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74C" w:rsidRPr="004914DD" w:rsidRDefault="0082174C" w:rsidP="005B1478">
      <w:pPr>
        <w:pStyle w:val="4"/>
        <w:spacing w:before="0"/>
        <w:jc w:val="center"/>
        <w:rPr>
          <w:rFonts w:ascii="Times New Roman" w:eastAsia="Times New Roman" w:hAnsi="Times New Roman" w:cs="Times New Roman"/>
          <w:bCs w:val="0"/>
          <w:i w:val="0"/>
          <w:iCs w:val="0"/>
          <w:color w:val="auto"/>
          <w:sz w:val="28"/>
          <w:szCs w:val="28"/>
        </w:rPr>
      </w:pPr>
      <w:r w:rsidRPr="004914DD">
        <w:rPr>
          <w:rFonts w:ascii="Times New Roman" w:eastAsia="Times New Roman" w:hAnsi="Times New Roman" w:cs="Times New Roman"/>
          <w:bCs w:val="0"/>
          <w:i w:val="0"/>
          <w:iCs w:val="0"/>
          <w:color w:val="auto"/>
          <w:sz w:val="28"/>
          <w:szCs w:val="28"/>
        </w:rPr>
        <w:t>Публичный доклад директора</w:t>
      </w:r>
    </w:p>
    <w:p w:rsidR="0082174C" w:rsidRPr="00E956F7" w:rsidRDefault="0082174C" w:rsidP="005B1478">
      <w:pPr>
        <w:jc w:val="center"/>
        <w:rPr>
          <w:b/>
          <w:sz w:val="28"/>
          <w:szCs w:val="28"/>
        </w:rPr>
      </w:pPr>
      <w:r w:rsidRPr="000D0A00">
        <w:rPr>
          <w:b/>
          <w:sz w:val="28"/>
          <w:szCs w:val="28"/>
        </w:rPr>
        <w:t>государственного бюджетного</w:t>
      </w:r>
      <w:r w:rsidRPr="00E956F7">
        <w:rPr>
          <w:b/>
          <w:sz w:val="28"/>
          <w:szCs w:val="28"/>
        </w:rPr>
        <w:t xml:space="preserve"> оздоровительного общеобразовательного учреждения санаторного типа для детей, нуждающихся в длительном лечении</w:t>
      </w:r>
      <w:r w:rsidR="00CB6C12">
        <w:rPr>
          <w:b/>
          <w:sz w:val="28"/>
          <w:szCs w:val="28"/>
        </w:rPr>
        <w:t xml:space="preserve"> </w:t>
      </w:r>
      <w:r w:rsidRPr="00E956F7">
        <w:rPr>
          <w:b/>
          <w:sz w:val="28"/>
          <w:szCs w:val="28"/>
        </w:rPr>
        <w:t>«Новокашировская санаторная школа-интернат»</w:t>
      </w:r>
    </w:p>
    <w:p w:rsidR="00E52337" w:rsidRPr="00A52736" w:rsidRDefault="0082174C" w:rsidP="005B1478">
      <w:pPr>
        <w:ind w:left="720"/>
        <w:jc w:val="center"/>
        <w:rPr>
          <w:b/>
          <w:bCs/>
          <w:sz w:val="28"/>
          <w:szCs w:val="28"/>
        </w:rPr>
      </w:pPr>
      <w:r w:rsidRPr="00E956F7">
        <w:rPr>
          <w:b/>
          <w:sz w:val="28"/>
          <w:szCs w:val="28"/>
        </w:rPr>
        <w:t>2018-2019 учебный год</w:t>
      </w:r>
    </w:p>
    <w:p w:rsidR="00A52736" w:rsidRPr="002C495A" w:rsidRDefault="00A52736" w:rsidP="005B1478">
      <w:pPr>
        <w:ind w:firstLine="708"/>
        <w:jc w:val="center"/>
        <w:rPr>
          <w:sz w:val="16"/>
          <w:szCs w:val="16"/>
        </w:rPr>
      </w:pPr>
    </w:p>
    <w:p w:rsidR="00A52736" w:rsidRDefault="00A52736" w:rsidP="00A52736">
      <w:pPr>
        <w:ind w:firstLine="708"/>
        <w:jc w:val="both"/>
        <w:rPr>
          <w:sz w:val="28"/>
          <w:szCs w:val="28"/>
        </w:rPr>
      </w:pPr>
      <w:r w:rsidRPr="00A52736">
        <w:rPr>
          <w:sz w:val="28"/>
          <w:szCs w:val="28"/>
        </w:rPr>
        <w:t>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создана в целях организации образовательного процесса, направленного на обеспечение общедоступного и бесплатного общего образования, проведения реабилитационных и лечебно-оздоровительных мероприятий  для детей с туберкулёзной интоксикацией, с малыми и затихающими формами туберкулёза и сопутствующих хронических заболеваний.</w:t>
      </w:r>
      <w:r>
        <w:rPr>
          <w:sz w:val="28"/>
          <w:szCs w:val="28"/>
        </w:rPr>
        <w:t xml:space="preserve"> </w:t>
      </w:r>
    </w:p>
    <w:p w:rsidR="00A52736" w:rsidRDefault="00A52736" w:rsidP="00667DE7">
      <w:pPr>
        <w:ind w:right="-2" w:firstLine="709"/>
        <w:jc w:val="both"/>
        <w:rPr>
          <w:sz w:val="28"/>
          <w:szCs w:val="28"/>
        </w:rPr>
      </w:pPr>
      <w:r w:rsidRPr="00773FE4">
        <w:rPr>
          <w:sz w:val="28"/>
          <w:szCs w:val="28"/>
        </w:rPr>
        <w:t xml:space="preserve">Учреждение расположено на территории </w:t>
      </w:r>
      <w:proofErr w:type="spellStart"/>
      <w:r w:rsidRPr="00773FE4">
        <w:rPr>
          <w:sz w:val="28"/>
          <w:szCs w:val="28"/>
        </w:rPr>
        <w:t>Новокашировского</w:t>
      </w:r>
      <w:proofErr w:type="spellEnd"/>
      <w:r w:rsidRPr="00773FE4">
        <w:rPr>
          <w:sz w:val="28"/>
          <w:szCs w:val="28"/>
        </w:rPr>
        <w:t xml:space="preserve"> сельского поселения. </w:t>
      </w:r>
      <w:r w:rsidRPr="005B1478">
        <w:rPr>
          <w:color w:val="000000"/>
          <w:sz w:val="28"/>
          <w:szCs w:val="28"/>
          <w:bdr w:val="none" w:sz="0" w:space="0" w:color="auto" w:frame="1"/>
        </w:rPr>
        <w:t>Здание представляет собой двухэтажный учебный корпус</w:t>
      </w:r>
      <w:r w:rsidR="00667DE7">
        <w:rPr>
          <w:color w:val="000000"/>
          <w:sz w:val="28"/>
          <w:szCs w:val="28"/>
          <w:bdr w:val="none" w:sz="0" w:space="0" w:color="auto" w:frame="1"/>
        </w:rPr>
        <w:t xml:space="preserve"> и трехэтажный спальный корпус, </w:t>
      </w:r>
      <w:r w:rsidRPr="005B1478">
        <w:rPr>
          <w:color w:val="000000"/>
          <w:sz w:val="28"/>
          <w:szCs w:val="28"/>
          <w:bdr w:val="none" w:sz="0" w:space="0" w:color="auto" w:frame="1"/>
        </w:rPr>
        <w:t>соединены</w:t>
      </w:r>
      <w:r w:rsidR="00667DE7">
        <w:rPr>
          <w:color w:val="000000"/>
          <w:sz w:val="28"/>
          <w:szCs w:val="28"/>
          <w:bdr w:val="none" w:sz="0" w:space="0" w:color="auto" w:frame="1"/>
        </w:rPr>
        <w:t xml:space="preserve"> они тё</w:t>
      </w:r>
      <w:r w:rsidRPr="005B1478">
        <w:rPr>
          <w:color w:val="000000"/>
          <w:sz w:val="28"/>
          <w:szCs w:val="28"/>
          <w:bdr w:val="none" w:sz="0" w:space="0" w:color="auto" w:frame="1"/>
        </w:rPr>
        <w:t>плым переходом. К учебному корпусу  пристроен спортзал и мастерская. В спальном корпусе имеется столовая, библиотека, актовый зал, медицинский блок.</w:t>
      </w:r>
    </w:p>
    <w:p w:rsidR="00A52736" w:rsidRDefault="00A52736" w:rsidP="00A52736">
      <w:pPr>
        <w:ind w:firstLine="708"/>
        <w:jc w:val="both"/>
        <w:rPr>
          <w:rFonts w:eastAsiaTheme="minorHAnsi"/>
          <w:sz w:val="28"/>
          <w:szCs w:val="28"/>
          <w:lang w:eastAsia="en-US"/>
        </w:rPr>
      </w:pPr>
      <w:r>
        <w:rPr>
          <w:sz w:val="28"/>
          <w:szCs w:val="28"/>
        </w:rPr>
        <w:t xml:space="preserve">В учреждение принимаются дети  из </w:t>
      </w:r>
      <w:r w:rsidRPr="00A52736">
        <w:rPr>
          <w:sz w:val="28"/>
          <w:szCs w:val="28"/>
        </w:rPr>
        <w:t xml:space="preserve">18 районов Юго-востока Татарстана с 1 по 9 классы </w:t>
      </w:r>
      <w:r>
        <w:rPr>
          <w:sz w:val="28"/>
          <w:szCs w:val="28"/>
        </w:rPr>
        <w:t xml:space="preserve">по направлению Министерства образования и науки Республики Татарстан, врача-фтизиатра и врача-педиатра при согласии родителей (законных представителей). </w:t>
      </w:r>
    </w:p>
    <w:p w:rsidR="00A52736" w:rsidRPr="00A52736" w:rsidRDefault="00A52736" w:rsidP="00A52736">
      <w:pPr>
        <w:pStyle w:val="a8"/>
        <w:spacing w:before="0" w:beforeAutospacing="0" w:after="0" w:afterAutospacing="0" w:line="312" w:lineRule="atLeast"/>
        <w:ind w:firstLine="708"/>
        <w:rPr>
          <w:color w:val="000000"/>
          <w:sz w:val="28"/>
          <w:szCs w:val="28"/>
          <w:lang w:val="en-US"/>
        </w:rPr>
      </w:pPr>
      <w:r>
        <w:rPr>
          <w:bCs/>
          <w:iCs/>
          <w:color w:val="000000"/>
          <w:sz w:val="28"/>
          <w:szCs w:val="28"/>
        </w:rPr>
        <w:t>Пребывание детей бесплатное, круглосуточное.</w:t>
      </w:r>
    </w:p>
    <w:tbl>
      <w:tblPr>
        <w:tblStyle w:val="ac"/>
        <w:tblpPr w:leftFromText="180" w:rightFromText="180" w:vertAnchor="text" w:tblpXSpec="center" w:tblpY="1"/>
        <w:tblOverlap w:val="never"/>
        <w:tblW w:w="9464" w:type="dxa"/>
        <w:tblLook w:val="04A0" w:firstRow="1" w:lastRow="0" w:firstColumn="1" w:lastColumn="0" w:noHBand="0" w:noVBand="1"/>
      </w:tblPr>
      <w:tblGrid>
        <w:gridCol w:w="516"/>
        <w:gridCol w:w="5404"/>
        <w:gridCol w:w="3544"/>
      </w:tblGrid>
      <w:tr w:rsidR="00A52736" w:rsidTr="00A52736">
        <w:trPr>
          <w:trHeight w:val="412"/>
        </w:trPr>
        <w:tc>
          <w:tcPr>
            <w:tcW w:w="516" w:type="dxa"/>
            <w:tcBorders>
              <w:top w:val="single" w:sz="4" w:space="0" w:color="auto"/>
              <w:left w:val="single" w:sz="4" w:space="0" w:color="auto"/>
              <w:bottom w:val="single" w:sz="4" w:space="0" w:color="auto"/>
              <w:right w:val="single" w:sz="4" w:space="0" w:color="auto"/>
            </w:tcBorders>
            <w:vAlign w:val="center"/>
          </w:tcPr>
          <w:p w:rsidR="00A52736" w:rsidRDefault="00A52736" w:rsidP="00A52736">
            <w:pPr>
              <w:jc w:val="center"/>
              <w:rPr>
                <w:b/>
              </w:rPr>
            </w:pPr>
          </w:p>
          <w:p w:rsidR="00A52736" w:rsidRDefault="00A52736" w:rsidP="00A52736">
            <w:pPr>
              <w:jc w:val="center"/>
              <w:rPr>
                <w:b/>
                <w:lang w:eastAsia="en-US"/>
              </w:rPr>
            </w:pPr>
            <w:r>
              <w:rPr>
                <w:b/>
              </w:rPr>
              <w:t>№</w:t>
            </w:r>
          </w:p>
        </w:tc>
        <w:tc>
          <w:tcPr>
            <w:tcW w:w="540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b/>
                <w:lang w:eastAsia="en-US"/>
              </w:rPr>
            </w:pPr>
            <w:r>
              <w:rPr>
                <w:b/>
              </w:rPr>
              <w:t>Наименование муниципального района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b/>
                <w:lang w:eastAsia="en-US"/>
              </w:rPr>
            </w:pPr>
            <w:r>
              <w:rPr>
                <w:b/>
              </w:rPr>
              <w:t>Количество мест</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Агрызский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3</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2.</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Азнакаевский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6</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3.</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Актанышский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3</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4.</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Альметьевский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15</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5.</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Бавлинский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3</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6.</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Бугульминский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7</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7.</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Елабужский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10</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8.</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Заинский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7B0BDD" w:rsidP="00A52736">
            <w:pPr>
              <w:jc w:val="center"/>
              <w:rPr>
                <w:color w:val="000000"/>
              </w:rPr>
            </w:pPr>
            <w:r>
              <w:rPr>
                <w:color w:val="000000"/>
              </w:rPr>
              <w:t>10</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9.</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Лениногорский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7B0BDD" w:rsidP="00A52736">
            <w:pPr>
              <w:jc w:val="center"/>
              <w:rPr>
                <w:color w:val="000000"/>
              </w:rPr>
            </w:pPr>
            <w:r>
              <w:rPr>
                <w:color w:val="000000"/>
              </w:rPr>
              <w:t>7</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10.</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Мамадышский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3</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11.</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r>
              <w:t>Менделеевский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4</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12.</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Мензелинский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3</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13.</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Муслюмовский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5</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14</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r>
              <w:t>Нижнекамский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10</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15</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Сармановский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5</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16</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Тукаевский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3</w:t>
            </w:r>
          </w:p>
        </w:tc>
      </w:tr>
      <w:tr w:rsidR="00A52736" w:rsidTr="00A52736">
        <w:tc>
          <w:tcPr>
            <w:tcW w:w="516" w:type="dxa"/>
            <w:tcBorders>
              <w:top w:val="single" w:sz="4" w:space="0" w:color="auto"/>
              <w:left w:val="single" w:sz="4" w:space="0" w:color="auto"/>
              <w:bottom w:val="single" w:sz="4" w:space="0" w:color="auto"/>
              <w:right w:val="single" w:sz="4" w:space="0" w:color="auto"/>
            </w:tcBorders>
            <w:hideMark/>
          </w:tcPr>
          <w:p w:rsidR="00A52736" w:rsidRDefault="00A52736" w:rsidP="00A52736">
            <w:pPr>
              <w:jc w:val="center"/>
              <w:rPr>
                <w:lang w:eastAsia="en-US"/>
              </w:rPr>
            </w:pPr>
            <w:r>
              <w:t>17</w:t>
            </w:r>
          </w:p>
        </w:tc>
        <w:tc>
          <w:tcPr>
            <w:tcW w:w="5404" w:type="dxa"/>
            <w:tcBorders>
              <w:top w:val="single" w:sz="4" w:space="0" w:color="auto"/>
              <w:left w:val="single" w:sz="4" w:space="0" w:color="auto"/>
              <w:bottom w:val="single" w:sz="4" w:space="0" w:color="auto"/>
              <w:right w:val="single" w:sz="4" w:space="0" w:color="auto"/>
            </w:tcBorders>
            <w:hideMark/>
          </w:tcPr>
          <w:p w:rsidR="00A52736" w:rsidRDefault="00A52736" w:rsidP="00A52736">
            <w:pPr>
              <w:rPr>
                <w:lang w:eastAsia="en-US"/>
              </w:rPr>
            </w:pPr>
            <w:proofErr w:type="spellStart"/>
            <w:r>
              <w:t>Ютазинский</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jc w:val="center"/>
              <w:rPr>
                <w:color w:val="000000"/>
              </w:rPr>
            </w:pPr>
            <w:r>
              <w:rPr>
                <w:color w:val="000000"/>
              </w:rPr>
              <w:t>3</w:t>
            </w:r>
          </w:p>
        </w:tc>
      </w:tr>
      <w:tr w:rsidR="00A52736" w:rsidTr="00A52736">
        <w:trPr>
          <w:trHeight w:val="300"/>
        </w:trPr>
        <w:tc>
          <w:tcPr>
            <w:tcW w:w="592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rPr>
                <w:b/>
                <w:lang w:eastAsia="en-US"/>
              </w:rPr>
            </w:pPr>
            <w:r>
              <w:rPr>
                <w:b/>
              </w:rPr>
              <w:t>ИТОГО</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52736" w:rsidRDefault="007B0BDD" w:rsidP="00A52736">
            <w:pPr>
              <w:jc w:val="center"/>
              <w:rPr>
                <w:b/>
                <w:lang w:eastAsia="en-US"/>
              </w:rPr>
            </w:pPr>
            <w:r>
              <w:rPr>
                <w:b/>
              </w:rPr>
              <w:t>100</w:t>
            </w:r>
          </w:p>
        </w:tc>
      </w:tr>
      <w:tr w:rsidR="00A52736" w:rsidTr="00A52736">
        <w:trPr>
          <w:trHeight w:val="2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52736" w:rsidRDefault="00A52736" w:rsidP="00A52736">
            <w:pPr>
              <w:rPr>
                <w:b/>
                <w:lang w:eastAsia="en-US"/>
              </w:rPr>
            </w:pPr>
          </w:p>
        </w:tc>
      </w:tr>
    </w:tbl>
    <w:p w:rsidR="00A52736" w:rsidRDefault="00A52736" w:rsidP="00A52736">
      <w:pPr>
        <w:jc w:val="both"/>
        <w:rPr>
          <w:sz w:val="28"/>
          <w:szCs w:val="28"/>
        </w:rPr>
      </w:pPr>
    </w:p>
    <w:p w:rsidR="00785847" w:rsidRPr="00773FE4" w:rsidRDefault="00785847" w:rsidP="00A52736">
      <w:pPr>
        <w:ind w:firstLine="708"/>
        <w:jc w:val="both"/>
        <w:rPr>
          <w:bCs/>
          <w:sz w:val="28"/>
          <w:szCs w:val="28"/>
        </w:rPr>
      </w:pPr>
      <w:r w:rsidRPr="00773FE4">
        <w:rPr>
          <w:sz w:val="28"/>
          <w:szCs w:val="28"/>
        </w:rPr>
        <w:t>Школа имеет лицензии на образовательную и на медицинскую деятельность.</w:t>
      </w:r>
    </w:p>
    <w:p w:rsidR="00CC58AD" w:rsidRPr="00773FE4" w:rsidRDefault="005C2404" w:rsidP="00AA6D58">
      <w:pPr>
        <w:ind w:right="285" w:firstLine="709"/>
        <w:jc w:val="both"/>
        <w:rPr>
          <w:bCs/>
          <w:iCs/>
          <w:sz w:val="28"/>
          <w:szCs w:val="28"/>
        </w:rPr>
      </w:pPr>
      <w:r w:rsidRPr="00773FE4">
        <w:rPr>
          <w:sz w:val="28"/>
          <w:szCs w:val="28"/>
        </w:rPr>
        <w:lastRenderedPageBreak/>
        <w:t>В 201</w:t>
      </w:r>
      <w:r w:rsidR="00AA49C5" w:rsidRPr="00773FE4">
        <w:rPr>
          <w:sz w:val="28"/>
          <w:szCs w:val="28"/>
        </w:rPr>
        <w:t>8</w:t>
      </w:r>
      <w:r w:rsidRPr="00773FE4">
        <w:rPr>
          <w:sz w:val="28"/>
          <w:szCs w:val="28"/>
        </w:rPr>
        <w:t>-201</w:t>
      </w:r>
      <w:r w:rsidR="00AA49C5" w:rsidRPr="00773FE4">
        <w:rPr>
          <w:sz w:val="28"/>
          <w:szCs w:val="28"/>
        </w:rPr>
        <w:t>9</w:t>
      </w:r>
      <w:r w:rsidRPr="00773FE4">
        <w:rPr>
          <w:sz w:val="28"/>
          <w:szCs w:val="28"/>
        </w:rPr>
        <w:t xml:space="preserve"> учебном году школа-интернат продолжает работу над общешкольной </w:t>
      </w:r>
      <w:r w:rsidRPr="00773FE4">
        <w:rPr>
          <w:bCs/>
          <w:sz w:val="28"/>
          <w:szCs w:val="28"/>
        </w:rPr>
        <w:t>методической темой</w:t>
      </w:r>
      <w:r w:rsidR="003D1FE3" w:rsidRPr="00773FE4">
        <w:rPr>
          <w:b/>
          <w:bCs/>
          <w:sz w:val="28"/>
          <w:szCs w:val="28"/>
        </w:rPr>
        <w:t xml:space="preserve"> </w:t>
      </w:r>
      <w:r w:rsidRPr="00773FE4">
        <w:rPr>
          <w:bCs/>
          <w:iCs/>
          <w:sz w:val="28"/>
          <w:szCs w:val="28"/>
        </w:rPr>
        <w:t xml:space="preserve">«Совершенствование </w:t>
      </w:r>
      <w:r w:rsidR="002D0F51" w:rsidRPr="00773FE4">
        <w:rPr>
          <w:bCs/>
          <w:iCs/>
          <w:sz w:val="28"/>
          <w:szCs w:val="28"/>
        </w:rPr>
        <w:t>качества преподавания и проведение воспитательных и лечебно-оздоровительных мероприятий в условиях перехода на ФГОС ООО</w:t>
      </w:r>
      <w:r w:rsidRPr="00773FE4">
        <w:rPr>
          <w:bCs/>
          <w:iCs/>
          <w:sz w:val="28"/>
          <w:szCs w:val="28"/>
        </w:rPr>
        <w:t>С</w:t>
      </w:r>
      <w:r w:rsidR="00AA6D58" w:rsidRPr="00773FE4">
        <w:rPr>
          <w:bCs/>
          <w:iCs/>
          <w:sz w:val="28"/>
          <w:szCs w:val="28"/>
        </w:rPr>
        <w:t>»</w:t>
      </w:r>
      <w:r w:rsidR="00773FE4">
        <w:rPr>
          <w:bCs/>
          <w:iCs/>
          <w:sz w:val="28"/>
          <w:szCs w:val="28"/>
        </w:rPr>
        <w:t>.</w:t>
      </w:r>
    </w:p>
    <w:p w:rsidR="005C2404" w:rsidRDefault="005C2404" w:rsidP="00AA6D58">
      <w:pPr>
        <w:ind w:right="285" w:firstLine="709"/>
        <w:jc w:val="both"/>
        <w:rPr>
          <w:sz w:val="28"/>
          <w:szCs w:val="28"/>
        </w:rPr>
      </w:pPr>
      <w:r w:rsidRPr="00773FE4">
        <w:rPr>
          <w:b/>
          <w:sz w:val="28"/>
          <w:szCs w:val="28"/>
        </w:rPr>
        <w:t>Цель:</w:t>
      </w:r>
      <w:r w:rsidRPr="00773FE4">
        <w:rPr>
          <w:sz w:val="28"/>
          <w:szCs w:val="28"/>
        </w:rPr>
        <w:t xml:space="preserve"> Создани</w:t>
      </w:r>
      <w:r w:rsidR="002D0F51" w:rsidRPr="00773FE4">
        <w:rPr>
          <w:sz w:val="28"/>
          <w:szCs w:val="28"/>
        </w:rPr>
        <w:t>е мотиваций и условий для формирования,</w:t>
      </w:r>
      <w:r w:rsidR="00A52736">
        <w:rPr>
          <w:sz w:val="28"/>
          <w:szCs w:val="28"/>
        </w:rPr>
        <w:t xml:space="preserve"> сохранения</w:t>
      </w:r>
      <w:r w:rsidR="003D1FE3" w:rsidRPr="00773FE4">
        <w:rPr>
          <w:sz w:val="28"/>
          <w:szCs w:val="28"/>
        </w:rPr>
        <w:t>,</w:t>
      </w:r>
      <w:r w:rsidR="00A52736">
        <w:rPr>
          <w:sz w:val="28"/>
          <w:szCs w:val="28"/>
        </w:rPr>
        <w:t xml:space="preserve"> </w:t>
      </w:r>
      <w:r w:rsidR="002D0F51" w:rsidRPr="00773FE4">
        <w:rPr>
          <w:sz w:val="28"/>
          <w:szCs w:val="28"/>
        </w:rPr>
        <w:t>укрепления здоровья как важнейшего фактора развития личности</w:t>
      </w:r>
      <w:r w:rsidR="003D1FE3" w:rsidRPr="00773FE4">
        <w:rPr>
          <w:sz w:val="28"/>
          <w:szCs w:val="28"/>
        </w:rPr>
        <w:t xml:space="preserve"> </w:t>
      </w:r>
      <w:r w:rsidR="002D0F51" w:rsidRPr="00773FE4">
        <w:rPr>
          <w:sz w:val="28"/>
          <w:szCs w:val="28"/>
        </w:rPr>
        <w:t>посредством приведения учебно-воспита</w:t>
      </w:r>
      <w:r w:rsidR="00CD1FB9" w:rsidRPr="00773FE4">
        <w:rPr>
          <w:sz w:val="28"/>
          <w:szCs w:val="28"/>
        </w:rPr>
        <w:t>тельного процесса в соответствие с физиологическими возможностями детей.</w:t>
      </w:r>
      <w:r w:rsidRPr="00773FE4">
        <w:rPr>
          <w:sz w:val="28"/>
          <w:szCs w:val="28"/>
        </w:rPr>
        <w:t xml:space="preserve"> </w:t>
      </w:r>
    </w:p>
    <w:p w:rsidR="00773FE4" w:rsidRPr="00773FE4" w:rsidRDefault="00773FE4" w:rsidP="004528CF">
      <w:pPr>
        <w:ind w:right="285"/>
        <w:jc w:val="both"/>
        <w:rPr>
          <w:iCs/>
          <w:sz w:val="28"/>
          <w:szCs w:val="28"/>
        </w:rPr>
      </w:pPr>
    </w:p>
    <w:p w:rsidR="00FE215C" w:rsidRPr="00773FE4" w:rsidRDefault="00FE215C" w:rsidP="00AA6D58">
      <w:pPr>
        <w:ind w:right="285" w:firstLine="709"/>
        <w:jc w:val="both"/>
        <w:rPr>
          <w:sz w:val="28"/>
          <w:szCs w:val="28"/>
        </w:rPr>
      </w:pPr>
      <w:r w:rsidRPr="00773FE4">
        <w:rPr>
          <w:sz w:val="28"/>
          <w:szCs w:val="28"/>
        </w:rPr>
        <w:t>Финансово-экономическая деятельность</w:t>
      </w:r>
      <w:r w:rsidR="00690AAF" w:rsidRPr="00773FE4">
        <w:rPr>
          <w:sz w:val="28"/>
          <w:szCs w:val="28"/>
        </w:rPr>
        <w:t xml:space="preserve">. </w:t>
      </w:r>
    </w:p>
    <w:p w:rsidR="00773FE4" w:rsidRPr="00773FE4" w:rsidRDefault="00DC5592" w:rsidP="00773FE4">
      <w:pPr>
        <w:ind w:right="285" w:firstLine="709"/>
        <w:jc w:val="both"/>
        <w:rPr>
          <w:sz w:val="28"/>
          <w:szCs w:val="28"/>
        </w:rPr>
      </w:pPr>
      <w:r w:rsidRPr="00773FE4">
        <w:rPr>
          <w:sz w:val="28"/>
          <w:szCs w:val="28"/>
        </w:rPr>
        <w:t>Финансово-экономическая деятельность</w:t>
      </w:r>
      <w:r w:rsidR="00E52337" w:rsidRPr="00773FE4">
        <w:rPr>
          <w:b/>
          <w:sz w:val="28"/>
          <w:szCs w:val="28"/>
        </w:rPr>
        <w:t xml:space="preserve"> </w:t>
      </w:r>
      <w:r w:rsidR="00E52337" w:rsidRPr="00773FE4">
        <w:rPr>
          <w:sz w:val="28"/>
          <w:szCs w:val="28"/>
        </w:rPr>
        <w:t>н</w:t>
      </w:r>
      <w:r w:rsidR="00A3652C" w:rsidRPr="00773FE4">
        <w:rPr>
          <w:sz w:val="28"/>
          <w:szCs w:val="28"/>
        </w:rPr>
        <w:t>а 2018 было выделено – 40 300 000,00руб.</w:t>
      </w:r>
    </w:p>
    <w:tbl>
      <w:tblPr>
        <w:tblW w:w="10221" w:type="dxa"/>
        <w:tblInd w:w="93" w:type="dxa"/>
        <w:tblLook w:val="04A0" w:firstRow="1" w:lastRow="0" w:firstColumn="1" w:lastColumn="0" w:noHBand="0" w:noVBand="1"/>
      </w:tblPr>
      <w:tblGrid>
        <w:gridCol w:w="3134"/>
        <w:gridCol w:w="1720"/>
        <w:gridCol w:w="5367"/>
      </w:tblGrid>
      <w:tr w:rsidR="00A3652C" w:rsidRPr="00AA6D58" w:rsidTr="002C74FF">
        <w:trPr>
          <w:trHeight w:val="402"/>
        </w:trPr>
        <w:tc>
          <w:tcPr>
            <w:tcW w:w="3134" w:type="dxa"/>
            <w:tcBorders>
              <w:top w:val="single" w:sz="4" w:space="0" w:color="auto"/>
              <w:left w:val="single" w:sz="4" w:space="0" w:color="auto"/>
              <w:bottom w:val="single" w:sz="4" w:space="0" w:color="auto"/>
              <w:right w:val="single" w:sz="4" w:space="0" w:color="auto"/>
            </w:tcBorders>
            <w:noWrap/>
            <w:hideMark/>
          </w:tcPr>
          <w:p w:rsidR="00A3652C" w:rsidRPr="00AA6D58" w:rsidRDefault="00773FE4" w:rsidP="00CC58AD">
            <w:pPr>
              <w:jc w:val="both"/>
              <w:rPr>
                <w:rFonts w:eastAsia="Calibri"/>
                <w:spacing w:val="1"/>
                <w:lang w:eastAsia="en-US"/>
              </w:rPr>
            </w:pPr>
            <w:r>
              <w:rPr>
                <w:rFonts w:eastAsia="Calibri"/>
                <w:spacing w:val="1"/>
              </w:rPr>
              <w:t>С</w:t>
            </w:r>
            <w:r w:rsidR="00A3652C" w:rsidRPr="00AA6D58">
              <w:rPr>
                <w:rFonts w:eastAsia="Calibri"/>
                <w:spacing w:val="1"/>
              </w:rPr>
              <w:t>татьи</w:t>
            </w:r>
          </w:p>
        </w:tc>
        <w:tc>
          <w:tcPr>
            <w:tcW w:w="1720" w:type="dxa"/>
            <w:tcBorders>
              <w:top w:val="single" w:sz="4" w:space="0" w:color="auto"/>
              <w:left w:val="nil"/>
              <w:bottom w:val="single" w:sz="4" w:space="0" w:color="auto"/>
              <w:right w:val="single" w:sz="4" w:space="0" w:color="auto"/>
            </w:tcBorders>
            <w:noWrap/>
            <w:hideMark/>
          </w:tcPr>
          <w:p w:rsidR="00A3652C" w:rsidRPr="00AA6D58" w:rsidRDefault="00A3652C" w:rsidP="00CC58AD">
            <w:pPr>
              <w:ind w:left="400"/>
              <w:jc w:val="both"/>
              <w:rPr>
                <w:rFonts w:eastAsia="Calibri"/>
                <w:spacing w:val="1"/>
                <w:lang w:eastAsia="en-US"/>
              </w:rPr>
            </w:pPr>
            <w:r w:rsidRPr="00AA6D58">
              <w:rPr>
                <w:rFonts w:eastAsia="Calibri"/>
                <w:spacing w:val="1"/>
              </w:rPr>
              <w:t>Суммы расходов</w:t>
            </w:r>
          </w:p>
        </w:tc>
        <w:tc>
          <w:tcPr>
            <w:tcW w:w="5367" w:type="dxa"/>
            <w:tcBorders>
              <w:top w:val="single" w:sz="4" w:space="0" w:color="auto"/>
              <w:left w:val="nil"/>
              <w:bottom w:val="single" w:sz="4" w:space="0" w:color="auto"/>
              <w:right w:val="single" w:sz="4" w:space="0" w:color="auto"/>
            </w:tcBorders>
            <w:hideMark/>
          </w:tcPr>
          <w:p w:rsidR="00A3652C" w:rsidRPr="00AA6D58" w:rsidRDefault="00773FE4" w:rsidP="00CC58AD">
            <w:pPr>
              <w:jc w:val="both"/>
              <w:rPr>
                <w:rFonts w:eastAsia="Calibri"/>
                <w:spacing w:val="1"/>
                <w:lang w:eastAsia="en-US"/>
              </w:rPr>
            </w:pPr>
            <w:r>
              <w:rPr>
                <w:rFonts w:eastAsia="Calibri"/>
                <w:spacing w:val="1"/>
              </w:rPr>
              <w:t>П</w:t>
            </w:r>
            <w:r w:rsidR="00A3652C" w:rsidRPr="00AA6D58">
              <w:rPr>
                <w:rFonts w:eastAsia="Calibri"/>
                <w:spacing w:val="1"/>
              </w:rPr>
              <w:t>римечание</w:t>
            </w:r>
          </w:p>
        </w:tc>
      </w:tr>
      <w:tr w:rsidR="00A3652C" w:rsidRPr="00AA6D58" w:rsidTr="00E52337">
        <w:trPr>
          <w:trHeight w:val="402"/>
        </w:trPr>
        <w:tc>
          <w:tcPr>
            <w:tcW w:w="3134" w:type="dxa"/>
            <w:tcBorders>
              <w:top w:val="single" w:sz="4" w:space="0" w:color="auto"/>
              <w:left w:val="single" w:sz="4" w:space="0" w:color="auto"/>
              <w:bottom w:val="single" w:sz="4" w:space="0" w:color="auto"/>
              <w:right w:val="single" w:sz="4" w:space="0" w:color="auto"/>
            </w:tcBorders>
            <w:noWrap/>
            <w:vAlign w:val="center"/>
            <w:hideMark/>
          </w:tcPr>
          <w:p w:rsidR="00A3652C" w:rsidRPr="00AA6D58" w:rsidRDefault="00A3652C" w:rsidP="00E52337">
            <w:pPr>
              <w:spacing w:line="197" w:lineRule="exact"/>
              <w:rPr>
                <w:rFonts w:eastAsia="Calibri"/>
                <w:spacing w:val="1"/>
                <w:lang w:eastAsia="en-US"/>
              </w:rPr>
            </w:pPr>
            <w:r w:rsidRPr="00AA6D58">
              <w:rPr>
                <w:rFonts w:eastAsia="Calibri"/>
                <w:spacing w:val="1"/>
              </w:rPr>
              <w:t>211(заработная плата)</w:t>
            </w:r>
          </w:p>
        </w:tc>
        <w:tc>
          <w:tcPr>
            <w:tcW w:w="1720" w:type="dxa"/>
            <w:tcBorders>
              <w:top w:val="single" w:sz="4" w:space="0" w:color="auto"/>
              <w:left w:val="nil"/>
              <w:bottom w:val="single" w:sz="4" w:space="0" w:color="auto"/>
              <w:right w:val="single" w:sz="4" w:space="0" w:color="auto"/>
            </w:tcBorders>
            <w:noWrap/>
            <w:vAlign w:val="bottom"/>
            <w:hideMark/>
          </w:tcPr>
          <w:p w:rsidR="00A3652C" w:rsidRPr="00AA6D58" w:rsidRDefault="00A3652C" w:rsidP="00CC58AD">
            <w:pPr>
              <w:jc w:val="both"/>
            </w:pPr>
            <w:r w:rsidRPr="00AA6D58">
              <w:t>25 957 110,00</w:t>
            </w:r>
          </w:p>
        </w:tc>
        <w:tc>
          <w:tcPr>
            <w:tcW w:w="5367" w:type="dxa"/>
            <w:tcBorders>
              <w:top w:val="single" w:sz="4" w:space="0" w:color="auto"/>
              <w:left w:val="nil"/>
              <w:bottom w:val="single" w:sz="4" w:space="0" w:color="auto"/>
              <w:right w:val="single" w:sz="4" w:space="0" w:color="auto"/>
            </w:tcBorders>
            <w:vAlign w:val="bottom"/>
            <w:hideMark/>
          </w:tcPr>
          <w:p w:rsidR="00A3652C" w:rsidRPr="00AA6D58" w:rsidRDefault="00A3652C" w:rsidP="00CC58AD">
            <w:pPr>
              <w:jc w:val="both"/>
            </w:pPr>
            <w:r w:rsidRPr="00AA6D58">
              <w:t>выплата заработной платы, подоходного налога и профсоюзного взноса</w:t>
            </w:r>
          </w:p>
        </w:tc>
      </w:tr>
      <w:tr w:rsidR="00A3652C" w:rsidRPr="00AA6D58" w:rsidTr="00E52337">
        <w:trPr>
          <w:trHeight w:val="349"/>
        </w:trPr>
        <w:tc>
          <w:tcPr>
            <w:tcW w:w="3134" w:type="dxa"/>
            <w:tcBorders>
              <w:top w:val="single" w:sz="4" w:space="0" w:color="auto"/>
              <w:left w:val="single" w:sz="4" w:space="0" w:color="auto"/>
              <w:bottom w:val="single" w:sz="4" w:space="0" w:color="auto"/>
              <w:right w:val="single" w:sz="4" w:space="0" w:color="auto"/>
            </w:tcBorders>
            <w:noWrap/>
            <w:vAlign w:val="center"/>
            <w:hideMark/>
          </w:tcPr>
          <w:p w:rsidR="00A3652C" w:rsidRPr="00AA6D58" w:rsidRDefault="00A3652C" w:rsidP="00E52337">
            <w:pPr>
              <w:spacing w:line="187" w:lineRule="exact"/>
              <w:rPr>
                <w:rFonts w:eastAsia="Calibri"/>
                <w:spacing w:val="1"/>
                <w:lang w:eastAsia="en-US"/>
              </w:rPr>
            </w:pPr>
            <w:r w:rsidRPr="00AA6D58">
              <w:rPr>
                <w:rFonts w:eastAsia="Calibri"/>
                <w:spacing w:val="1"/>
              </w:rPr>
              <w:t>212(Прочие выплаты)</w:t>
            </w:r>
          </w:p>
        </w:tc>
        <w:tc>
          <w:tcPr>
            <w:tcW w:w="1720" w:type="dxa"/>
            <w:tcBorders>
              <w:top w:val="single" w:sz="4" w:space="0" w:color="auto"/>
              <w:left w:val="nil"/>
              <w:bottom w:val="single" w:sz="4" w:space="0" w:color="auto"/>
              <w:right w:val="single" w:sz="4" w:space="0" w:color="auto"/>
            </w:tcBorders>
            <w:noWrap/>
            <w:vAlign w:val="bottom"/>
            <w:hideMark/>
          </w:tcPr>
          <w:p w:rsidR="00A3652C" w:rsidRPr="00AA6D58" w:rsidRDefault="00A3652C" w:rsidP="00CC58AD">
            <w:pPr>
              <w:jc w:val="both"/>
            </w:pPr>
            <w:r w:rsidRPr="00AA6D58">
              <w:t>424,00</w:t>
            </w:r>
          </w:p>
        </w:tc>
        <w:tc>
          <w:tcPr>
            <w:tcW w:w="5367" w:type="dxa"/>
            <w:tcBorders>
              <w:top w:val="single" w:sz="4" w:space="0" w:color="auto"/>
              <w:left w:val="nil"/>
              <w:bottom w:val="single" w:sz="4" w:space="0" w:color="auto"/>
              <w:right w:val="single" w:sz="4" w:space="0" w:color="auto"/>
            </w:tcBorders>
            <w:vAlign w:val="bottom"/>
            <w:hideMark/>
          </w:tcPr>
          <w:p w:rsidR="00A3652C" w:rsidRPr="00AA6D58" w:rsidRDefault="00A3652C" w:rsidP="00CC58AD">
            <w:pPr>
              <w:jc w:val="both"/>
            </w:pPr>
            <w:proofErr w:type="gramStart"/>
            <w:r w:rsidRPr="00AA6D58">
              <w:t>выплата  командировочных</w:t>
            </w:r>
            <w:proofErr w:type="gramEnd"/>
          </w:p>
        </w:tc>
      </w:tr>
      <w:tr w:rsidR="00A3652C" w:rsidRPr="00AA6D58" w:rsidTr="00E52337">
        <w:trPr>
          <w:trHeight w:val="210"/>
        </w:trPr>
        <w:tc>
          <w:tcPr>
            <w:tcW w:w="3134" w:type="dxa"/>
            <w:tcBorders>
              <w:top w:val="nil"/>
              <w:left w:val="single" w:sz="4" w:space="0" w:color="auto"/>
              <w:bottom w:val="single" w:sz="4" w:space="0" w:color="auto"/>
              <w:right w:val="single" w:sz="4" w:space="0" w:color="auto"/>
            </w:tcBorders>
            <w:noWrap/>
            <w:vAlign w:val="center"/>
            <w:hideMark/>
          </w:tcPr>
          <w:p w:rsidR="00A3652C" w:rsidRPr="00AA6D58" w:rsidRDefault="00A3652C" w:rsidP="00E52337">
            <w:pPr>
              <w:spacing w:line="240" w:lineRule="atLeast"/>
              <w:rPr>
                <w:rFonts w:eastAsia="Calibri"/>
                <w:spacing w:val="1"/>
                <w:lang w:eastAsia="en-US"/>
              </w:rPr>
            </w:pPr>
            <w:r w:rsidRPr="00AA6D58">
              <w:rPr>
                <w:rFonts w:eastAsia="Calibri"/>
                <w:spacing w:val="1"/>
              </w:rPr>
              <w:t>213(начисление на зарплату)</w:t>
            </w:r>
          </w:p>
        </w:tc>
        <w:tc>
          <w:tcPr>
            <w:tcW w:w="1720" w:type="dxa"/>
            <w:tcBorders>
              <w:top w:val="nil"/>
              <w:left w:val="nil"/>
              <w:bottom w:val="single" w:sz="4" w:space="0" w:color="auto"/>
              <w:right w:val="single" w:sz="4" w:space="0" w:color="auto"/>
            </w:tcBorders>
            <w:noWrap/>
            <w:vAlign w:val="bottom"/>
            <w:hideMark/>
          </w:tcPr>
          <w:p w:rsidR="00A3652C" w:rsidRPr="00AA6D58" w:rsidRDefault="00A3652C" w:rsidP="00CC58AD">
            <w:pPr>
              <w:jc w:val="both"/>
            </w:pPr>
            <w:r w:rsidRPr="00AA6D58">
              <w:t>7 839 049,00</w:t>
            </w:r>
          </w:p>
        </w:tc>
        <w:tc>
          <w:tcPr>
            <w:tcW w:w="5367" w:type="dxa"/>
            <w:tcBorders>
              <w:top w:val="nil"/>
              <w:left w:val="nil"/>
              <w:bottom w:val="single" w:sz="4" w:space="0" w:color="auto"/>
              <w:right w:val="single" w:sz="4" w:space="0" w:color="auto"/>
            </w:tcBorders>
            <w:vAlign w:val="bottom"/>
            <w:hideMark/>
          </w:tcPr>
          <w:p w:rsidR="00A3652C" w:rsidRPr="00AA6D58" w:rsidRDefault="00A3652C" w:rsidP="00CC58AD">
            <w:pPr>
              <w:jc w:val="both"/>
            </w:pPr>
            <w:r w:rsidRPr="00AA6D58">
              <w:t>выплаты по налогам</w:t>
            </w:r>
          </w:p>
        </w:tc>
      </w:tr>
      <w:tr w:rsidR="00A3652C" w:rsidRPr="00AA6D58" w:rsidTr="00E52337">
        <w:trPr>
          <w:trHeight w:val="343"/>
        </w:trPr>
        <w:tc>
          <w:tcPr>
            <w:tcW w:w="3134" w:type="dxa"/>
            <w:tcBorders>
              <w:top w:val="single" w:sz="4" w:space="0" w:color="auto"/>
              <w:left w:val="single" w:sz="4" w:space="0" w:color="auto"/>
              <w:bottom w:val="single" w:sz="4" w:space="0" w:color="auto"/>
              <w:right w:val="single" w:sz="4" w:space="0" w:color="auto"/>
            </w:tcBorders>
            <w:noWrap/>
            <w:vAlign w:val="center"/>
            <w:hideMark/>
          </w:tcPr>
          <w:p w:rsidR="00A3652C" w:rsidRPr="00AA6D58" w:rsidRDefault="00A3652C" w:rsidP="00E52337">
            <w:pPr>
              <w:rPr>
                <w:rFonts w:eastAsia="Calibri"/>
                <w:spacing w:val="1"/>
                <w:lang w:eastAsia="en-US"/>
              </w:rPr>
            </w:pPr>
            <w:r w:rsidRPr="00AA6D58">
              <w:rPr>
                <w:rFonts w:eastAsia="Calibri"/>
                <w:spacing w:val="1"/>
              </w:rPr>
              <w:t>221(услуги связи)</w:t>
            </w:r>
          </w:p>
        </w:tc>
        <w:tc>
          <w:tcPr>
            <w:tcW w:w="1720" w:type="dxa"/>
            <w:tcBorders>
              <w:top w:val="nil"/>
              <w:left w:val="nil"/>
              <w:bottom w:val="single" w:sz="4" w:space="0" w:color="auto"/>
              <w:right w:val="single" w:sz="4" w:space="0" w:color="auto"/>
            </w:tcBorders>
            <w:noWrap/>
            <w:vAlign w:val="bottom"/>
            <w:hideMark/>
          </w:tcPr>
          <w:p w:rsidR="00A3652C" w:rsidRPr="00AA6D58" w:rsidRDefault="00A3652C" w:rsidP="00CC58AD">
            <w:pPr>
              <w:jc w:val="both"/>
            </w:pPr>
            <w:r w:rsidRPr="00AA6D58">
              <w:t>82 000,00</w:t>
            </w:r>
          </w:p>
        </w:tc>
        <w:tc>
          <w:tcPr>
            <w:tcW w:w="5367" w:type="dxa"/>
            <w:tcBorders>
              <w:top w:val="nil"/>
              <w:left w:val="nil"/>
              <w:bottom w:val="single" w:sz="4" w:space="0" w:color="auto"/>
              <w:right w:val="single" w:sz="4" w:space="0" w:color="auto"/>
            </w:tcBorders>
            <w:vAlign w:val="bottom"/>
            <w:hideMark/>
          </w:tcPr>
          <w:p w:rsidR="00A3652C" w:rsidRPr="00AA6D58" w:rsidRDefault="00A3652C" w:rsidP="00CC58AD">
            <w:pPr>
              <w:jc w:val="both"/>
            </w:pPr>
            <w:r w:rsidRPr="00AA6D58">
              <w:t>оплата за телефон -22 000,00; интернет -54000,00; сотовая связь 6 000,00</w:t>
            </w:r>
          </w:p>
        </w:tc>
      </w:tr>
      <w:tr w:rsidR="00A3652C" w:rsidRPr="00AA6D58" w:rsidTr="00E52337">
        <w:trPr>
          <w:trHeight w:val="278"/>
        </w:trPr>
        <w:tc>
          <w:tcPr>
            <w:tcW w:w="3134" w:type="dxa"/>
            <w:tcBorders>
              <w:top w:val="nil"/>
              <w:left w:val="single" w:sz="4" w:space="0" w:color="auto"/>
              <w:bottom w:val="single" w:sz="4" w:space="0" w:color="auto"/>
              <w:right w:val="single" w:sz="4" w:space="0" w:color="auto"/>
            </w:tcBorders>
            <w:noWrap/>
            <w:vAlign w:val="center"/>
            <w:hideMark/>
          </w:tcPr>
          <w:p w:rsidR="00A3652C" w:rsidRPr="00AA6D58" w:rsidRDefault="00A3652C" w:rsidP="00E52337">
            <w:pPr>
              <w:spacing w:line="187" w:lineRule="exact"/>
              <w:rPr>
                <w:rFonts w:eastAsia="Calibri"/>
                <w:spacing w:val="1"/>
                <w:lang w:eastAsia="en-US"/>
              </w:rPr>
            </w:pPr>
            <w:r w:rsidRPr="00AA6D58">
              <w:rPr>
                <w:rFonts w:eastAsia="Calibri"/>
                <w:spacing w:val="1"/>
              </w:rPr>
              <w:t>223(коммунальные услуги)</w:t>
            </w:r>
          </w:p>
        </w:tc>
        <w:tc>
          <w:tcPr>
            <w:tcW w:w="1720" w:type="dxa"/>
            <w:tcBorders>
              <w:top w:val="nil"/>
              <w:left w:val="nil"/>
              <w:bottom w:val="single" w:sz="4" w:space="0" w:color="auto"/>
              <w:right w:val="single" w:sz="4" w:space="0" w:color="auto"/>
            </w:tcBorders>
            <w:noWrap/>
            <w:vAlign w:val="bottom"/>
            <w:hideMark/>
          </w:tcPr>
          <w:p w:rsidR="00A3652C" w:rsidRPr="00AA6D58" w:rsidRDefault="00A3652C" w:rsidP="00CC58AD">
            <w:pPr>
              <w:jc w:val="both"/>
            </w:pPr>
            <w:r w:rsidRPr="00AA6D58">
              <w:t>2 550 000,00</w:t>
            </w:r>
          </w:p>
        </w:tc>
        <w:tc>
          <w:tcPr>
            <w:tcW w:w="5367" w:type="dxa"/>
            <w:tcBorders>
              <w:top w:val="nil"/>
              <w:left w:val="nil"/>
              <w:bottom w:val="single" w:sz="4" w:space="0" w:color="auto"/>
              <w:right w:val="single" w:sz="4" w:space="0" w:color="auto"/>
            </w:tcBorders>
            <w:vAlign w:val="bottom"/>
            <w:hideMark/>
          </w:tcPr>
          <w:p w:rsidR="00A3652C" w:rsidRPr="00AA6D58" w:rsidRDefault="00A3652C" w:rsidP="00CC58AD">
            <w:pPr>
              <w:jc w:val="both"/>
            </w:pPr>
            <w:r w:rsidRPr="00AA6D58">
              <w:t xml:space="preserve">за электроэнергию - 950 000,00; тепло -   1 600 000,00;  </w:t>
            </w:r>
          </w:p>
        </w:tc>
      </w:tr>
      <w:tr w:rsidR="00A3652C" w:rsidRPr="00AA6D58" w:rsidTr="00E52337">
        <w:trPr>
          <w:trHeight w:val="1968"/>
        </w:trPr>
        <w:tc>
          <w:tcPr>
            <w:tcW w:w="3134" w:type="dxa"/>
            <w:tcBorders>
              <w:top w:val="nil"/>
              <w:left w:val="single" w:sz="4" w:space="0" w:color="auto"/>
              <w:bottom w:val="single" w:sz="4" w:space="0" w:color="auto"/>
              <w:right w:val="single" w:sz="4" w:space="0" w:color="auto"/>
            </w:tcBorders>
            <w:noWrap/>
            <w:vAlign w:val="center"/>
            <w:hideMark/>
          </w:tcPr>
          <w:p w:rsidR="00A3652C" w:rsidRPr="00AA6D58" w:rsidRDefault="00A3652C" w:rsidP="00E52337">
            <w:pPr>
              <w:spacing w:line="187" w:lineRule="exact"/>
              <w:rPr>
                <w:rFonts w:eastAsia="Calibri"/>
                <w:spacing w:val="1"/>
                <w:lang w:eastAsia="en-US"/>
              </w:rPr>
            </w:pPr>
            <w:r w:rsidRPr="00AA6D58">
              <w:rPr>
                <w:rFonts w:eastAsia="Calibri"/>
                <w:spacing w:val="1"/>
              </w:rPr>
              <w:t>225(Работы, услуги по содержанию имущества)</w:t>
            </w:r>
          </w:p>
        </w:tc>
        <w:tc>
          <w:tcPr>
            <w:tcW w:w="1720" w:type="dxa"/>
            <w:tcBorders>
              <w:top w:val="nil"/>
              <w:left w:val="nil"/>
              <w:bottom w:val="single" w:sz="4" w:space="0" w:color="auto"/>
              <w:right w:val="single" w:sz="4" w:space="0" w:color="auto"/>
            </w:tcBorders>
            <w:noWrap/>
            <w:vAlign w:val="bottom"/>
            <w:hideMark/>
          </w:tcPr>
          <w:p w:rsidR="00A3652C" w:rsidRPr="00AA6D58" w:rsidRDefault="00A3652C" w:rsidP="00CC58AD">
            <w:pPr>
              <w:jc w:val="both"/>
            </w:pPr>
            <w:r w:rsidRPr="00AA6D58">
              <w:t>791 123,82</w:t>
            </w:r>
          </w:p>
        </w:tc>
        <w:tc>
          <w:tcPr>
            <w:tcW w:w="5367" w:type="dxa"/>
            <w:tcBorders>
              <w:top w:val="nil"/>
              <w:left w:val="nil"/>
              <w:bottom w:val="single" w:sz="4" w:space="0" w:color="auto"/>
              <w:right w:val="single" w:sz="4" w:space="0" w:color="auto"/>
            </w:tcBorders>
            <w:vAlign w:val="bottom"/>
            <w:hideMark/>
          </w:tcPr>
          <w:p w:rsidR="00A3652C" w:rsidRPr="00AA6D58" w:rsidRDefault="00A3652C" w:rsidP="00CC58AD">
            <w:pPr>
              <w:jc w:val="both"/>
            </w:pPr>
            <w:r w:rsidRPr="00AA6D58">
              <w:t xml:space="preserve">ТО тепло счетчика – 19 983,60 ; ТО АПС -42412,00; вывоз твердого бытового отхода -26 739,25; </w:t>
            </w:r>
            <w:proofErr w:type="spellStart"/>
            <w:r w:rsidRPr="00AA6D58">
              <w:t>тех</w:t>
            </w:r>
            <w:proofErr w:type="gramStart"/>
            <w:r w:rsidRPr="00AA6D58">
              <w:t>.о</w:t>
            </w:r>
            <w:proofErr w:type="gramEnd"/>
            <w:r w:rsidRPr="00AA6D58">
              <w:t>бслуж</w:t>
            </w:r>
            <w:proofErr w:type="spellEnd"/>
            <w:r w:rsidRPr="00AA6D58">
              <w:t xml:space="preserve">. авто -15 000,00:ремонт авто -122 000,00; за дератизацию -24 119,94;иследование и бактериальные  анализы -71365,00; обслуживание </w:t>
            </w:r>
            <w:proofErr w:type="spellStart"/>
            <w:r w:rsidRPr="00AA6D58">
              <w:t>глона</w:t>
            </w:r>
            <w:r w:rsidR="00392709">
              <w:t>с</w:t>
            </w:r>
            <w:r w:rsidRPr="00AA6D58">
              <w:t>с</w:t>
            </w:r>
            <w:proofErr w:type="spellEnd"/>
            <w:r w:rsidRPr="00AA6D58">
              <w:t xml:space="preserve"> системы -7 200,00; поверка мед. оборудование  -13224,05; текущий ремонт бани 398327,10 (не оплачено -119 498,13; тех осмотр транспорта -2080,00; заправка картриджей -36204,76; проверка вентиляции -10795,24 </w:t>
            </w:r>
          </w:p>
        </w:tc>
      </w:tr>
      <w:tr w:rsidR="00A3652C" w:rsidRPr="00AA6D58" w:rsidTr="00E52337">
        <w:trPr>
          <w:trHeight w:val="418"/>
        </w:trPr>
        <w:tc>
          <w:tcPr>
            <w:tcW w:w="3134" w:type="dxa"/>
            <w:tcBorders>
              <w:top w:val="nil"/>
              <w:left w:val="single" w:sz="4" w:space="0" w:color="auto"/>
              <w:bottom w:val="single" w:sz="4" w:space="0" w:color="auto"/>
              <w:right w:val="single" w:sz="4" w:space="0" w:color="auto"/>
            </w:tcBorders>
            <w:noWrap/>
            <w:vAlign w:val="center"/>
            <w:hideMark/>
          </w:tcPr>
          <w:p w:rsidR="00A3652C" w:rsidRPr="00AA6D58" w:rsidRDefault="00A3652C" w:rsidP="00E52337">
            <w:pPr>
              <w:spacing w:line="240" w:lineRule="atLeast"/>
              <w:rPr>
                <w:rFonts w:eastAsia="Calibri"/>
                <w:spacing w:val="1"/>
                <w:lang w:eastAsia="en-US"/>
              </w:rPr>
            </w:pPr>
            <w:r w:rsidRPr="00AA6D58">
              <w:rPr>
                <w:rFonts w:eastAsia="Calibri"/>
                <w:spacing w:val="1"/>
              </w:rPr>
              <w:t>226(Прочие услуги, работы)</w:t>
            </w:r>
          </w:p>
        </w:tc>
        <w:tc>
          <w:tcPr>
            <w:tcW w:w="1720" w:type="dxa"/>
            <w:tcBorders>
              <w:top w:val="nil"/>
              <w:left w:val="nil"/>
              <w:bottom w:val="single" w:sz="4" w:space="0" w:color="auto"/>
              <w:right w:val="single" w:sz="4" w:space="0" w:color="auto"/>
            </w:tcBorders>
            <w:noWrap/>
            <w:vAlign w:val="bottom"/>
            <w:hideMark/>
          </w:tcPr>
          <w:p w:rsidR="00A3652C" w:rsidRPr="00AA6D58" w:rsidRDefault="00A3652C" w:rsidP="00CC58AD">
            <w:pPr>
              <w:jc w:val="both"/>
            </w:pPr>
            <w:r w:rsidRPr="00AA6D58">
              <w:t>144245,67</w:t>
            </w:r>
          </w:p>
        </w:tc>
        <w:tc>
          <w:tcPr>
            <w:tcW w:w="5367" w:type="dxa"/>
            <w:tcBorders>
              <w:top w:val="nil"/>
              <w:left w:val="nil"/>
              <w:bottom w:val="single" w:sz="4" w:space="0" w:color="auto"/>
              <w:right w:val="single" w:sz="4" w:space="0" w:color="auto"/>
            </w:tcBorders>
            <w:vAlign w:val="bottom"/>
            <w:hideMark/>
          </w:tcPr>
          <w:p w:rsidR="00A3652C" w:rsidRPr="00AA6D58" w:rsidRDefault="00A3652C" w:rsidP="00CC58AD">
            <w:pPr>
              <w:jc w:val="both"/>
            </w:pPr>
            <w:r w:rsidRPr="00AA6D58">
              <w:t>ТО кнопки тревожной сигнализации- 37405,2;  БТИ -66000,00; страховка авто -11655,47; ключ барс онлайн -7174,00; консультационные услуги по барсу – 18861,00; гигиеническое обучение -3150,00;</w:t>
            </w:r>
          </w:p>
        </w:tc>
      </w:tr>
      <w:tr w:rsidR="00A3652C" w:rsidRPr="00AA6D58" w:rsidTr="00E52337">
        <w:trPr>
          <w:trHeight w:val="561"/>
        </w:trPr>
        <w:tc>
          <w:tcPr>
            <w:tcW w:w="3134" w:type="dxa"/>
            <w:tcBorders>
              <w:top w:val="single" w:sz="4" w:space="0" w:color="auto"/>
              <w:left w:val="single" w:sz="4" w:space="0" w:color="auto"/>
              <w:bottom w:val="single" w:sz="4" w:space="0" w:color="auto"/>
              <w:right w:val="single" w:sz="4" w:space="0" w:color="auto"/>
            </w:tcBorders>
            <w:noWrap/>
            <w:vAlign w:val="center"/>
            <w:hideMark/>
          </w:tcPr>
          <w:p w:rsidR="00A3652C" w:rsidRPr="00AA6D58" w:rsidRDefault="00A3652C" w:rsidP="00E52337">
            <w:pPr>
              <w:spacing w:line="240" w:lineRule="atLeast"/>
              <w:rPr>
                <w:rFonts w:eastAsia="Calibri"/>
                <w:spacing w:val="1"/>
                <w:lang w:eastAsia="en-US"/>
              </w:rPr>
            </w:pPr>
            <w:r w:rsidRPr="00AA6D58">
              <w:rPr>
                <w:rFonts w:eastAsia="Calibri"/>
                <w:spacing w:val="1"/>
              </w:rPr>
              <w:t>290(Прочие расходы)</w:t>
            </w:r>
          </w:p>
        </w:tc>
        <w:tc>
          <w:tcPr>
            <w:tcW w:w="1720" w:type="dxa"/>
            <w:tcBorders>
              <w:top w:val="single" w:sz="4" w:space="0" w:color="auto"/>
              <w:left w:val="nil"/>
              <w:bottom w:val="single" w:sz="4" w:space="0" w:color="auto"/>
              <w:right w:val="single" w:sz="4" w:space="0" w:color="auto"/>
            </w:tcBorders>
            <w:noWrap/>
            <w:vAlign w:val="bottom"/>
            <w:hideMark/>
          </w:tcPr>
          <w:p w:rsidR="00A3652C" w:rsidRPr="00AA6D58" w:rsidRDefault="00A3652C" w:rsidP="00CC58AD">
            <w:pPr>
              <w:jc w:val="both"/>
            </w:pPr>
            <w:r w:rsidRPr="00AA6D58">
              <w:t>312266,00</w:t>
            </w:r>
          </w:p>
        </w:tc>
        <w:tc>
          <w:tcPr>
            <w:tcW w:w="5367" w:type="dxa"/>
            <w:tcBorders>
              <w:top w:val="single" w:sz="4" w:space="0" w:color="auto"/>
              <w:left w:val="nil"/>
              <w:bottom w:val="single" w:sz="4" w:space="0" w:color="auto"/>
              <w:right w:val="single" w:sz="4" w:space="0" w:color="auto"/>
            </w:tcBorders>
            <w:vAlign w:val="bottom"/>
            <w:hideMark/>
          </w:tcPr>
          <w:p w:rsidR="00A3652C" w:rsidRPr="00AA6D58" w:rsidRDefault="00A3652C" w:rsidP="00CC58AD">
            <w:pPr>
              <w:jc w:val="both"/>
            </w:pPr>
            <w:r w:rsidRPr="00AA6D58">
              <w:t xml:space="preserve">оплата земельного налога – 258780,00; имущественный-21480,00; транспортный- 11 500,00;экологический -9506,00; штраф </w:t>
            </w:r>
            <w:proofErr w:type="spellStart"/>
            <w:r w:rsidRPr="00AA6D58">
              <w:t>роспотребнадзор</w:t>
            </w:r>
            <w:proofErr w:type="spellEnd"/>
            <w:r w:rsidRPr="00AA6D58">
              <w:t xml:space="preserve"> – 11000,00</w:t>
            </w:r>
          </w:p>
        </w:tc>
      </w:tr>
      <w:tr w:rsidR="00A3652C" w:rsidRPr="00AA6D58" w:rsidTr="00E52337">
        <w:trPr>
          <w:trHeight w:val="561"/>
        </w:trPr>
        <w:tc>
          <w:tcPr>
            <w:tcW w:w="3134" w:type="dxa"/>
            <w:tcBorders>
              <w:top w:val="single" w:sz="4" w:space="0" w:color="auto"/>
              <w:left w:val="single" w:sz="4" w:space="0" w:color="auto"/>
              <w:bottom w:val="single" w:sz="4" w:space="0" w:color="auto"/>
              <w:right w:val="single" w:sz="4" w:space="0" w:color="auto"/>
            </w:tcBorders>
            <w:noWrap/>
            <w:vAlign w:val="center"/>
            <w:hideMark/>
          </w:tcPr>
          <w:p w:rsidR="00A3652C" w:rsidRPr="00AA6D58" w:rsidRDefault="00A3652C" w:rsidP="00E52337">
            <w:pPr>
              <w:spacing w:line="240" w:lineRule="atLeast"/>
              <w:rPr>
                <w:rFonts w:eastAsia="Calibri"/>
                <w:spacing w:val="1"/>
                <w:lang w:eastAsia="en-US"/>
              </w:rPr>
            </w:pPr>
            <w:r w:rsidRPr="00AA6D58">
              <w:rPr>
                <w:rFonts w:eastAsia="Calibri"/>
                <w:spacing w:val="1"/>
              </w:rPr>
              <w:t>310(Увеличение стоимости основных средств)</w:t>
            </w:r>
          </w:p>
        </w:tc>
        <w:tc>
          <w:tcPr>
            <w:tcW w:w="1720" w:type="dxa"/>
            <w:tcBorders>
              <w:top w:val="single" w:sz="4" w:space="0" w:color="auto"/>
              <w:left w:val="nil"/>
              <w:bottom w:val="single" w:sz="4" w:space="0" w:color="auto"/>
              <w:right w:val="single" w:sz="4" w:space="0" w:color="auto"/>
            </w:tcBorders>
            <w:noWrap/>
            <w:vAlign w:val="bottom"/>
            <w:hideMark/>
          </w:tcPr>
          <w:p w:rsidR="00A3652C" w:rsidRPr="00AA6D58" w:rsidRDefault="00A3652C" w:rsidP="00CC58AD">
            <w:pPr>
              <w:jc w:val="both"/>
            </w:pPr>
            <w:r w:rsidRPr="00AA6D58">
              <w:t>169330,00</w:t>
            </w:r>
          </w:p>
        </w:tc>
        <w:tc>
          <w:tcPr>
            <w:tcW w:w="5367" w:type="dxa"/>
            <w:tcBorders>
              <w:top w:val="single" w:sz="4" w:space="0" w:color="auto"/>
              <w:left w:val="nil"/>
              <w:bottom w:val="single" w:sz="4" w:space="0" w:color="auto"/>
              <w:right w:val="single" w:sz="4" w:space="0" w:color="auto"/>
            </w:tcBorders>
            <w:vAlign w:val="bottom"/>
            <w:hideMark/>
          </w:tcPr>
          <w:p w:rsidR="00A3652C" w:rsidRPr="00AA6D58" w:rsidRDefault="00A3652C" w:rsidP="00CC58AD">
            <w:pPr>
              <w:jc w:val="both"/>
            </w:pPr>
            <w:r w:rsidRPr="00AA6D58">
              <w:t xml:space="preserve">Набор мультимедийный – 119980,00; </w:t>
            </w:r>
            <w:proofErr w:type="spellStart"/>
            <w:r w:rsidRPr="00AA6D58">
              <w:t>тахограф</w:t>
            </w:r>
            <w:proofErr w:type="spellEnd"/>
            <w:r w:rsidRPr="00AA6D58">
              <w:t xml:space="preserve"> – 34 000,00; огнетушители – 85</w:t>
            </w:r>
            <w:r w:rsidR="00392709">
              <w:t>00,00; сумка холод. 5500,00; гиг</w:t>
            </w:r>
            <w:r w:rsidRPr="00AA6D58">
              <w:t>рометры – 1350,00</w:t>
            </w:r>
          </w:p>
        </w:tc>
      </w:tr>
      <w:tr w:rsidR="00A3652C" w:rsidRPr="00AA6D58" w:rsidTr="00E52337">
        <w:trPr>
          <w:trHeight w:val="285"/>
        </w:trPr>
        <w:tc>
          <w:tcPr>
            <w:tcW w:w="3134" w:type="dxa"/>
            <w:tcBorders>
              <w:top w:val="nil"/>
              <w:left w:val="single" w:sz="4" w:space="0" w:color="auto"/>
              <w:bottom w:val="single" w:sz="4" w:space="0" w:color="auto"/>
              <w:right w:val="single" w:sz="4" w:space="0" w:color="auto"/>
            </w:tcBorders>
            <w:noWrap/>
            <w:vAlign w:val="center"/>
            <w:hideMark/>
          </w:tcPr>
          <w:p w:rsidR="00A3652C" w:rsidRPr="00AA6D58" w:rsidRDefault="00A3652C" w:rsidP="00E52337">
            <w:pPr>
              <w:spacing w:line="240" w:lineRule="atLeast"/>
              <w:rPr>
                <w:rFonts w:eastAsia="Calibri"/>
                <w:spacing w:val="1"/>
                <w:lang w:eastAsia="en-US"/>
              </w:rPr>
            </w:pPr>
            <w:r w:rsidRPr="00AA6D58">
              <w:rPr>
                <w:rFonts w:eastAsia="Calibri"/>
                <w:spacing w:val="1"/>
              </w:rPr>
              <w:t>340(Увеличение материальных запасов)</w:t>
            </w:r>
          </w:p>
        </w:tc>
        <w:tc>
          <w:tcPr>
            <w:tcW w:w="1720" w:type="dxa"/>
            <w:tcBorders>
              <w:top w:val="nil"/>
              <w:left w:val="nil"/>
              <w:bottom w:val="single" w:sz="4" w:space="0" w:color="auto"/>
              <w:right w:val="single" w:sz="4" w:space="0" w:color="auto"/>
            </w:tcBorders>
            <w:noWrap/>
            <w:vAlign w:val="bottom"/>
            <w:hideMark/>
          </w:tcPr>
          <w:p w:rsidR="00A3652C" w:rsidRPr="00AA6D58" w:rsidRDefault="00A3652C" w:rsidP="00CC58AD">
            <w:pPr>
              <w:jc w:val="both"/>
            </w:pPr>
            <w:r w:rsidRPr="00AA6D58">
              <w:t>2454431,51</w:t>
            </w:r>
          </w:p>
        </w:tc>
        <w:tc>
          <w:tcPr>
            <w:tcW w:w="5367" w:type="dxa"/>
            <w:tcBorders>
              <w:top w:val="nil"/>
              <w:left w:val="nil"/>
              <w:bottom w:val="single" w:sz="4" w:space="0" w:color="auto"/>
              <w:right w:val="single" w:sz="4" w:space="0" w:color="auto"/>
            </w:tcBorders>
            <w:vAlign w:val="bottom"/>
            <w:hideMark/>
          </w:tcPr>
          <w:p w:rsidR="00A3652C" w:rsidRPr="00AA6D58" w:rsidRDefault="00A3652C" w:rsidP="00392709">
            <w:pPr>
              <w:jc w:val="both"/>
            </w:pPr>
            <w:r w:rsidRPr="00AA6D58">
              <w:t>ГСМ-264519,00,00; лекарства 150 000,00; запчасти для компьютера – 30000,00; мед.</w:t>
            </w:r>
            <w:bookmarkStart w:id="0" w:name="_GoBack"/>
            <w:bookmarkEnd w:id="0"/>
            <w:r w:rsidRPr="00AA6D58">
              <w:t xml:space="preserve"> 14580,00;  питание-1 710 041,65; хоз. и канц. товары- 285290,86</w:t>
            </w:r>
          </w:p>
        </w:tc>
      </w:tr>
    </w:tbl>
    <w:p w:rsidR="00A3652C" w:rsidRPr="00AA6D58" w:rsidRDefault="00A3652C" w:rsidP="00CC58AD">
      <w:pPr>
        <w:jc w:val="both"/>
        <w:rPr>
          <w:sz w:val="28"/>
          <w:szCs w:val="28"/>
        </w:rPr>
      </w:pPr>
    </w:p>
    <w:p w:rsidR="000A19A9" w:rsidRPr="005B1478" w:rsidRDefault="00C24FF5" w:rsidP="005B1478">
      <w:pPr>
        <w:pStyle w:val="Style1"/>
        <w:widowControl/>
        <w:spacing w:line="240" w:lineRule="auto"/>
        <w:ind w:firstLine="709"/>
        <w:jc w:val="center"/>
        <w:rPr>
          <w:b/>
          <w:bCs/>
          <w:sz w:val="28"/>
          <w:szCs w:val="28"/>
        </w:rPr>
      </w:pPr>
      <w:r w:rsidRPr="00AA6D58">
        <w:rPr>
          <w:b/>
          <w:bCs/>
          <w:sz w:val="28"/>
          <w:szCs w:val="28"/>
        </w:rPr>
        <w:lastRenderedPageBreak/>
        <w:t>Выполнение государственного задания за 201</w:t>
      </w:r>
      <w:r w:rsidR="00AA49C5" w:rsidRPr="00AA6D58">
        <w:rPr>
          <w:b/>
          <w:bCs/>
          <w:sz w:val="28"/>
          <w:szCs w:val="28"/>
        </w:rPr>
        <w:t>8</w:t>
      </w:r>
      <w:r w:rsidRPr="00AA6D58">
        <w:rPr>
          <w:b/>
          <w:bCs/>
          <w:sz w:val="28"/>
          <w:szCs w:val="28"/>
        </w:rPr>
        <w:t xml:space="preserve"> год.</w:t>
      </w:r>
    </w:p>
    <w:tbl>
      <w:tblPr>
        <w:tblW w:w="10348" w:type="dxa"/>
        <w:tblInd w:w="-34" w:type="dxa"/>
        <w:tblLayout w:type="fixed"/>
        <w:tblLook w:val="04A0" w:firstRow="1" w:lastRow="0" w:firstColumn="1" w:lastColumn="0" w:noHBand="0" w:noVBand="1"/>
      </w:tblPr>
      <w:tblGrid>
        <w:gridCol w:w="1986"/>
        <w:gridCol w:w="1135"/>
        <w:gridCol w:w="1560"/>
        <w:gridCol w:w="1419"/>
        <w:gridCol w:w="1277"/>
        <w:gridCol w:w="943"/>
        <w:gridCol w:w="648"/>
        <w:gridCol w:w="648"/>
        <w:gridCol w:w="732"/>
      </w:tblGrid>
      <w:tr w:rsidR="000A19A9" w:rsidRPr="00212BAF" w:rsidTr="00312560">
        <w:trPr>
          <w:trHeight w:val="425"/>
        </w:trPr>
        <w:tc>
          <w:tcPr>
            <w:tcW w:w="4681" w:type="dxa"/>
            <w:gridSpan w:val="3"/>
            <w:tcBorders>
              <w:top w:val="single" w:sz="4" w:space="0" w:color="auto"/>
              <w:left w:val="single" w:sz="4" w:space="0" w:color="auto"/>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Наименование показателя</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212BAF" w:rsidRDefault="000A19A9" w:rsidP="009B3AF3">
            <w:pPr>
              <w:jc w:val="both"/>
              <w:rPr>
                <w:color w:val="000000"/>
              </w:rPr>
            </w:pPr>
            <w:r w:rsidRPr="00212BAF">
              <w:rPr>
                <w:color w:val="000000"/>
              </w:rPr>
              <w:t>Единица</w:t>
            </w:r>
            <w:r w:rsidRPr="00212BAF">
              <w:rPr>
                <w:color w:val="000000"/>
              </w:rPr>
              <w:br/>
              <w:t>измерения</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212BAF" w:rsidRDefault="000A19A9" w:rsidP="00E52337">
            <w:pPr>
              <w:jc w:val="both"/>
              <w:rPr>
                <w:color w:val="000000"/>
              </w:rPr>
            </w:pPr>
            <w:r w:rsidRPr="00212BAF">
              <w:rPr>
                <w:color w:val="000000"/>
              </w:rPr>
              <w:t>Значение, утвержденное в государственном задании на отчетный финансовый год</w:t>
            </w:r>
          </w:p>
        </w:tc>
        <w:tc>
          <w:tcPr>
            <w:tcW w:w="943"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212BAF" w:rsidRDefault="000A19A9" w:rsidP="00E52337">
            <w:pPr>
              <w:jc w:val="both"/>
              <w:rPr>
                <w:color w:val="000000"/>
              </w:rPr>
            </w:pPr>
            <w:r w:rsidRPr="00212BAF">
              <w:rPr>
                <w:color w:val="000000"/>
              </w:rPr>
              <w:t>Фактическое значение за отчетный финансовый год</w:t>
            </w:r>
          </w:p>
        </w:tc>
        <w:tc>
          <w:tcPr>
            <w:tcW w:w="2028" w:type="dxa"/>
            <w:gridSpan w:val="3"/>
            <w:tcBorders>
              <w:top w:val="single" w:sz="4" w:space="0" w:color="auto"/>
              <w:left w:val="nil"/>
              <w:bottom w:val="single" w:sz="4" w:space="0" w:color="auto"/>
              <w:right w:val="single" w:sz="4" w:space="0" w:color="auto"/>
            </w:tcBorders>
            <w:vAlign w:val="center"/>
            <w:hideMark/>
          </w:tcPr>
          <w:p w:rsidR="000A19A9" w:rsidRPr="00212BAF" w:rsidRDefault="000A19A9" w:rsidP="009B3AF3">
            <w:pPr>
              <w:jc w:val="both"/>
              <w:rPr>
                <w:color w:val="000000"/>
              </w:rPr>
            </w:pPr>
            <w:r w:rsidRPr="00212BAF">
              <w:rPr>
                <w:color w:val="000000"/>
              </w:rPr>
              <w:t>Отклонение  от запланиров</w:t>
            </w:r>
            <w:r w:rsidR="009B3AF3">
              <w:rPr>
                <w:color w:val="000000"/>
              </w:rPr>
              <w:t>анных  значений: недовыполнение</w:t>
            </w:r>
            <w:proofErr w:type="gramStart"/>
            <w:r w:rsidR="009B3AF3">
              <w:rPr>
                <w:color w:val="000000"/>
              </w:rPr>
              <w:t xml:space="preserve"> </w:t>
            </w:r>
            <w:r w:rsidRPr="00212BAF">
              <w:rPr>
                <w:color w:val="000000"/>
              </w:rPr>
              <w:t xml:space="preserve">(-), </w:t>
            </w:r>
            <w:proofErr w:type="gramEnd"/>
            <w:r w:rsidRPr="00212BAF">
              <w:rPr>
                <w:color w:val="000000"/>
              </w:rPr>
              <w:t>перевыполнение (+)</w:t>
            </w:r>
          </w:p>
        </w:tc>
      </w:tr>
      <w:tr w:rsidR="000A19A9" w:rsidRPr="00212BAF" w:rsidTr="00312560">
        <w:trPr>
          <w:trHeight w:val="110"/>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rPr>
                <w:color w:val="000000"/>
              </w:rPr>
            </w:pPr>
            <w:r w:rsidRPr="00212BAF">
              <w:rPr>
                <w:color w:val="000000"/>
              </w:rPr>
              <w:t>Форма обучения</w:t>
            </w:r>
          </w:p>
        </w:tc>
        <w:tc>
          <w:tcPr>
            <w:tcW w:w="1135" w:type="dxa"/>
            <w:tcBorders>
              <w:top w:val="nil"/>
              <w:left w:val="nil"/>
              <w:bottom w:val="single" w:sz="4" w:space="0" w:color="auto"/>
              <w:right w:val="single" w:sz="4" w:space="0" w:color="auto"/>
            </w:tcBorders>
            <w:vAlign w:val="center"/>
            <w:hideMark/>
          </w:tcPr>
          <w:p w:rsidR="000A19A9" w:rsidRPr="00212BAF" w:rsidRDefault="000A19A9" w:rsidP="00E52337">
            <w:pPr>
              <w:jc w:val="both"/>
              <w:rPr>
                <w:color w:val="000000"/>
              </w:rPr>
            </w:pPr>
            <w:r w:rsidRPr="00212BAF">
              <w:rPr>
                <w:color w:val="000000"/>
              </w:rPr>
              <w:t>Ступень образования</w:t>
            </w:r>
          </w:p>
        </w:tc>
        <w:tc>
          <w:tcPr>
            <w:tcW w:w="1560" w:type="dxa"/>
            <w:tcBorders>
              <w:top w:val="nil"/>
              <w:left w:val="nil"/>
              <w:bottom w:val="single" w:sz="4" w:space="0" w:color="auto"/>
              <w:right w:val="single" w:sz="4" w:space="0" w:color="auto"/>
            </w:tcBorders>
            <w:vAlign w:val="center"/>
            <w:hideMark/>
          </w:tcPr>
          <w:p w:rsidR="000A19A9" w:rsidRPr="00212BAF" w:rsidRDefault="000A19A9" w:rsidP="00E52337">
            <w:pPr>
              <w:ind w:right="-108"/>
              <w:jc w:val="both"/>
              <w:rPr>
                <w:color w:val="000000"/>
              </w:rPr>
            </w:pPr>
            <w:r w:rsidRPr="00212BAF">
              <w:rPr>
                <w:color w:val="000000"/>
              </w:rPr>
              <w:t>Контингент</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0A19A9" w:rsidRPr="00212BAF" w:rsidRDefault="000A19A9" w:rsidP="00CC58AD">
            <w:pPr>
              <w:jc w:val="both"/>
              <w:rPr>
                <w:color w:val="000000"/>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A19A9" w:rsidRPr="00212BAF" w:rsidRDefault="000A19A9" w:rsidP="00CC58AD">
            <w:pPr>
              <w:jc w:val="both"/>
              <w:rPr>
                <w:color w:val="000000"/>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0A19A9" w:rsidRPr="00212BAF" w:rsidRDefault="000A19A9" w:rsidP="00CC58AD">
            <w:pPr>
              <w:jc w:val="both"/>
              <w:rPr>
                <w:color w:val="000000"/>
              </w:rPr>
            </w:pPr>
          </w:p>
        </w:tc>
        <w:tc>
          <w:tcPr>
            <w:tcW w:w="648" w:type="dxa"/>
            <w:tcBorders>
              <w:top w:val="nil"/>
              <w:left w:val="nil"/>
              <w:bottom w:val="single" w:sz="4" w:space="0" w:color="auto"/>
              <w:right w:val="single" w:sz="4" w:space="0" w:color="auto"/>
            </w:tcBorders>
            <w:noWrap/>
            <w:vAlign w:val="center"/>
            <w:hideMark/>
          </w:tcPr>
          <w:p w:rsidR="000A19A9" w:rsidRPr="00212BAF" w:rsidRDefault="000A19A9" w:rsidP="009B3AF3">
            <w:pPr>
              <w:jc w:val="both"/>
            </w:pPr>
            <w:r w:rsidRPr="00212BAF">
              <w:t>всего</w:t>
            </w:r>
          </w:p>
        </w:tc>
        <w:tc>
          <w:tcPr>
            <w:tcW w:w="648" w:type="dxa"/>
            <w:tcBorders>
              <w:top w:val="nil"/>
              <w:left w:val="nil"/>
              <w:bottom w:val="single" w:sz="4" w:space="0" w:color="auto"/>
              <w:right w:val="single" w:sz="4" w:space="0" w:color="auto"/>
            </w:tcBorders>
            <w:noWrap/>
            <w:vAlign w:val="center"/>
            <w:hideMark/>
          </w:tcPr>
          <w:p w:rsidR="000A19A9" w:rsidRPr="00212BAF" w:rsidRDefault="000A19A9" w:rsidP="009B3AF3">
            <w:pPr>
              <w:jc w:val="both"/>
            </w:pPr>
            <w:r w:rsidRPr="00212BAF">
              <w:t>в том числе</w:t>
            </w:r>
          </w:p>
        </w:tc>
        <w:tc>
          <w:tcPr>
            <w:tcW w:w="732" w:type="dxa"/>
            <w:tcBorders>
              <w:top w:val="nil"/>
              <w:left w:val="nil"/>
              <w:bottom w:val="single" w:sz="4" w:space="0" w:color="auto"/>
              <w:right w:val="single" w:sz="4" w:space="0" w:color="auto"/>
            </w:tcBorders>
            <w:vAlign w:val="center"/>
            <w:hideMark/>
          </w:tcPr>
          <w:p w:rsidR="000A19A9" w:rsidRPr="00212BAF" w:rsidRDefault="000A19A9" w:rsidP="009B3AF3">
            <w:pPr>
              <w:jc w:val="both"/>
            </w:pPr>
            <w:r w:rsidRPr="00212BAF">
              <w:t>причина отклонения</w:t>
            </w:r>
          </w:p>
        </w:tc>
      </w:tr>
      <w:tr w:rsidR="000A19A9" w:rsidRPr="00212BAF" w:rsidTr="00312560">
        <w:trPr>
          <w:trHeight w:val="256"/>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pPr>
            <w:r w:rsidRPr="00212BAF">
              <w:t>Общеобразовательная</w:t>
            </w:r>
          </w:p>
        </w:tc>
        <w:tc>
          <w:tcPr>
            <w:tcW w:w="1135"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Начальное</w:t>
            </w:r>
          </w:p>
        </w:tc>
        <w:tc>
          <w:tcPr>
            <w:tcW w:w="1560"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Количество классов</w:t>
            </w:r>
          </w:p>
        </w:tc>
        <w:tc>
          <w:tcPr>
            <w:tcW w:w="1419"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Единиц</w:t>
            </w:r>
          </w:p>
        </w:tc>
        <w:tc>
          <w:tcPr>
            <w:tcW w:w="1277"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4</w:t>
            </w:r>
          </w:p>
        </w:tc>
        <w:tc>
          <w:tcPr>
            <w:tcW w:w="943"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4</w:t>
            </w:r>
          </w:p>
        </w:tc>
        <w:tc>
          <w:tcPr>
            <w:tcW w:w="648"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381"/>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pPr>
            <w:r w:rsidRPr="00212BAF">
              <w:t>Общеобразовательная</w:t>
            </w:r>
          </w:p>
        </w:tc>
        <w:tc>
          <w:tcPr>
            <w:tcW w:w="1135"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Начальное</w:t>
            </w:r>
          </w:p>
        </w:tc>
        <w:tc>
          <w:tcPr>
            <w:tcW w:w="1560"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Количество детей</w:t>
            </w:r>
          </w:p>
        </w:tc>
        <w:tc>
          <w:tcPr>
            <w:tcW w:w="1419"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Обучающиеся</w:t>
            </w:r>
          </w:p>
        </w:tc>
        <w:tc>
          <w:tcPr>
            <w:tcW w:w="1277" w:type="dxa"/>
            <w:tcBorders>
              <w:top w:val="nil"/>
              <w:left w:val="nil"/>
              <w:bottom w:val="single" w:sz="4" w:space="0" w:color="auto"/>
              <w:right w:val="single" w:sz="4" w:space="0" w:color="auto"/>
            </w:tcBorders>
            <w:vAlign w:val="center"/>
            <w:hideMark/>
          </w:tcPr>
          <w:p w:rsidR="000A19A9" w:rsidRPr="00C74D79" w:rsidRDefault="00C74D79" w:rsidP="00CC58AD">
            <w:pPr>
              <w:ind w:firstLine="284"/>
              <w:jc w:val="both"/>
              <w:rPr>
                <w:color w:val="000000"/>
              </w:rPr>
            </w:pPr>
            <w:r>
              <w:rPr>
                <w:color w:val="000000"/>
              </w:rPr>
              <w:t>41</w:t>
            </w:r>
          </w:p>
        </w:tc>
        <w:tc>
          <w:tcPr>
            <w:tcW w:w="943" w:type="dxa"/>
            <w:tcBorders>
              <w:top w:val="nil"/>
              <w:left w:val="nil"/>
              <w:bottom w:val="single" w:sz="4" w:space="0" w:color="auto"/>
              <w:right w:val="single" w:sz="4" w:space="0" w:color="auto"/>
            </w:tcBorders>
            <w:vAlign w:val="center"/>
            <w:hideMark/>
          </w:tcPr>
          <w:p w:rsidR="000A19A9" w:rsidRPr="00C74D79" w:rsidRDefault="00C74D79" w:rsidP="00CC58AD">
            <w:pPr>
              <w:ind w:firstLine="284"/>
              <w:jc w:val="both"/>
              <w:rPr>
                <w:color w:val="000000"/>
              </w:rPr>
            </w:pPr>
            <w:r>
              <w:rPr>
                <w:color w:val="000000"/>
                <w:lang w:val="en-US"/>
              </w:rPr>
              <w:t>4</w:t>
            </w:r>
            <w:r>
              <w:rPr>
                <w:color w:val="000000"/>
              </w:rPr>
              <w:t>1</w:t>
            </w:r>
          </w:p>
        </w:tc>
        <w:tc>
          <w:tcPr>
            <w:tcW w:w="648"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267"/>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pPr>
            <w:r w:rsidRPr="00212BAF">
              <w:t>Общеобразовательная</w:t>
            </w:r>
          </w:p>
        </w:tc>
        <w:tc>
          <w:tcPr>
            <w:tcW w:w="1135" w:type="dxa"/>
            <w:tcBorders>
              <w:top w:val="nil"/>
              <w:left w:val="nil"/>
              <w:bottom w:val="single" w:sz="4" w:space="0" w:color="auto"/>
              <w:right w:val="single" w:sz="4" w:space="0" w:color="auto"/>
            </w:tcBorders>
            <w:vAlign w:val="center"/>
            <w:hideMark/>
          </w:tcPr>
          <w:p w:rsidR="000A19A9" w:rsidRPr="00212BAF" w:rsidRDefault="00392709" w:rsidP="00773FE4">
            <w:pPr>
              <w:jc w:val="both"/>
            </w:pPr>
            <w:r>
              <w:t>Основное</w:t>
            </w:r>
          </w:p>
        </w:tc>
        <w:tc>
          <w:tcPr>
            <w:tcW w:w="1560"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Количество классов</w:t>
            </w:r>
          </w:p>
        </w:tc>
        <w:tc>
          <w:tcPr>
            <w:tcW w:w="1419"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Единиц</w:t>
            </w:r>
          </w:p>
        </w:tc>
        <w:tc>
          <w:tcPr>
            <w:tcW w:w="1277"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5</w:t>
            </w:r>
          </w:p>
        </w:tc>
        <w:tc>
          <w:tcPr>
            <w:tcW w:w="943"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5</w:t>
            </w:r>
          </w:p>
        </w:tc>
        <w:tc>
          <w:tcPr>
            <w:tcW w:w="648"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171"/>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pPr>
            <w:r w:rsidRPr="00212BAF">
              <w:t>Общеобразовательная</w:t>
            </w:r>
          </w:p>
        </w:tc>
        <w:tc>
          <w:tcPr>
            <w:tcW w:w="1135" w:type="dxa"/>
            <w:tcBorders>
              <w:top w:val="nil"/>
              <w:left w:val="nil"/>
              <w:bottom w:val="single" w:sz="4" w:space="0" w:color="auto"/>
              <w:right w:val="single" w:sz="4" w:space="0" w:color="auto"/>
            </w:tcBorders>
            <w:vAlign w:val="center"/>
            <w:hideMark/>
          </w:tcPr>
          <w:p w:rsidR="000A19A9" w:rsidRPr="00212BAF" w:rsidRDefault="00392709" w:rsidP="00773FE4">
            <w:pPr>
              <w:jc w:val="both"/>
            </w:pPr>
            <w:r>
              <w:t>Основное</w:t>
            </w:r>
          </w:p>
        </w:tc>
        <w:tc>
          <w:tcPr>
            <w:tcW w:w="1560"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Количество детей</w:t>
            </w:r>
          </w:p>
        </w:tc>
        <w:tc>
          <w:tcPr>
            <w:tcW w:w="1419"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Обучающиеся</w:t>
            </w:r>
          </w:p>
        </w:tc>
        <w:tc>
          <w:tcPr>
            <w:tcW w:w="1277" w:type="dxa"/>
            <w:tcBorders>
              <w:top w:val="nil"/>
              <w:left w:val="nil"/>
              <w:bottom w:val="single" w:sz="4" w:space="0" w:color="auto"/>
              <w:right w:val="single" w:sz="4" w:space="0" w:color="auto"/>
            </w:tcBorders>
            <w:vAlign w:val="center"/>
            <w:hideMark/>
          </w:tcPr>
          <w:p w:rsidR="000A19A9" w:rsidRPr="00C74D79" w:rsidRDefault="00C74D79" w:rsidP="00CC58AD">
            <w:pPr>
              <w:ind w:firstLine="284"/>
              <w:jc w:val="both"/>
              <w:rPr>
                <w:color w:val="000000"/>
              </w:rPr>
            </w:pPr>
            <w:r>
              <w:rPr>
                <w:color w:val="000000"/>
              </w:rPr>
              <w:t>59</w:t>
            </w:r>
          </w:p>
        </w:tc>
        <w:tc>
          <w:tcPr>
            <w:tcW w:w="943" w:type="dxa"/>
            <w:tcBorders>
              <w:top w:val="nil"/>
              <w:left w:val="nil"/>
              <w:bottom w:val="single" w:sz="4" w:space="0" w:color="auto"/>
              <w:right w:val="single" w:sz="4" w:space="0" w:color="auto"/>
            </w:tcBorders>
            <w:vAlign w:val="center"/>
            <w:hideMark/>
          </w:tcPr>
          <w:p w:rsidR="000A19A9" w:rsidRPr="00C74D79" w:rsidRDefault="000A19A9" w:rsidP="00CC58AD">
            <w:pPr>
              <w:ind w:firstLine="284"/>
              <w:jc w:val="both"/>
              <w:rPr>
                <w:color w:val="000000"/>
              </w:rPr>
            </w:pPr>
            <w:r w:rsidRPr="00212BAF">
              <w:rPr>
                <w:color w:val="000000"/>
              </w:rPr>
              <w:t>5</w:t>
            </w:r>
            <w:r w:rsidR="00C74D79">
              <w:rPr>
                <w:color w:val="000000"/>
              </w:rPr>
              <w:t>9</w:t>
            </w:r>
          </w:p>
        </w:tc>
        <w:tc>
          <w:tcPr>
            <w:tcW w:w="648"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443"/>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pPr>
            <w:r w:rsidRPr="00212BAF">
              <w:t>Дополнительное образование</w:t>
            </w:r>
          </w:p>
        </w:tc>
        <w:tc>
          <w:tcPr>
            <w:tcW w:w="1135"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Начальное</w:t>
            </w:r>
          </w:p>
        </w:tc>
        <w:tc>
          <w:tcPr>
            <w:tcW w:w="1560"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Количество классов</w:t>
            </w:r>
          </w:p>
        </w:tc>
        <w:tc>
          <w:tcPr>
            <w:tcW w:w="1419"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Единиц</w:t>
            </w:r>
          </w:p>
        </w:tc>
        <w:tc>
          <w:tcPr>
            <w:tcW w:w="1277"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4</w:t>
            </w:r>
          </w:p>
        </w:tc>
        <w:tc>
          <w:tcPr>
            <w:tcW w:w="943"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4</w:t>
            </w:r>
          </w:p>
        </w:tc>
        <w:tc>
          <w:tcPr>
            <w:tcW w:w="648"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190"/>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pPr>
            <w:r w:rsidRPr="00212BAF">
              <w:t>Дополнительное образование</w:t>
            </w:r>
          </w:p>
        </w:tc>
        <w:tc>
          <w:tcPr>
            <w:tcW w:w="1135"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Начальное</w:t>
            </w:r>
          </w:p>
        </w:tc>
        <w:tc>
          <w:tcPr>
            <w:tcW w:w="1560"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Количество детей</w:t>
            </w:r>
          </w:p>
        </w:tc>
        <w:tc>
          <w:tcPr>
            <w:tcW w:w="1419"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Обучающиеся</w:t>
            </w:r>
          </w:p>
        </w:tc>
        <w:tc>
          <w:tcPr>
            <w:tcW w:w="1277" w:type="dxa"/>
            <w:tcBorders>
              <w:top w:val="nil"/>
              <w:left w:val="nil"/>
              <w:bottom w:val="single" w:sz="4" w:space="0" w:color="auto"/>
              <w:right w:val="single" w:sz="4" w:space="0" w:color="auto"/>
            </w:tcBorders>
            <w:vAlign w:val="center"/>
            <w:hideMark/>
          </w:tcPr>
          <w:p w:rsidR="000A19A9" w:rsidRPr="00C74D79" w:rsidRDefault="00C74D79" w:rsidP="00CC58AD">
            <w:pPr>
              <w:ind w:firstLine="284"/>
              <w:jc w:val="both"/>
              <w:rPr>
                <w:color w:val="000000"/>
              </w:rPr>
            </w:pPr>
            <w:r>
              <w:rPr>
                <w:color w:val="000000"/>
                <w:lang w:val="en-US"/>
              </w:rPr>
              <w:t>4</w:t>
            </w:r>
            <w:r>
              <w:rPr>
                <w:color w:val="000000"/>
              </w:rPr>
              <w:t>1</w:t>
            </w:r>
          </w:p>
        </w:tc>
        <w:tc>
          <w:tcPr>
            <w:tcW w:w="943" w:type="dxa"/>
            <w:tcBorders>
              <w:top w:val="nil"/>
              <w:left w:val="nil"/>
              <w:bottom w:val="single" w:sz="4" w:space="0" w:color="auto"/>
              <w:right w:val="single" w:sz="4" w:space="0" w:color="auto"/>
            </w:tcBorders>
            <w:vAlign w:val="center"/>
            <w:hideMark/>
          </w:tcPr>
          <w:p w:rsidR="000A19A9" w:rsidRPr="00C74D79" w:rsidRDefault="00C74D79" w:rsidP="00CC58AD">
            <w:pPr>
              <w:ind w:firstLine="284"/>
              <w:jc w:val="both"/>
              <w:rPr>
                <w:color w:val="000000"/>
              </w:rPr>
            </w:pPr>
            <w:r>
              <w:rPr>
                <w:color w:val="000000"/>
                <w:lang w:val="en-US"/>
              </w:rPr>
              <w:t>4</w:t>
            </w:r>
            <w:r>
              <w:rPr>
                <w:color w:val="000000"/>
              </w:rPr>
              <w:t>1</w:t>
            </w:r>
          </w:p>
        </w:tc>
        <w:tc>
          <w:tcPr>
            <w:tcW w:w="648"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129"/>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pPr>
            <w:r w:rsidRPr="00212BAF">
              <w:t>Дополнительное образование</w:t>
            </w:r>
          </w:p>
        </w:tc>
        <w:tc>
          <w:tcPr>
            <w:tcW w:w="1135" w:type="dxa"/>
            <w:tcBorders>
              <w:top w:val="nil"/>
              <w:left w:val="nil"/>
              <w:bottom w:val="single" w:sz="4" w:space="0" w:color="auto"/>
              <w:right w:val="single" w:sz="4" w:space="0" w:color="auto"/>
            </w:tcBorders>
            <w:vAlign w:val="center"/>
            <w:hideMark/>
          </w:tcPr>
          <w:p w:rsidR="000A19A9" w:rsidRPr="00212BAF" w:rsidRDefault="00392709" w:rsidP="00773FE4">
            <w:pPr>
              <w:jc w:val="both"/>
            </w:pPr>
            <w:r>
              <w:t>Основное</w:t>
            </w:r>
          </w:p>
        </w:tc>
        <w:tc>
          <w:tcPr>
            <w:tcW w:w="1560"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Количество классов</w:t>
            </w:r>
          </w:p>
        </w:tc>
        <w:tc>
          <w:tcPr>
            <w:tcW w:w="1419" w:type="dxa"/>
            <w:tcBorders>
              <w:top w:val="nil"/>
              <w:left w:val="nil"/>
              <w:bottom w:val="single" w:sz="4" w:space="0" w:color="auto"/>
              <w:right w:val="single" w:sz="4" w:space="0" w:color="auto"/>
            </w:tcBorders>
            <w:vAlign w:val="center"/>
            <w:hideMark/>
          </w:tcPr>
          <w:p w:rsidR="000A19A9" w:rsidRPr="00212BAF" w:rsidRDefault="000A19A9" w:rsidP="00773FE4">
            <w:pPr>
              <w:jc w:val="both"/>
            </w:pPr>
            <w:r w:rsidRPr="00212BAF">
              <w:t>Единиц</w:t>
            </w:r>
          </w:p>
        </w:tc>
        <w:tc>
          <w:tcPr>
            <w:tcW w:w="1277"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5</w:t>
            </w:r>
          </w:p>
        </w:tc>
        <w:tc>
          <w:tcPr>
            <w:tcW w:w="943"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5</w:t>
            </w:r>
          </w:p>
        </w:tc>
        <w:tc>
          <w:tcPr>
            <w:tcW w:w="648"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590"/>
        </w:trPr>
        <w:tc>
          <w:tcPr>
            <w:tcW w:w="1986" w:type="dxa"/>
            <w:tcBorders>
              <w:top w:val="nil"/>
              <w:left w:val="single" w:sz="4" w:space="0" w:color="auto"/>
              <w:bottom w:val="single" w:sz="4" w:space="0" w:color="auto"/>
              <w:right w:val="single" w:sz="4" w:space="0" w:color="auto"/>
            </w:tcBorders>
            <w:vAlign w:val="center"/>
            <w:hideMark/>
          </w:tcPr>
          <w:p w:rsidR="000A19A9" w:rsidRPr="00212BAF" w:rsidRDefault="000A19A9" w:rsidP="009B3AF3">
            <w:pPr>
              <w:jc w:val="both"/>
            </w:pPr>
            <w:r w:rsidRPr="00212BAF">
              <w:t>Дополнительное образование</w:t>
            </w:r>
          </w:p>
        </w:tc>
        <w:tc>
          <w:tcPr>
            <w:tcW w:w="1135" w:type="dxa"/>
            <w:tcBorders>
              <w:top w:val="nil"/>
              <w:left w:val="nil"/>
              <w:bottom w:val="single" w:sz="4" w:space="0" w:color="auto"/>
              <w:right w:val="single" w:sz="4" w:space="0" w:color="auto"/>
            </w:tcBorders>
            <w:vAlign w:val="center"/>
            <w:hideMark/>
          </w:tcPr>
          <w:p w:rsidR="000A19A9" w:rsidRPr="00212BAF" w:rsidRDefault="00392709" w:rsidP="00773FE4">
            <w:pPr>
              <w:jc w:val="both"/>
            </w:pPr>
            <w:r>
              <w:t>Основное</w:t>
            </w:r>
          </w:p>
        </w:tc>
        <w:tc>
          <w:tcPr>
            <w:tcW w:w="1560" w:type="dxa"/>
            <w:tcBorders>
              <w:top w:val="nil"/>
              <w:left w:val="nil"/>
              <w:bottom w:val="single" w:sz="4" w:space="0" w:color="auto"/>
              <w:right w:val="single" w:sz="4" w:space="0" w:color="auto"/>
            </w:tcBorders>
            <w:vAlign w:val="center"/>
            <w:hideMark/>
          </w:tcPr>
          <w:p w:rsidR="000A19A9" w:rsidRPr="00212BAF" w:rsidRDefault="000A19A9" w:rsidP="009B3AF3">
            <w:pPr>
              <w:jc w:val="both"/>
            </w:pPr>
            <w:r w:rsidRPr="00212BAF">
              <w:t>Количество детей</w:t>
            </w:r>
          </w:p>
        </w:tc>
        <w:tc>
          <w:tcPr>
            <w:tcW w:w="1419" w:type="dxa"/>
            <w:tcBorders>
              <w:top w:val="nil"/>
              <w:left w:val="nil"/>
              <w:bottom w:val="single" w:sz="4" w:space="0" w:color="auto"/>
              <w:right w:val="single" w:sz="4" w:space="0" w:color="auto"/>
            </w:tcBorders>
            <w:vAlign w:val="center"/>
            <w:hideMark/>
          </w:tcPr>
          <w:p w:rsidR="000A19A9" w:rsidRPr="00212BAF" w:rsidRDefault="000A19A9" w:rsidP="009B3AF3">
            <w:pPr>
              <w:jc w:val="both"/>
            </w:pPr>
            <w:r w:rsidRPr="00212BAF">
              <w:t>Обучающиеся</w:t>
            </w:r>
          </w:p>
        </w:tc>
        <w:tc>
          <w:tcPr>
            <w:tcW w:w="1277" w:type="dxa"/>
            <w:tcBorders>
              <w:top w:val="nil"/>
              <w:left w:val="nil"/>
              <w:bottom w:val="single" w:sz="4" w:space="0" w:color="auto"/>
              <w:right w:val="single" w:sz="4" w:space="0" w:color="auto"/>
            </w:tcBorders>
            <w:vAlign w:val="center"/>
            <w:hideMark/>
          </w:tcPr>
          <w:p w:rsidR="000A19A9" w:rsidRPr="00C74D79" w:rsidRDefault="000A19A9" w:rsidP="00CC58AD">
            <w:pPr>
              <w:ind w:firstLine="284"/>
              <w:jc w:val="both"/>
              <w:rPr>
                <w:color w:val="000000"/>
              </w:rPr>
            </w:pPr>
            <w:r w:rsidRPr="00212BAF">
              <w:rPr>
                <w:color w:val="000000"/>
              </w:rPr>
              <w:t>5</w:t>
            </w:r>
            <w:r w:rsidR="00C74D79">
              <w:rPr>
                <w:color w:val="000000"/>
              </w:rPr>
              <w:t>9</w:t>
            </w:r>
          </w:p>
        </w:tc>
        <w:tc>
          <w:tcPr>
            <w:tcW w:w="943" w:type="dxa"/>
            <w:tcBorders>
              <w:top w:val="nil"/>
              <w:left w:val="nil"/>
              <w:bottom w:val="single" w:sz="4" w:space="0" w:color="auto"/>
              <w:right w:val="single" w:sz="4" w:space="0" w:color="auto"/>
            </w:tcBorders>
            <w:vAlign w:val="center"/>
            <w:hideMark/>
          </w:tcPr>
          <w:p w:rsidR="000A19A9" w:rsidRPr="00C74D79" w:rsidRDefault="000A19A9" w:rsidP="00CC58AD">
            <w:pPr>
              <w:ind w:firstLine="284"/>
              <w:jc w:val="both"/>
              <w:rPr>
                <w:color w:val="000000"/>
              </w:rPr>
            </w:pPr>
            <w:r w:rsidRPr="00212BAF">
              <w:rPr>
                <w:color w:val="000000"/>
              </w:rPr>
              <w:t>5</w:t>
            </w:r>
            <w:r w:rsidR="00C74D79">
              <w:rPr>
                <w:color w:val="000000"/>
              </w:rPr>
              <w:t>9</w:t>
            </w:r>
          </w:p>
        </w:tc>
        <w:tc>
          <w:tcPr>
            <w:tcW w:w="648"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531"/>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212BAF" w:rsidRDefault="000A19A9" w:rsidP="009B3AF3">
            <w:pPr>
              <w:jc w:val="both"/>
              <w:rPr>
                <w:color w:val="000000"/>
              </w:rPr>
            </w:pPr>
            <w:r w:rsidRPr="00212BAF">
              <w:rPr>
                <w:color w:val="000000"/>
              </w:rPr>
              <w:t>Доля потребителей удовлетворенных качеством и доступностью услуги</w:t>
            </w:r>
          </w:p>
        </w:tc>
        <w:tc>
          <w:tcPr>
            <w:tcW w:w="1419"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pPr>
            <w:r w:rsidRPr="00212BAF">
              <w:t>%</w:t>
            </w:r>
          </w:p>
        </w:tc>
        <w:tc>
          <w:tcPr>
            <w:tcW w:w="1277"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100</w:t>
            </w:r>
          </w:p>
        </w:tc>
        <w:tc>
          <w:tcPr>
            <w:tcW w:w="943" w:type="dxa"/>
            <w:tcBorders>
              <w:top w:val="nil"/>
              <w:left w:val="nil"/>
              <w:bottom w:val="single" w:sz="4" w:space="0" w:color="auto"/>
              <w:right w:val="single" w:sz="4" w:space="0" w:color="auto"/>
            </w:tcBorders>
            <w:vAlign w:val="center"/>
            <w:hideMark/>
          </w:tcPr>
          <w:p w:rsidR="000A19A9" w:rsidRPr="00212BAF" w:rsidRDefault="00C74D79" w:rsidP="00CC58AD">
            <w:pPr>
              <w:ind w:firstLine="284"/>
              <w:jc w:val="both"/>
              <w:rPr>
                <w:color w:val="000000"/>
              </w:rPr>
            </w:pPr>
            <w:r>
              <w:rPr>
                <w:color w:val="000000"/>
              </w:rPr>
              <w:t>10</w:t>
            </w:r>
            <w:r w:rsidR="000A19A9" w:rsidRPr="00212BAF">
              <w:rPr>
                <w:color w:val="000000"/>
              </w:rPr>
              <w:t>0</w:t>
            </w:r>
          </w:p>
        </w:tc>
        <w:tc>
          <w:tcPr>
            <w:tcW w:w="648" w:type="dxa"/>
            <w:tcBorders>
              <w:top w:val="nil"/>
              <w:left w:val="nil"/>
              <w:bottom w:val="single" w:sz="4" w:space="0" w:color="auto"/>
              <w:right w:val="single" w:sz="4" w:space="0" w:color="auto"/>
            </w:tcBorders>
            <w:noWrap/>
            <w:vAlign w:val="center"/>
            <w:hideMark/>
          </w:tcPr>
          <w:p w:rsidR="000A19A9" w:rsidRPr="00212BAF" w:rsidRDefault="000A19A9" w:rsidP="00CC58AD">
            <w:pPr>
              <w:ind w:firstLine="284"/>
              <w:jc w:val="both"/>
            </w:pPr>
            <w:r w:rsidRPr="00212BAF">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471"/>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212BAF" w:rsidRDefault="000A19A9" w:rsidP="009B3AF3">
            <w:pPr>
              <w:jc w:val="both"/>
              <w:rPr>
                <w:color w:val="000000"/>
              </w:rPr>
            </w:pPr>
            <w:r w:rsidRPr="00212BAF">
              <w:rPr>
                <w:color w:val="000000"/>
              </w:rPr>
              <w:t>Количество случаев нарушения безопасности жизнедеятельности</w:t>
            </w:r>
          </w:p>
        </w:tc>
        <w:tc>
          <w:tcPr>
            <w:tcW w:w="1419" w:type="dxa"/>
            <w:tcBorders>
              <w:top w:val="single" w:sz="4" w:space="0" w:color="auto"/>
              <w:left w:val="nil"/>
              <w:bottom w:val="single" w:sz="4" w:space="0" w:color="auto"/>
              <w:right w:val="single" w:sz="4" w:space="0" w:color="auto"/>
            </w:tcBorders>
            <w:vAlign w:val="center"/>
            <w:hideMark/>
          </w:tcPr>
          <w:p w:rsidR="000A19A9" w:rsidRPr="00212BAF" w:rsidRDefault="000A19A9" w:rsidP="009B3AF3">
            <w:pPr>
              <w:jc w:val="both"/>
            </w:pPr>
            <w:r w:rsidRPr="00212BAF">
              <w:t>Единиц</w:t>
            </w:r>
          </w:p>
        </w:tc>
        <w:tc>
          <w:tcPr>
            <w:tcW w:w="1277" w:type="dxa"/>
            <w:tcBorders>
              <w:top w:val="single" w:sz="4" w:space="0" w:color="auto"/>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943" w:type="dxa"/>
            <w:tcBorders>
              <w:top w:val="single" w:sz="4" w:space="0" w:color="auto"/>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single" w:sz="4" w:space="0" w:color="auto"/>
              <w:left w:val="nil"/>
              <w:bottom w:val="single" w:sz="4" w:space="0" w:color="auto"/>
              <w:right w:val="single" w:sz="4" w:space="0" w:color="auto"/>
            </w:tcBorders>
            <w:noWrap/>
            <w:vAlign w:val="center"/>
            <w:hideMark/>
          </w:tcPr>
          <w:p w:rsidR="000A19A9" w:rsidRPr="00212BAF" w:rsidRDefault="000A19A9" w:rsidP="00CC58AD">
            <w:pPr>
              <w:ind w:firstLine="284"/>
              <w:jc w:val="both"/>
            </w:pPr>
            <w:r w:rsidRPr="00212BAF">
              <w:t>0</w:t>
            </w:r>
          </w:p>
        </w:tc>
        <w:tc>
          <w:tcPr>
            <w:tcW w:w="648" w:type="dxa"/>
            <w:tcBorders>
              <w:top w:val="single" w:sz="4" w:space="0" w:color="auto"/>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single" w:sz="4" w:space="0" w:color="auto"/>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410"/>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212BAF" w:rsidRDefault="000A19A9" w:rsidP="009B3AF3">
            <w:pPr>
              <w:jc w:val="both"/>
              <w:rPr>
                <w:color w:val="000000"/>
              </w:rPr>
            </w:pPr>
            <w:r w:rsidRPr="00212BAF">
              <w:rPr>
                <w:color w:val="000000"/>
              </w:rPr>
              <w:t>Укомплектованность штатными работниками</w:t>
            </w:r>
          </w:p>
        </w:tc>
        <w:tc>
          <w:tcPr>
            <w:tcW w:w="1419" w:type="dxa"/>
            <w:tcBorders>
              <w:top w:val="single" w:sz="4" w:space="0" w:color="auto"/>
              <w:left w:val="nil"/>
              <w:bottom w:val="single" w:sz="4" w:space="0" w:color="auto"/>
              <w:right w:val="single" w:sz="4" w:space="0" w:color="auto"/>
            </w:tcBorders>
            <w:vAlign w:val="center"/>
            <w:hideMark/>
          </w:tcPr>
          <w:p w:rsidR="000A19A9" w:rsidRPr="00212BAF" w:rsidRDefault="000A19A9" w:rsidP="00CC58AD">
            <w:pPr>
              <w:ind w:firstLine="284"/>
              <w:jc w:val="both"/>
            </w:pPr>
            <w:r w:rsidRPr="00212BAF">
              <w:t>%</w:t>
            </w:r>
          </w:p>
        </w:tc>
        <w:tc>
          <w:tcPr>
            <w:tcW w:w="1277" w:type="dxa"/>
            <w:tcBorders>
              <w:top w:val="single" w:sz="4" w:space="0" w:color="auto"/>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100</w:t>
            </w:r>
          </w:p>
        </w:tc>
        <w:tc>
          <w:tcPr>
            <w:tcW w:w="943" w:type="dxa"/>
            <w:tcBorders>
              <w:top w:val="single" w:sz="4" w:space="0" w:color="auto"/>
              <w:left w:val="nil"/>
              <w:bottom w:val="single" w:sz="4" w:space="0" w:color="auto"/>
              <w:right w:val="single" w:sz="4" w:space="0" w:color="auto"/>
            </w:tcBorders>
            <w:vAlign w:val="center"/>
            <w:hideMark/>
          </w:tcPr>
          <w:p w:rsidR="000A19A9" w:rsidRPr="00212BAF" w:rsidRDefault="00C74D79" w:rsidP="00CC58AD">
            <w:pPr>
              <w:ind w:firstLine="284"/>
              <w:jc w:val="both"/>
              <w:rPr>
                <w:color w:val="000000"/>
              </w:rPr>
            </w:pPr>
            <w:r>
              <w:rPr>
                <w:color w:val="000000"/>
              </w:rPr>
              <w:t>10</w:t>
            </w:r>
            <w:r w:rsidR="000A19A9" w:rsidRPr="00212BAF">
              <w:rPr>
                <w:color w:val="000000"/>
              </w:rPr>
              <w:t>0</w:t>
            </w:r>
          </w:p>
        </w:tc>
        <w:tc>
          <w:tcPr>
            <w:tcW w:w="648" w:type="dxa"/>
            <w:tcBorders>
              <w:top w:val="single" w:sz="4" w:space="0" w:color="auto"/>
              <w:left w:val="nil"/>
              <w:bottom w:val="single" w:sz="4" w:space="0" w:color="auto"/>
              <w:right w:val="single" w:sz="4" w:space="0" w:color="auto"/>
            </w:tcBorders>
            <w:noWrap/>
            <w:vAlign w:val="center"/>
            <w:hideMark/>
          </w:tcPr>
          <w:p w:rsidR="000A19A9" w:rsidRPr="00212BAF" w:rsidRDefault="000A19A9" w:rsidP="00CC58AD">
            <w:pPr>
              <w:ind w:firstLine="284"/>
              <w:jc w:val="both"/>
            </w:pPr>
            <w:r w:rsidRPr="00212BAF">
              <w:t>0</w:t>
            </w:r>
          </w:p>
        </w:tc>
        <w:tc>
          <w:tcPr>
            <w:tcW w:w="648" w:type="dxa"/>
            <w:tcBorders>
              <w:top w:val="single" w:sz="4" w:space="0" w:color="auto"/>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single" w:sz="4" w:space="0" w:color="auto"/>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708"/>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212BAF" w:rsidRDefault="000A19A9" w:rsidP="009B3AF3">
            <w:pPr>
              <w:jc w:val="both"/>
              <w:rPr>
                <w:color w:val="000000"/>
              </w:rPr>
            </w:pPr>
            <w:r w:rsidRPr="00212BAF">
              <w:rPr>
                <w:color w:val="000000"/>
              </w:rPr>
              <w:t>Число обоснованных жалоб на деятельность учреждения со стороны потребителей, заинтересованных лиц</w:t>
            </w:r>
          </w:p>
        </w:tc>
        <w:tc>
          <w:tcPr>
            <w:tcW w:w="1419" w:type="dxa"/>
            <w:tcBorders>
              <w:top w:val="single" w:sz="4" w:space="0" w:color="auto"/>
              <w:left w:val="nil"/>
              <w:bottom w:val="single" w:sz="4" w:space="0" w:color="auto"/>
              <w:right w:val="single" w:sz="4" w:space="0" w:color="auto"/>
            </w:tcBorders>
            <w:vAlign w:val="center"/>
            <w:hideMark/>
          </w:tcPr>
          <w:p w:rsidR="000A19A9" w:rsidRPr="00212BAF" w:rsidRDefault="000A19A9" w:rsidP="009B3AF3">
            <w:pPr>
              <w:jc w:val="both"/>
            </w:pPr>
            <w:r w:rsidRPr="00212BAF">
              <w:t>Единиц</w:t>
            </w:r>
          </w:p>
        </w:tc>
        <w:tc>
          <w:tcPr>
            <w:tcW w:w="1277" w:type="dxa"/>
            <w:tcBorders>
              <w:top w:val="single" w:sz="4" w:space="0" w:color="auto"/>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943" w:type="dxa"/>
            <w:tcBorders>
              <w:top w:val="single" w:sz="4" w:space="0" w:color="auto"/>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single" w:sz="4" w:space="0" w:color="auto"/>
              <w:left w:val="nil"/>
              <w:bottom w:val="single" w:sz="4" w:space="0" w:color="auto"/>
              <w:right w:val="single" w:sz="4" w:space="0" w:color="auto"/>
            </w:tcBorders>
            <w:noWrap/>
            <w:vAlign w:val="center"/>
            <w:hideMark/>
          </w:tcPr>
          <w:p w:rsidR="000A19A9" w:rsidRPr="00212BAF" w:rsidRDefault="000A19A9" w:rsidP="00CC58AD">
            <w:pPr>
              <w:ind w:firstLine="284"/>
              <w:jc w:val="both"/>
            </w:pPr>
            <w:r w:rsidRPr="00212BAF">
              <w:t>0</w:t>
            </w:r>
          </w:p>
        </w:tc>
        <w:tc>
          <w:tcPr>
            <w:tcW w:w="648" w:type="dxa"/>
            <w:tcBorders>
              <w:top w:val="single" w:sz="4" w:space="0" w:color="auto"/>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single" w:sz="4" w:space="0" w:color="auto"/>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r w:rsidR="000A19A9" w:rsidRPr="00212BAF" w:rsidTr="00312560">
        <w:trPr>
          <w:trHeight w:val="619"/>
        </w:trPr>
        <w:tc>
          <w:tcPr>
            <w:tcW w:w="4681" w:type="dxa"/>
            <w:gridSpan w:val="3"/>
            <w:tcBorders>
              <w:top w:val="single" w:sz="4" w:space="0" w:color="auto"/>
              <w:left w:val="single" w:sz="4" w:space="0" w:color="auto"/>
              <w:bottom w:val="single" w:sz="4" w:space="0" w:color="auto"/>
              <w:right w:val="single" w:sz="4" w:space="0" w:color="000000"/>
            </w:tcBorders>
            <w:vAlign w:val="center"/>
            <w:hideMark/>
          </w:tcPr>
          <w:p w:rsidR="000A19A9" w:rsidRPr="00212BAF" w:rsidRDefault="000A19A9" w:rsidP="009B3AF3">
            <w:pPr>
              <w:jc w:val="both"/>
              <w:rPr>
                <w:color w:val="000000"/>
              </w:rPr>
            </w:pPr>
            <w:r w:rsidRPr="00212BAF">
              <w:rPr>
                <w:color w:val="000000"/>
              </w:rPr>
              <w:t xml:space="preserve">Количество правонарушений и преступлений </w:t>
            </w:r>
            <w:proofErr w:type="gramStart"/>
            <w:r w:rsidRPr="00212BAF">
              <w:rPr>
                <w:color w:val="000000"/>
              </w:rPr>
              <w:t>среди</w:t>
            </w:r>
            <w:proofErr w:type="gramEnd"/>
            <w:r w:rsidRPr="00212BAF">
              <w:rPr>
                <w:color w:val="000000"/>
              </w:rPr>
              <w:t xml:space="preserve"> обучающихся</w:t>
            </w:r>
          </w:p>
        </w:tc>
        <w:tc>
          <w:tcPr>
            <w:tcW w:w="1419" w:type="dxa"/>
            <w:tcBorders>
              <w:top w:val="nil"/>
              <w:left w:val="nil"/>
              <w:bottom w:val="single" w:sz="4" w:space="0" w:color="auto"/>
              <w:right w:val="single" w:sz="4" w:space="0" w:color="auto"/>
            </w:tcBorders>
            <w:vAlign w:val="center"/>
            <w:hideMark/>
          </w:tcPr>
          <w:p w:rsidR="000A19A9" w:rsidRPr="00212BAF" w:rsidRDefault="000A19A9" w:rsidP="009B3AF3">
            <w:pPr>
              <w:jc w:val="both"/>
            </w:pPr>
            <w:r w:rsidRPr="00212BAF">
              <w:t>Единиц</w:t>
            </w:r>
          </w:p>
        </w:tc>
        <w:tc>
          <w:tcPr>
            <w:tcW w:w="1277"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943" w:type="dxa"/>
            <w:tcBorders>
              <w:top w:val="nil"/>
              <w:left w:val="nil"/>
              <w:bottom w:val="single" w:sz="4" w:space="0" w:color="auto"/>
              <w:right w:val="single" w:sz="4" w:space="0" w:color="auto"/>
            </w:tcBorders>
            <w:vAlign w:val="center"/>
            <w:hideMark/>
          </w:tcPr>
          <w:p w:rsidR="000A19A9" w:rsidRPr="00212BAF" w:rsidRDefault="000A19A9" w:rsidP="00CC58AD">
            <w:pPr>
              <w:ind w:firstLine="284"/>
              <w:jc w:val="both"/>
              <w:rPr>
                <w:color w:val="000000"/>
              </w:rPr>
            </w:pPr>
            <w:r w:rsidRPr="00212BAF">
              <w:rPr>
                <w:color w:val="000000"/>
              </w:rPr>
              <w:t>0</w:t>
            </w:r>
          </w:p>
        </w:tc>
        <w:tc>
          <w:tcPr>
            <w:tcW w:w="648" w:type="dxa"/>
            <w:tcBorders>
              <w:top w:val="nil"/>
              <w:left w:val="nil"/>
              <w:bottom w:val="single" w:sz="4" w:space="0" w:color="auto"/>
              <w:right w:val="single" w:sz="4" w:space="0" w:color="auto"/>
            </w:tcBorders>
            <w:noWrap/>
            <w:vAlign w:val="center"/>
            <w:hideMark/>
          </w:tcPr>
          <w:p w:rsidR="000A19A9" w:rsidRPr="00212BAF" w:rsidRDefault="000A19A9" w:rsidP="00CC58AD">
            <w:pPr>
              <w:ind w:firstLine="284"/>
              <w:jc w:val="both"/>
            </w:pPr>
            <w:r w:rsidRPr="00212BAF">
              <w:t>0</w:t>
            </w:r>
          </w:p>
        </w:tc>
        <w:tc>
          <w:tcPr>
            <w:tcW w:w="648"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c>
          <w:tcPr>
            <w:tcW w:w="732" w:type="dxa"/>
            <w:tcBorders>
              <w:top w:val="nil"/>
              <w:left w:val="nil"/>
              <w:bottom w:val="single" w:sz="4" w:space="0" w:color="auto"/>
              <w:right w:val="single" w:sz="4" w:space="0" w:color="auto"/>
            </w:tcBorders>
            <w:vAlign w:val="center"/>
          </w:tcPr>
          <w:p w:rsidR="000A19A9" w:rsidRPr="00212BAF" w:rsidRDefault="000A19A9" w:rsidP="00CC58AD">
            <w:pPr>
              <w:ind w:firstLine="284"/>
              <w:jc w:val="both"/>
              <w:rPr>
                <w:color w:val="000000"/>
              </w:rPr>
            </w:pPr>
          </w:p>
        </w:tc>
      </w:tr>
    </w:tbl>
    <w:p w:rsidR="000A19A9" w:rsidRPr="00AA6D58" w:rsidRDefault="000A19A9" w:rsidP="00CC58AD">
      <w:pPr>
        <w:pStyle w:val="Style1"/>
        <w:widowControl/>
        <w:spacing w:line="240" w:lineRule="auto"/>
        <w:ind w:firstLine="284"/>
        <w:rPr>
          <w:color w:val="000000"/>
          <w:sz w:val="28"/>
          <w:szCs w:val="28"/>
          <w:bdr w:val="none" w:sz="0" w:space="0" w:color="auto" w:frame="1"/>
        </w:rPr>
      </w:pPr>
    </w:p>
    <w:tbl>
      <w:tblPr>
        <w:tblW w:w="10314" w:type="dxa"/>
        <w:tblLayout w:type="fixed"/>
        <w:tblLook w:val="04A0" w:firstRow="1" w:lastRow="0" w:firstColumn="1" w:lastColumn="0" w:noHBand="0" w:noVBand="1"/>
      </w:tblPr>
      <w:tblGrid>
        <w:gridCol w:w="1526"/>
        <w:gridCol w:w="1316"/>
        <w:gridCol w:w="1094"/>
        <w:gridCol w:w="1134"/>
        <w:gridCol w:w="1701"/>
        <w:gridCol w:w="1470"/>
        <w:gridCol w:w="725"/>
        <w:gridCol w:w="720"/>
        <w:gridCol w:w="628"/>
      </w:tblGrid>
      <w:tr w:rsidR="000A19A9" w:rsidRPr="00AA6D58" w:rsidTr="00312560">
        <w:trPr>
          <w:trHeight w:val="616"/>
        </w:trPr>
        <w:tc>
          <w:tcPr>
            <w:tcW w:w="3936" w:type="dxa"/>
            <w:gridSpan w:val="3"/>
            <w:tcBorders>
              <w:top w:val="single" w:sz="4" w:space="0" w:color="auto"/>
              <w:left w:val="single" w:sz="4" w:space="0" w:color="auto"/>
              <w:bottom w:val="single" w:sz="4" w:space="0" w:color="auto"/>
              <w:right w:val="single" w:sz="4" w:space="0" w:color="auto"/>
            </w:tcBorders>
            <w:vAlign w:val="center"/>
            <w:hideMark/>
          </w:tcPr>
          <w:p w:rsidR="000A19A9" w:rsidRPr="00AA6D58" w:rsidRDefault="000A19A9" w:rsidP="00CC58AD">
            <w:pPr>
              <w:ind w:firstLine="284"/>
              <w:jc w:val="both"/>
              <w:rPr>
                <w:color w:val="000000"/>
              </w:rPr>
            </w:pPr>
            <w:r w:rsidRPr="00AA6D58">
              <w:rPr>
                <w:color w:val="000000"/>
              </w:rPr>
              <w:t>Наименование показателя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AA6D58" w:rsidRDefault="000A19A9" w:rsidP="00E52337">
            <w:pPr>
              <w:jc w:val="both"/>
              <w:rPr>
                <w:color w:val="000000"/>
              </w:rPr>
            </w:pPr>
            <w:r w:rsidRPr="00AA6D58">
              <w:rPr>
                <w:color w:val="000000"/>
              </w:rPr>
              <w:t>Единица</w:t>
            </w:r>
            <w:r w:rsidRPr="00AA6D58">
              <w:rPr>
                <w:color w:val="000000"/>
              </w:rPr>
              <w:br/>
              <w:t>измерения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AA6D58" w:rsidRDefault="000A19A9" w:rsidP="00E52337">
            <w:pPr>
              <w:jc w:val="both"/>
              <w:rPr>
                <w:color w:val="000000"/>
              </w:rPr>
            </w:pPr>
            <w:r w:rsidRPr="00AA6D58">
              <w:rPr>
                <w:color w:val="000000"/>
              </w:rPr>
              <w:t>Значение, утвержденное в государственном задании на отчетный финансовый год</w:t>
            </w:r>
          </w:p>
        </w:tc>
        <w:tc>
          <w:tcPr>
            <w:tcW w:w="1470" w:type="dxa"/>
            <w:vMerge w:val="restart"/>
            <w:tcBorders>
              <w:top w:val="single" w:sz="4" w:space="0" w:color="auto"/>
              <w:left w:val="single" w:sz="4" w:space="0" w:color="auto"/>
              <w:bottom w:val="single" w:sz="4" w:space="0" w:color="auto"/>
              <w:right w:val="single" w:sz="4" w:space="0" w:color="auto"/>
            </w:tcBorders>
            <w:vAlign w:val="center"/>
            <w:hideMark/>
          </w:tcPr>
          <w:p w:rsidR="000A19A9" w:rsidRPr="00AA6D58" w:rsidRDefault="000A19A9" w:rsidP="005D3367">
            <w:pPr>
              <w:jc w:val="both"/>
              <w:rPr>
                <w:color w:val="000000"/>
              </w:rPr>
            </w:pPr>
            <w:r w:rsidRPr="00AA6D58">
              <w:rPr>
                <w:color w:val="000000"/>
              </w:rPr>
              <w:t>Фактическое значение за отчетный финансовый год</w:t>
            </w:r>
          </w:p>
        </w:tc>
        <w:tc>
          <w:tcPr>
            <w:tcW w:w="2073" w:type="dxa"/>
            <w:gridSpan w:val="3"/>
            <w:tcBorders>
              <w:top w:val="single" w:sz="4" w:space="0" w:color="auto"/>
              <w:left w:val="nil"/>
              <w:bottom w:val="single" w:sz="4" w:space="0" w:color="auto"/>
              <w:right w:val="single" w:sz="4" w:space="0" w:color="auto"/>
            </w:tcBorders>
            <w:vAlign w:val="center"/>
            <w:hideMark/>
          </w:tcPr>
          <w:p w:rsidR="000A19A9" w:rsidRPr="00AA6D58" w:rsidRDefault="000A19A9" w:rsidP="000030DA">
            <w:pPr>
              <w:jc w:val="both"/>
              <w:rPr>
                <w:color w:val="000000"/>
              </w:rPr>
            </w:pPr>
            <w:r w:rsidRPr="00AA6D58">
              <w:rPr>
                <w:color w:val="000000"/>
              </w:rPr>
              <w:t>Отклонение  от запланированных  значений: недовыполнение</w:t>
            </w:r>
            <w:proofErr w:type="gramStart"/>
            <w:r w:rsidRPr="00AA6D58">
              <w:rPr>
                <w:color w:val="000000"/>
              </w:rPr>
              <w:t xml:space="preserve"> (-), </w:t>
            </w:r>
            <w:proofErr w:type="gramEnd"/>
            <w:r w:rsidRPr="00AA6D58">
              <w:rPr>
                <w:color w:val="000000"/>
              </w:rPr>
              <w:t>перевыполнение (+)</w:t>
            </w:r>
          </w:p>
        </w:tc>
      </w:tr>
      <w:tr w:rsidR="000A19A9" w:rsidRPr="00AA6D58" w:rsidTr="00312560">
        <w:trPr>
          <w:trHeight w:val="269"/>
        </w:trPr>
        <w:tc>
          <w:tcPr>
            <w:tcW w:w="1526" w:type="dxa"/>
            <w:tcBorders>
              <w:top w:val="nil"/>
              <w:left w:val="single" w:sz="4" w:space="0" w:color="auto"/>
              <w:bottom w:val="single" w:sz="4" w:space="0" w:color="auto"/>
              <w:right w:val="single" w:sz="4" w:space="0" w:color="auto"/>
            </w:tcBorders>
            <w:vAlign w:val="center"/>
            <w:hideMark/>
          </w:tcPr>
          <w:p w:rsidR="000A19A9" w:rsidRPr="00AA6D58" w:rsidRDefault="000A19A9" w:rsidP="00E956F7">
            <w:pPr>
              <w:jc w:val="both"/>
              <w:rPr>
                <w:color w:val="000000"/>
              </w:rPr>
            </w:pPr>
            <w:r w:rsidRPr="00AA6D58">
              <w:rPr>
                <w:color w:val="000000"/>
              </w:rPr>
              <w:t>Форма обучения</w:t>
            </w:r>
          </w:p>
        </w:tc>
        <w:tc>
          <w:tcPr>
            <w:tcW w:w="1316" w:type="dxa"/>
            <w:tcBorders>
              <w:top w:val="nil"/>
              <w:left w:val="nil"/>
              <w:bottom w:val="single" w:sz="4" w:space="0" w:color="auto"/>
              <w:right w:val="single" w:sz="4" w:space="0" w:color="auto"/>
            </w:tcBorders>
            <w:vAlign w:val="center"/>
            <w:hideMark/>
          </w:tcPr>
          <w:p w:rsidR="000A19A9" w:rsidRPr="00AA6D58" w:rsidRDefault="000A19A9" w:rsidP="00E52337">
            <w:pPr>
              <w:jc w:val="both"/>
              <w:rPr>
                <w:color w:val="000000"/>
              </w:rPr>
            </w:pPr>
            <w:r w:rsidRPr="00AA6D58">
              <w:rPr>
                <w:color w:val="000000"/>
              </w:rPr>
              <w:t>Ступень образования</w:t>
            </w:r>
          </w:p>
        </w:tc>
        <w:tc>
          <w:tcPr>
            <w:tcW w:w="1094" w:type="dxa"/>
            <w:tcBorders>
              <w:top w:val="nil"/>
              <w:left w:val="nil"/>
              <w:bottom w:val="single" w:sz="4" w:space="0" w:color="auto"/>
              <w:right w:val="single" w:sz="4" w:space="0" w:color="auto"/>
            </w:tcBorders>
            <w:vAlign w:val="center"/>
            <w:hideMark/>
          </w:tcPr>
          <w:p w:rsidR="000A19A9" w:rsidRPr="00AA6D58" w:rsidRDefault="00E52337" w:rsidP="00E52337">
            <w:pPr>
              <w:jc w:val="both"/>
              <w:rPr>
                <w:color w:val="000000"/>
              </w:rPr>
            </w:pPr>
            <w:r w:rsidRPr="00AA6D58">
              <w:rPr>
                <w:color w:val="000000"/>
              </w:rPr>
              <w:t>к</w:t>
            </w:r>
            <w:r w:rsidR="000A19A9" w:rsidRPr="00AA6D58">
              <w:rPr>
                <w:color w:val="000000"/>
              </w:rPr>
              <w:t>онтингент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A19A9" w:rsidRPr="00AA6D58" w:rsidRDefault="000A19A9" w:rsidP="00CC58AD">
            <w:pPr>
              <w:jc w:val="both"/>
              <w:rPr>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A19A9" w:rsidRPr="00AA6D58" w:rsidRDefault="000A19A9" w:rsidP="00CC58AD">
            <w:pPr>
              <w:jc w:val="both"/>
              <w:rPr>
                <w:color w:val="000000"/>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rsidR="000A19A9" w:rsidRPr="00AA6D58" w:rsidRDefault="000A19A9" w:rsidP="00CC58AD">
            <w:pPr>
              <w:jc w:val="both"/>
              <w:rPr>
                <w:color w:val="000000"/>
              </w:rPr>
            </w:pPr>
          </w:p>
        </w:tc>
        <w:tc>
          <w:tcPr>
            <w:tcW w:w="725" w:type="dxa"/>
            <w:tcBorders>
              <w:top w:val="nil"/>
              <w:left w:val="nil"/>
              <w:bottom w:val="single" w:sz="4" w:space="0" w:color="auto"/>
              <w:right w:val="single" w:sz="4" w:space="0" w:color="auto"/>
            </w:tcBorders>
            <w:noWrap/>
            <w:vAlign w:val="center"/>
            <w:hideMark/>
          </w:tcPr>
          <w:p w:rsidR="000A19A9" w:rsidRPr="00AA6D58" w:rsidRDefault="000A19A9" w:rsidP="00E52337">
            <w:pPr>
              <w:jc w:val="both"/>
              <w:rPr>
                <w:szCs w:val="22"/>
              </w:rPr>
            </w:pPr>
            <w:r w:rsidRPr="00AA6D58">
              <w:rPr>
                <w:sz w:val="22"/>
                <w:szCs w:val="22"/>
              </w:rPr>
              <w:t>всего</w:t>
            </w:r>
          </w:p>
        </w:tc>
        <w:tc>
          <w:tcPr>
            <w:tcW w:w="720" w:type="dxa"/>
            <w:tcBorders>
              <w:top w:val="nil"/>
              <w:left w:val="nil"/>
              <w:bottom w:val="single" w:sz="4" w:space="0" w:color="auto"/>
              <w:right w:val="single" w:sz="4" w:space="0" w:color="auto"/>
            </w:tcBorders>
            <w:noWrap/>
            <w:vAlign w:val="center"/>
            <w:hideMark/>
          </w:tcPr>
          <w:p w:rsidR="000A19A9" w:rsidRPr="00AA6D58" w:rsidRDefault="000A19A9" w:rsidP="00E52337">
            <w:pPr>
              <w:jc w:val="both"/>
              <w:rPr>
                <w:szCs w:val="22"/>
              </w:rPr>
            </w:pPr>
            <w:r w:rsidRPr="00AA6D58">
              <w:rPr>
                <w:sz w:val="22"/>
                <w:szCs w:val="22"/>
              </w:rPr>
              <w:t>в том числе</w:t>
            </w:r>
          </w:p>
        </w:tc>
        <w:tc>
          <w:tcPr>
            <w:tcW w:w="628" w:type="dxa"/>
            <w:tcBorders>
              <w:top w:val="nil"/>
              <w:left w:val="nil"/>
              <w:bottom w:val="single" w:sz="4" w:space="0" w:color="auto"/>
              <w:right w:val="single" w:sz="4" w:space="0" w:color="auto"/>
            </w:tcBorders>
            <w:vAlign w:val="center"/>
            <w:hideMark/>
          </w:tcPr>
          <w:p w:rsidR="000A19A9" w:rsidRPr="00AA6D58" w:rsidRDefault="000A19A9" w:rsidP="005D3367">
            <w:pPr>
              <w:jc w:val="both"/>
              <w:rPr>
                <w:szCs w:val="22"/>
              </w:rPr>
            </w:pPr>
            <w:r w:rsidRPr="00AA6D58">
              <w:rPr>
                <w:sz w:val="22"/>
                <w:szCs w:val="22"/>
              </w:rPr>
              <w:t>причина отк</w:t>
            </w:r>
            <w:r w:rsidRPr="00AA6D58">
              <w:rPr>
                <w:sz w:val="22"/>
                <w:szCs w:val="22"/>
              </w:rPr>
              <w:lastRenderedPageBreak/>
              <w:t>лонения</w:t>
            </w:r>
          </w:p>
        </w:tc>
      </w:tr>
      <w:tr w:rsidR="000A19A9" w:rsidRPr="00AA6D58" w:rsidTr="00312560">
        <w:trPr>
          <w:trHeight w:val="381"/>
        </w:trPr>
        <w:tc>
          <w:tcPr>
            <w:tcW w:w="1526" w:type="dxa"/>
            <w:tcBorders>
              <w:top w:val="nil"/>
              <w:left w:val="single" w:sz="4" w:space="0" w:color="auto"/>
              <w:bottom w:val="single" w:sz="4" w:space="0" w:color="auto"/>
              <w:right w:val="single" w:sz="4" w:space="0" w:color="auto"/>
            </w:tcBorders>
            <w:vAlign w:val="bottom"/>
            <w:hideMark/>
          </w:tcPr>
          <w:p w:rsidR="000A19A9" w:rsidRPr="00AA6D58" w:rsidRDefault="000A19A9" w:rsidP="00212BAF">
            <w:pPr>
              <w:jc w:val="both"/>
            </w:pPr>
            <w:r w:rsidRPr="00AA6D58">
              <w:lastRenderedPageBreak/>
              <w:t>Общеобразовательная</w:t>
            </w:r>
          </w:p>
        </w:tc>
        <w:tc>
          <w:tcPr>
            <w:tcW w:w="1316"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Начальное</w:t>
            </w:r>
          </w:p>
        </w:tc>
        <w:tc>
          <w:tcPr>
            <w:tcW w:w="109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 классов</w:t>
            </w:r>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Единиц</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4</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4</w:t>
            </w:r>
          </w:p>
        </w:tc>
        <w:tc>
          <w:tcPr>
            <w:tcW w:w="725"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0" w:type="dxa"/>
            <w:tcBorders>
              <w:top w:val="nil"/>
              <w:left w:val="nil"/>
              <w:bottom w:val="single" w:sz="4" w:space="0" w:color="auto"/>
              <w:right w:val="single" w:sz="4" w:space="0" w:color="auto"/>
            </w:tcBorders>
            <w:vAlign w:val="bottom"/>
          </w:tcPr>
          <w:p w:rsidR="000A19A9" w:rsidRPr="00AA6D58" w:rsidRDefault="000A19A9" w:rsidP="00E52337">
            <w:pPr>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1526" w:type="dxa"/>
            <w:tcBorders>
              <w:top w:val="nil"/>
              <w:left w:val="single" w:sz="4" w:space="0" w:color="auto"/>
              <w:bottom w:val="single" w:sz="4" w:space="0" w:color="auto"/>
              <w:right w:val="single" w:sz="4" w:space="0" w:color="auto"/>
            </w:tcBorders>
            <w:vAlign w:val="bottom"/>
            <w:hideMark/>
          </w:tcPr>
          <w:p w:rsidR="000A19A9" w:rsidRPr="00AA6D58" w:rsidRDefault="000A19A9" w:rsidP="00212BAF">
            <w:pPr>
              <w:jc w:val="both"/>
            </w:pPr>
            <w:r w:rsidRPr="00AA6D58">
              <w:t>Общеобразовательная</w:t>
            </w:r>
          </w:p>
        </w:tc>
        <w:tc>
          <w:tcPr>
            <w:tcW w:w="1316"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Начальное</w:t>
            </w:r>
          </w:p>
        </w:tc>
        <w:tc>
          <w:tcPr>
            <w:tcW w:w="109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 детей</w:t>
            </w:r>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Обучающиеся</w:t>
            </w:r>
          </w:p>
        </w:tc>
        <w:tc>
          <w:tcPr>
            <w:tcW w:w="1701" w:type="dxa"/>
            <w:tcBorders>
              <w:top w:val="nil"/>
              <w:left w:val="nil"/>
              <w:bottom w:val="single" w:sz="4" w:space="0" w:color="auto"/>
              <w:right w:val="single" w:sz="4" w:space="0" w:color="auto"/>
            </w:tcBorders>
            <w:vAlign w:val="bottom"/>
            <w:hideMark/>
          </w:tcPr>
          <w:p w:rsidR="000A19A9" w:rsidRPr="00C74D79" w:rsidRDefault="00C74D79" w:rsidP="00CC58AD">
            <w:pPr>
              <w:ind w:firstLine="284"/>
              <w:jc w:val="both"/>
              <w:rPr>
                <w:color w:val="000000"/>
              </w:rPr>
            </w:pPr>
            <w:r>
              <w:rPr>
                <w:color w:val="000000"/>
                <w:lang w:val="en-US"/>
              </w:rPr>
              <w:t>4</w:t>
            </w:r>
            <w:r>
              <w:rPr>
                <w:color w:val="000000"/>
              </w:rPr>
              <w:t>1</w:t>
            </w:r>
          </w:p>
        </w:tc>
        <w:tc>
          <w:tcPr>
            <w:tcW w:w="1470" w:type="dxa"/>
            <w:tcBorders>
              <w:top w:val="nil"/>
              <w:left w:val="nil"/>
              <w:bottom w:val="single" w:sz="4" w:space="0" w:color="auto"/>
              <w:right w:val="single" w:sz="4" w:space="0" w:color="auto"/>
            </w:tcBorders>
            <w:vAlign w:val="bottom"/>
            <w:hideMark/>
          </w:tcPr>
          <w:p w:rsidR="000A19A9" w:rsidRPr="00C74D79" w:rsidRDefault="00C74D79" w:rsidP="00CC58AD">
            <w:pPr>
              <w:ind w:firstLine="284"/>
              <w:jc w:val="both"/>
              <w:rPr>
                <w:color w:val="000000"/>
              </w:rPr>
            </w:pPr>
            <w:r>
              <w:rPr>
                <w:color w:val="000000"/>
                <w:lang w:val="en-US"/>
              </w:rPr>
              <w:t>4</w:t>
            </w:r>
            <w:r>
              <w:rPr>
                <w:color w:val="000000"/>
              </w:rPr>
              <w:t>1</w:t>
            </w:r>
          </w:p>
        </w:tc>
        <w:tc>
          <w:tcPr>
            <w:tcW w:w="725"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1526" w:type="dxa"/>
            <w:tcBorders>
              <w:top w:val="nil"/>
              <w:left w:val="single" w:sz="4" w:space="0" w:color="auto"/>
              <w:bottom w:val="single" w:sz="4" w:space="0" w:color="auto"/>
              <w:right w:val="single" w:sz="4" w:space="0" w:color="auto"/>
            </w:tcBorders>
            <w:vAlign w:val="bottom"/>
            <w:hideMark/>
          </w:tcPr>
          <w:p w:rsidR="000A19A9" w:rsidRPr="00AA6D58" w:rsidRDefault="000A19A9" w:rsidP="00E956F7">
            <w:pPr>
              <w:jc w:val="both"/>
            </w:pPr>
            <w:r w:rsidRPr="00AA6D58">
              <w:t>Общеобразовательная</w:t>
            </w:r>
          </w:p>
        </w:tc>
        <w:tc>
          <w:tcPr>
            <w:tcW w:w="1316" w:type="dxa"/>
            <w:tcBorders>
              <w:top w:val="nil"/>
              <w:left w:val="nil"/>
              <w:bottom w:val="single" w:sz="4" w:space="0" w:color="auto"/>
              <w:right w:val="single" w:sz="4" w:space="0" w:color="auto"/>
            </w:tcBorders>
            <w:vAlign w:val="bottom"/>
            <w:hideMark/>
          </w:tcPr>
          <w:p w:rsidR="000A19A9" w:rsidRPr="00AA6D58" w:rsidRDefault="00392709" w:rsidP="00E52337">
            <w:pPr>
              <w:jc w:val="both"/>
            </w:pPr>
            <w:r>
              <w:t>Основное</w:t>
            </w:r>
          </w:p>
        </w:tc>
        <w:tc>
          <w:tcPr>
            <w:tcW w:w="109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 классов</w:t>
            </w:r>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Единиц</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5</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5</w:t>
            </w:r>
          </w:p>
        </w:tc>
        <w:tc>
          <w:tcPr>
            <w:tcW w:w="725"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1526" w:type="dxa"/>
            <w:tcBorders>
              <w:top w:val="nil"/>
              <w:left w:val="single" w:sz="4" w:space="0" w:color="auto"/>
              <w:bottom w:val="single" w:sz="4" w:space="0" w:color="auto"/>
              <w:right w:val="single" w:sz="4" w:space="0" w:color="auto"/>
            </w:tcBorders>
            <w:vAlign w:val="bottom"/>
            <w:hideMark/>
          </w:tcPr>
          <w:p w:rsidR="000A19A9" w:rsidRPr="00AA6D58" w:rsidRDefault="000A19A9" w:rsidP="00E956F7">
            <w:pPr>
              <w:jc w:val="both"/>
            </w:pPr>
            <w:r w:rsidRPr="00AA6D58">
              <w:t>Общеобразовательная</w:t>
            </w:r>
          </w:p>
        </w:tc>
        <w:tc>
          <w:tcPr>
            <w:tcW w:w="1316" w:type="dxa"/>
            <w:tcBorders>
              <w:top w:val="nil"/>
              <w:left w:val="nil"/>
              <w:bottom w:val="single" w:sz="4" w:space="0" w:color="auto"/>
              <w:right w:val="single" w:sz="4" w:space="0" w:color="auto"/>
            </w:tcBorders>
            <w:vAlign w:val="bottom"/>
            <w:hideMark/>
          </w:tcPr>
          <w:p w:rsidR="000A19A9" w:rsidRPr="00AA6D58" w:rsidRDefault="00392709" w:rsidP="00E52337">
            <w:pPr>
              <w:jc w:val="both"/>
            </w:pPr>
            <w:r>
              <w:t>Основное</w:t>
            </w:r>
          </w:p>
        </w:tc>
        <w:tc>
          <w:tcPr>
            <w:tcW w:w="109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 детей</w:t>
            </w:r>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Обучающиеся</w:t>
            </w:r>
          </w:p>
        </w:tc>
        <w:tc>
          <w:tcPr>
            <w:tcW w:w="1701" w:type="dxa"/>
            <w:tcBorders>
              <w:top w:val="nil"/>
              <w:left w:val="nil"/>
              <w:bottom w:val="single" w:sz="4" w:space="0" w:color="auto"/>
              <w:right w:val="single" w:sz="4" w:space="0" w:color="auto"/>
            </w:tcBorders>
            <w:vAlign w:val="bottom"/>
            <w:hideMark/>
          </w:tcPr>
          <w:p w:rsidR="000A19A9" w:rsidRPr="00C74D79" w:rsidRDefault="000A19A9" w:rsidP="00CC58AD">
            <w:pPr>
              <w:ind w:firstLine="284"/>
              <w:jc w:val="both"/>
              <w:rPr>
                <w:color w:val="000000"/>
              </w:rPr>
            </w:pPr>
            <w:r w:rsidRPr="00AA6D58">
              <w:rPr>
                <w:color w:val="000000"/>
              </w:rPr>
              <w:t>5</w:t>
            </w:r>
            <w:r w:rsidR="00C74D79">
              <w:rPr>
                <w:color w:val="000000"/>
              </w:rPr>
              <w:t>9</w:t>
            </w:r>
          </w:p>
        </w:tc>
        <w:tc>
          <w:tcPr>
            <w:tcW w:w="1470" w:type="dxa"/>
            <w:tcBorders>
              <w:top w:val="nil"/>
              <w:left w:val="nil"/>
              <w:bottom w:val="single" w:sz="4" w:space="0" w:color="auto"/>
              <w:right w:val="single" w:sz="4" w:space="0" w:color="auto"/>
            </w:tcBorders>
            <w:vAlign w:val="bottom"/>
            <w:hideMark/>
          </w:tcPr>
          <w:p w:rsidR="000A19A9" w:rsidRPr="00C74D79" w:rsidRDefault="000A19A9" w:rsidP="00CC58AD">
            <w:pPr>
              <w:ind w:firstLine="284"/>
              <w:jc w:val="both"/>
              <w:rPr>
                <w:color w:val="000000"/>
              </w:rPr>
            </w:pPr>
            <w:r w:rsidRPr="00AA6D58">
              <w:rPr>
                <w:color w:val="000000"/>
              </w:rPr>
              <w:t>5</w:t>
            </w:r>
            <w:r w:rsidR="00C74D79">
              <w:rPr>
                <w:color w:val="000000"/>
              </w:rPr>
              <w:t>9</w:t>
            </w:r>
          </w:p>
        </w:tc>
        <w:tc>
          <w:tcPr>
            <w:tcW w:w="725"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90"/>
        </w:trPr>
        <w:tc>
          <w:tcPr>
            <w:tcW w:w="1526" w:type="dxa"/>
            <w:tcBorders>
              <w:top w:val="nil"/>
              <w:left w:val="single" w:sz="4" w:space="0" w:color="auto"/>
              <w:bottom w:val="single" w:sz="4" w:space="0" w:color="auto"/>
              <w:right w:val="single" w:sz="4" w:space="0" w:color="auto"/>
            </w:tcBorders>
            <w:vAlign w:val="bottom"/>
            <w:hideMark/>
          </w:tcPr>
          <w:p w:rsidR="000A19A9" w:rsidRPr="00AA6D58" w:rsidRDefault="000A19A9" w:rsidP="007D0CF2">
            <w:pPr>
              <w:jc w:val="both"/>
            </w:pPr>
            <w:r w:rsidRPr="00AA6D58">
              <w:t>Дополнительное образование</w:t>
            </w:r>
          </w:p>
        </w:tc>
        <w:tc>
          <w:tcPr>
            <w:tcW w:w="1316"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Начальное</w:t>
            </w:r>
          </w:p>
        </w:tc>
        <w:tc>
          <w:tcPr>
            <w:tcW w:w="109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 классов</w:t>
            </w:r>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Единиц</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4</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4</w:t>
            </w:r>
          </w:p>
        </w:tc>
        <w:tc>
          <w:tcPr>
            <w:tcW w:w="725"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1526" w:type="dxa"/>
            <w:tcBorders>
              <w:top w:val="nil"/>
              <w:left w:val="single" w:sz="4" w:space="0" w:color="auto"/>
              <w:bottom w:val="single" w:sz="4" w:space="0" w:color="auto"/>
              <w:right w:val="single" w:sz="4" w:space="0" w:color="auto"/>
            </w:tcBorders>
            <w:vAlign w:val="bottom"/>
            <w:hideMark/>
          </w:tcPr>
          <w:p w:rsidR="000A19A9" w:rsidRPr="00AA6D58" w:rsidRDefault="000A19A9" w:rsidP="007D0CF2">
            <w:pPr>
              <w:jc w:val="both"/>
            </w:pPr>
            <w:r w:rsidRPr="00AA6D58">
              <w:t>Дополнительное образование</w:t>
            </w:r>
          </w:p>
        </w:tc>
        <w:tc>
          <w:tcPr>
            <w:tcW w:w="1316"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Начальное</w:t>
            </w:r>
          </w:p>
        </w:tc>
        <w:tc>
          <w:tcPr>
            <w:tcW w:w="109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 детей</w:t>
            </w:r>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Обучающиеся</w:t>
            </w:r>
          </w:p>
        </w:tc>
        <w:tc>
          <w:tcPr>
            <w:tcW w:w="1701" w:type="dxa"/>
            <w:tcBorders>
              <w:top w:val="nil"/>
              <w:left w:val="nil"/>
              <w:bottom w:val="single" w:sz="4" w:space="0" w:color="auto"/>
              <w:right w:val="single" w:sz="4" w:space="0" w:color="auto"/>
            </w:tcBorders>
            <w:vAlign w:val="bottom"/>
            <w:hideMark/>
          </w:tcPr>
          <w:p w:rsidR="000A19A9" w:rsidRPr="00C74D79" w:rsidRDefault="00C74D79" w:rsidP="00CC58AD">
            <w:pPr>
              <w:ind w:firstLine="284"/>
              <w:jc w:val="both"/>
              <w:rPr>
                <w:color w:val="000000"/>
              </w:rPr>
            </w:pPr>
            <w:r>
              <w:rPr>
                <w:color w:val="000000"/>
                <w:lang w:val="en-US"/>
              </w:rPr>
              <w:t>4</w:t>
            </w:r>
            <w:r>
              <w:rPr>
                <w:color w:val="000000"/>
              </w:rPr>
              <w:t>1</w:t>
            </w:r>
          </w:p>
        </w:tc>
        <w:tc>
          <w:tcPr>
            <w:tcW w:w="1470" w:type="dxa"/>
            <w:tcBorders>
              <w:top w:val="nil"/>
              <w:left w:val="nil"/>
              <w:bottom w:val="single" w:sz="4" w:space="0" w:color="auto"/>
              <w:right w:val="single" w:sz="4" w:space="0" w:color="auto"/>
            </w:tcBorders>
            <w:vAlign w:val="bottom"/>
            <w:hideMark/>
          </w:tcPr>
          <w:p w:rsidR="000A19A9" w:rsidRPr="00C74D79" w:rsidRDefault="00C74D79" w:rsidP="00CC58AD">
            <w:pPr>
              <w:ind w:firstLine="284"/>
              <w:jc w:val="both"/>
              <w:rPr>
                <w:color w:val="000000"/>
              </w:rPr>
            </w:pPr>
            <w:r>
              <w:rPr>
                <w:color w:val="000000"/>
                <w:lang w:val="en-US"/>
              </w:rPr>
              <w:t>4</w:t>
            </w:r>
            <w:r>
              <w:rPr>
                <w:color w:val="000000"/>
              </w:rPr>
              <w:t>1</w:t>
            </w:r>
          </w:p>
        </w:tc>
        <w:tc>
          <w:tcPr>
            <w:tcW w:w="725"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1526" w:type="dxa"/>
            <w:tcBorders>
              <w:top w:val="nil"/>
              <w:left w:val="single" w:sz="4" w:space="0" w:color="auto"/>
              <w:bottom w:val="single" w:sz="4" w:space="0" w:color="auto"/>
              <w:right w:val="single" w:sz="4" w:space="0" w:color="auto"/>
            </w:tcBorders>
            <w:vAlign w:val="bottom"/>
            <w:hideMark/>
          </w:tcPr>
          <w:p w:rsidR="000A19A9" w:rsidRPr="00AA6D58" w:rsidRDefault="000A19A9" w:rsidP="007D0CF2">
            <w:pPr>
              <w:jc w:val="both"/>
            </w:pPr>
            <w:r w:rsidRPr="00AA6D58">
              <w:t>Дополнительное образование</w:t>
            </w:r>
          </w:p>
        </w:tc>
        <w:tc>
          <w:tcPr>
            <w:tcW w:w="1316" w:type="dxa"/>
            <w:tcBorders>
              <w:top w:val="nil"/>
              <w:left w:val="nil"/>
              <w:bottom w:val="single" w:sz="4" w:space="0" w:color="auto"/>
              <w:right w:val="single" w:sz="4" w:space="0" w:color="auto"/>
            </w:tcBorders>
            <w:vAlign w:val="bottom"/>
            <w:hideMark/>
          </w:tcPr>
          <w:p w:rsidR="000A19A9" w:rsidRPr="00AA6D58" w:rsidRDefault="00392709" w:rsidP="007D0CF2">
            <w:pPr>
              <w:jc w:val="both"/>
            </w:pPr>
            <w:r>
              <w:t>Основное</w:t>
            </w:r>
          </w:p>
        </w:tc>
        <w:tc>
          <w:tcPr>
            <w:tcW w:w="109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 классов</w:t>
            </w:r>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Единиц</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5</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5</w:t>
            </w:r>
          </w:p>
        </w:tc>
        <w:tc>
          <w:tcPr>
            <w:tcW w:w="725"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146"/>
        </w:trPr>
        <w:tc>
          <w:tcPr>
            <w:tcW w:w="1526" w:type="dxa"/>
            <w:tcBorders>
              <w:top w:val="nil"/>
              <w:left w:val="single" w:sz="4" w:space="0" w:color="auto"/>
              <w:bottom w:val="single" w:sz="4" w:space="0" w:color="auto"/>
              <w:right w:val="single" w:sz="4" w:space="0" w:color="auto"/>
            </w:tcBorders>
            <w:vAlign w:val="bottom"/>
            <w:hideMark/>
          </w:tcPr>
          <w:p w:rsidR="000A19A9" w:rsidRPr="00AA6D58" w:rsidRDefault="000A19A9" w:rsidP="00E52337">
            <w:pPr>
              <w:jc w:val="both"/>
            </w:pPr>
            <w:r w:rsidRPr="00AA6D58">
              <w:t>Дополнительное образование</w:t>
            </w:r>
          </w:p>
        </w:tc>
        <w:tc>
          <w:tcPr>
            <w:tcW w:w="1316" w:type="dxa"/>
            <w:tcBorders>
              <w:top w:val="nil"/>
              <w:left w:val="nil"/>
              <w:bottom w:val="single" w:sz="4" w:space="0" w:color="auto"/>
              <w:right w:val="single" w:sz="4" w:space="0" w:color="auto"/>
            </w:tcBorders>
            <w:vAlign w:val="bottom"/>
            <w:hideMark/>
          </w:tcPr>
          <w:p w:rsidR="000A19A9" w:rsidRPr="00AA6D58" w:rsidRDefault="00392709" w:rsidP="007D0CF2">
            <w:pPr>
              <w:jc w:val="both"/>
            </w:pPr>
            <w:r>
              <w:t>Основное</w:t>
            </w:r>
          </w:p>
        </w:tc>
        <w:tc>
          <w:tcPr>
            <w:tcW w:w="109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 детей</w:t>
            </w:r>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Обучающиеся</w:t>
            </w:r>
          </w:p>
        </w:tc>
        <w:tc>
          <w:tcPr>
            <w:tcW w:w="1701" w:type="dxa"/>
            <w:tcBorders>
              <w:top w:val="nil"/>
              <w:left w:val="nil"/>
              <w:bottom w:val="single" w:sz="4" w:space="0" w:color="auto"/>
              <w:right w:val="single" w:sz="4" w:space="0" w:color="auto"/>
            </w:tcBorders>
            <w:vAlign w:val="bottom"/>
            <w:hideMark/>
          </w:tcPr>
          <w:p w:rsidR="000A19A9" w:rsidRPr="00C74D79" w:rsidRDefault="000A19A9" w:rsidP="00CC58AD">
            <w:pPr>
              <w:ind w:firstLine="284"/>
              <w:jc w:val="both"/>
              <w:rPr>
                <w:color w:val="000000"/>
              </w:rPr>
            </w:pPr>
            <w:r w:rsidRPr="00AA6D58">
              <w:rPr>
                <w:color w:val="000000"/>
              </w:rPr>
              <w:t>5</w:t>
            </w:r>
            <w:r w:rsidR="00C74D79">
              <w:rPr>
                <w:color w:val="000000"/>
              </w:rPr>
              <w:t>9</w:t>
            </w:r>
          </w:p>
        </w:tc>
        <w:tc>
          <w:tcPr>
            <w:tcW w:w="1470" w:type="dxa"/>
            <w:tcBorders>
              <w:top w:val="nil"/>
              <w:left w:val="nil"/>
              <w:bottom w:val="single" w:sz="4" w:space="0" w:color="auto"/>
              <w:right w:val="single" w:sz="4" w:space="0" w:color="auto"/>
            </w:tcBorders>
            <w:vAlign w:val="bottom"/>
            <w:hideMark/>
          </w:tcPr>
          <w:p w:rsidR="000A19A9" w:rsidRPr="00C74D79" w:rsidRDefault="000A19A9" w:rsidP="00CC58AD">
            <w:pPr>
              <w:ind w:firstLine="284"/>
              <w:jc w:val="both"/>
              <w:rPr>
                <w:color w:val="000000"/>
              </w:rPr>
            </w:pPr>
            <w:r w:rsidRPr="00AA6D58">
              <w:rPr>
                <w:color w:val="000000"/>
              </w:rPr>
              <w:t>5</w:t>
            </w:r>
            <w:r w:rsidR="00C74D79">
              <w:rPr>
                <w:color w:val="000000"/>
              </w:rPr>
              <w:t>9</w:t>
            </w:r>
          </w:p>
        </w:tc>
        <w:tc>
          <w:tcPr>
            <w:tcW w:w="725"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680"/>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Поддержка и улучшение материально-технической, ресурсной обеспеченности учебно-тренировочного процесса</w:t>
            </w:r>
          </w:p>
        </w:tc>
        <w:tc>
          <w:tcPr>
            <w:tcW w:w="1134" w:type="dxa"/>
            <w:tcBorders>
              <w:top w:val="nil"/>
              <w:left w:val="nil"/>
              <w:bottom w:val="single" w:sz="4" w:space="0" w:color="auto"/>
              <w:right w:val="single" w:sz="4" w:space="0" w:color="auto"/>
            </w:tcBorders>
            <w:hideMark/>
          </w:tcPr>
          <w:p w:rsidR="000A19A9" w:rsidRPr="00AA6D58" w:rsidRDefault="00773FE4" w:rsidP="007D0CF2">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90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90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69"/>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Организация обеспечения учащихся горячим питанием</w:t>
            </w:r>
          </w:p>
        </w:tc>
        <w:tc>
          <w:tcPr>
            <w:tcW w:w="1134" w:type="dxa"/>
            <w:tcBorders>
              <w:top w:val="nil"/>
              <w:left w:val="nil"/>
              <w:bottom w:val="single" w:sz="4" w:space="0" w:color="auto"/>
              <w:right w:val="single" w:sz="4" w:space="0" w:color="auto"/>
            </w:tcBorders>
            <w:hideMark/>
          </w:tcPr>
          <w:p w:rsidR="000A19A9" w:rsidRPr="00AA6D58" w:rsidRDefault="00773FE4" w:rsidP="007D0CF2">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73"/>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Отсутствие правонарушений и преступлений среди учащихся</w:t>
            </w:r>
          </w:p>
        </w:tc>
        <w:tc>
          <w:tcPr>
            <w:tcW w:w="1134" w:type="dxa"/>
            <w:tcBorders>
              <w:top w:val="nil"/>
              <w:left w:val="nil"/>
              <w:bottom w:val="single" w:sz="4" w:space="0" w:color="auto"/>
              <w:right w:val="single" w:sz="4" w:space="0" w:color="auto"/>
            </w:tcBorders>
            <w:hideMark/>
          </w:tcPr>
          <w:p w:rsidR="000A19A9" w:rsidRPr="00AA6D58" w:rsidRDefault="00773FE4" w:rsidP="007D0CF2">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520"/>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 xml:space="preserve">Обеспечение безопасности жизнедеятельности, поддержка здоровья </w:t>
            </w:r>
            <w:proofErr w:type="gramStart"/>
            <w:r w:rsidRPr="00AA6D58">
              <w:rPr>
                <w:color w:val="000000"/>
              </w:rPr>
              <w:t>обучающихся</w:t>
            </w:r>
            <w:proofErr w:type="gramEnd"/>
          </w:p>
        </w:tc>
        <w:tc>
          <w:tcPr>
            <w:tcW w:w="1134" w:type="dxa"/>
            <w:tcBorders>
              <w:top w:val="nil"/>
              <w:left w:val="nil"/>
              <w:bottom w:val="single" w:sz="4" w:space="0" w:color="auto"/>
              <w:right w:val="single" w:sz="4" w:space="0" w:color="auto"/>
            </w:tcBorders>
            <w:hideMark/>
          </w:tcPr>
          <w:p w:rsidR="000A19A9" w:rsidRPr="00AA6D58" w:rsidRDefault="000A19A9" w:rsidP="007D0CF2">
            <w:r w:rsidRPr="00AA6D58">
              <w:t>Случаев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884"/>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Доля педагогических работников общеобразовательных учреждений, прошедших аттестацию на квалификационную категорию</w:t>
            </w:r>
          </w:p>
        </w:tc>
        <w:tc>
          <w:tcPr>
            <w:tcW w:w="1134" w:type="dxa"/>
            <w:tcBorders>
              <w:top w:val="nil"/>
              <w:left w:val="nil"/>
              <w:bottom w:val="single" w:sz="4" w:space="0" w:color="auto"/>
              <w:right w:val="single" w:sz="4" w:space="0" w:color="auto"/>
            </w:tcBorders>
            <w:vAlign w:val="bottom"/>
            <w:hideMark/>
          </w:tcPr>
          <w:p w:rsidR="000A19A9" w:rsidRPr="00AA6D58" w:rsidRDefault="00773FE4" w:rsidP="007D0CF2">
            <w:pPr>
              <w:jc w:val="both"/>
            </w:pPr>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C74D79" w:rsidP="00CC58AD">
            <w:pPr>
              <w:ind w:firstLine="284"/>
              <w:jc w:val="both"/>
              <w:rPr>
                <w:color w:val="000000"/>
              </w:rPr>
            </w:pPr>
            <w:r>
              <w:rPr>
                <w:color w:val="000000"/>
              </w:rPr>
              <w:t>10</w:t>
            </w:r>
            <w:r w:rsidR="000A19A9" w:rsidRPr="00AA6D58">
              <w:rPr>
                <w:color w:val="000000"/>
              </w:rPr>
              <w:t>,</w:t>
            </w:r>
            <w:r>
              <w:rPr>
                <w:color w:val="000000"/>
              </w:rPr>
              <w:t>8</w:t>
            </w:r>
            <w:r w:rsidR="000A19A9" w:rsidRPr="00AA6D58">
              <w:rPr>
                <w:color w:val="000000"/>
              </w:rPr>
              <w:t>1</w:t>
            </w:r>
          </w:p>
        </w:tc>
        <w:tc>
          <w:tcPr>
            <w:tcW w:w="1470" w:type="dxa"/>
            <w:tcBorders>
              <w:top w:val="nil"/>
              <w:left w:val="nil"/>
              <w:bottom w:val="single" w:sz="4" w:space="0" w:color="auto"/>
              <w:right w:val="single" w:sz="4" w:space="0" w:color="auto"/>
            </w:tcBorders>
            <w:vAlign w:val="bottom"/>
            <w:hideMark/>
          </w:tcPr>
          <w:p w:rsidR="000A19A9" w:rsidRPr="00C74D79" w:rsidRDefault="00C74D79" w:rsidP="00CC58AD">
            <w:pPr>
              <w:ind w:firstLine="284"/>
              <w:jc w:val="both"/>
              <w:rPr>
                <w:color w:val="000000"/>
              </w:rPr>
            </w:pPr>
            <w:r>
              <w:rPr>
                <w:color w:val="000000"/>
              </w:rPr>
              <w:t>21</w:t>
            </w:r>
            <w:r>
              <w:rPr>
                <w:color w:val="000000"/>
                <w:lang w:val="en-US"/>
              </w:rPr>
              <w:t>,</w:t>
            </w:r>
            <w:r>
              <w:rPr>
                <w:color w:val="000000"/>
              </w:rPr>
              <w:t>5</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1618"/>
        </w:trPr>
        <w:tc>
          <w:tcPr>
            <w:tcW w:w="3936" w:type="dxa"/>
            <w:gridSpan w:val="3"/>
            <w:tcBorders>
              <w:top w:val="single" w:sz="4" w:space="0" w:color="auto"/>
              <w:left w:val="single" w:sz="4" w:space="0" w:color="auto"/>
              <w:bottom w:val="single" w:sz="4" w:space="0" w:color="auto"/>
              <w:right w:val="single" w:sz="4" w:space="0" w:color="000000"/>
            </w:tcBorders>
            <w:vAlign w:val="center"/>
            <w:hideMark/>
          </w:tcPr>
          <w:p w:rsidR="000A19A9" w:rsidRPr="00AA6D58" w:rsidRDefault="000A19A9" w:rsidP="007D0CF2">
            <w:pPr>
              <w:jc w:val="both"/>
              <w:rPr>
                <w:color w:val="000000"/>
              </w:rPr>
            </w:pPr>
            <w:r w:rsidRPr="00AA6D58">
              <w:rPr>
                <w:color w:val="000000"/>
              </w:rPr>
              <w:t>Доля педагогических работников общеобразовательных учреждений, имеющих первую и высшую квалификационные категории</w:t>
            </w:r>
          </w:p>
        </w:tc>
        <w:tc>
          <w:tcPr>
            <w:tcW w:w="1134" w:type="dxa"/>
            <w:tcBorders>
              <w:top w:val="nil"/>
              <w:left w:val="nil"/>
              <w:bottom w:val="single" w:sz="4" w:space="0" w:color="auto"/>
              <w:right w:val="single" w:sz="4" w:space="0" w:color="auto"/>
            </w:tcBorders>
            <w:vAlign w:val="center"/>
            <w:hideMark/>
          </w:tcPr>
          <w:p w:rsidR="000A19A9" w:rsidRPr="00AA6D58" w:rsidRDefault="00773FE4" w:rsidP="007D0CF2">
            <w:pPr>
              <w:jc w:val="both"/>
            </w:pPr>
            <w:r>
              <w:t>П</w:t>
            </w:r>
            <w:r w:rsidR="000A19A9" w:rsidRPr="00AA6D58">
              <w:t>роцентов</w:t>
            </w:r>
          </w:p>
        </w:tc>
        <w:tc>
          <w:tcPr>
            <w:tcW w:w="1701" w:type="dxa"/>
            <w:tcBorders>
              <w:top w:val="nil"/>
              <w:left w:val="nil"/>
              <w:bottom w:val="single" w:sz="4" w:space="0" w:color="auto"/>
              <w:right w:val="single" w:sz="4" w:space="0" w:color="auto"/>
            </w:tcBorders>
            <w:vAlign w:val="center"/>
            <w:hideMark/>
          </w:tcPr>
          <w:p w:rsidR="000A19A9" w:rsidRPr="00AA6D58" w:rsidRDefault="00C74D79" w:rsidP="00CC58AD">
            <w:pPr>
              <w:ind w:firstLine="284"/>
              <w:jc w:val="both"/>
              <w:rPr>
                <w:color w:val="000000"/>
              </w:rPr>
            </w:pPr>
            <w:r>
              <w:rPr>
                <w:color w:val="000000"/>
              </w:rPr>
              <w:t>79</w:t>
            </w:r>
          </w:p>
        </w:tc>
        <w:tc>
          <w:tcPr>
            <w:tcW w:w="1470" w:type="dxa"/>
            <w:tcBorders>
              <w:top w:val="nil"/>
              <w:left w:val="nil"/>
              <w:bottom w:val="single" w:sz="4" w:space="0" w:color="auto"/>
              <w:right w:val="single" w:sz="4" w:space="0" w:color="auto"/>
            </w:tcBorders>
            <w:vAlign w:val="center"/>
            <w:hideMark/>
          </w:tcPr>
          <w:p w:rsidR="000A19A9" w:rsidRPr="00AA6D58" w:rsidRDefault="000A19A9" w:rsidP="00CC58AD">
            <w:pPr>
              <w:ind w:firstLine="284"/>
              <w:jc w:val="both"/>
              <w:rPr>
                <w:color w:val="000000"/>
              </w:rPr>
            </w:pPr>
            <w:r w:rsidRPr="00AA6D58">
              <w:rPr>
                <w:color w:val="000000"/>
              </w:rPr>
              <w:t>79</w:t>
            </w:r>
          </w:p>
        </w:tc>
        <w:tc>
          <w:tcPr>
            <w:tcW w:w="725" w:type="dxa"/>
            <w:tcBorders>
              <w:top w:val="nil"/>
              <w:left w:val="nil"/>
              <w:bottom w:val="single" w:sz="4" w:space="0" w:color="auto"/>
              <w:right w:val="single" w:sz="4" w:space="0" w:color="auto"/>
            </w:tcBorders>
            <w:noWrap/>
            <w:vAlign w:val="center"/>
            <w:hideMark/>
          </w:tcPr>
          <w:p w:rsidR="000A19A9" w:rsidRPr="00AA6D58" w:rsidRDefault="000A19A9" w:rsidP="00CC58AD">
            <w:pPr>
              <w:ind w:firstLine="284"/>
              <w:jc w:val="both"/>
            </w:pPr>
          </w:p>
        </w:tc>
        <w:tc>
          <w:tcPr>
            <w:tcW w:w="720" w:type="dxa"/>
            <w:tcBorders>
              <w:top w:val="nil"/>
              <w:left w:val="nil"/>
              <w:bottom w:val="single" w:sz="4" w:space="0" w:color="auto"/>
              <w:right w:val="single" w:sz="4" w:space="0" w:color="auto"/>
            </w:tcBorders>
            <w:vAlign w:val="center"/>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hideMark/>
          </w:tcPr>
          <w:p w:rsidR="000A19A9" w:rsidRPr="00AA6D58" w:rsidRDefault="000A19A9" w:rsidP="000030DA">
            <w:pPr>
              <w:jc w:val="both"/>
              <w:rPr>
                <w:color w:val="000000"/>
              </w:rPr>
            </w:pPr>
            <w:r w:rsidRPr="00AA6D58">
              <w:rPr>
                <w:color w:val="000000"/>
              </w:rPr>
              <w:t>с кв. категорией ушли в декрет</w:t>
            </w:r>
            <w:r w:rsidRPr="00AA6D58">
              <w:rPr>
                <w:color w:val="000000"/>
              </w:rPr>
              <w:lastRenderedPageBreak/>
              <w:t xml:space="preserve">ный отпуск, прибыли молодые педагоги без </w:t>
            </w:r>
            <w:proofErr w:type="spellStart"/>
            <w:r w:rsidRPr="00AA6D58">
              <w:rPr>
                <w:color w:val="000000"/>
              </w:rPr>
              <w:t>кв</w:t>
            </w:r>
            <w:proofErr w:type="gramStart"/>
            <w:r w:rsidRPr="00AA6D58">
              <w:rPr>
                <w:color w:val="000000"/>
              </w:rPr>
              <w:t>.к</w:t>
            </w:r>
            <w:proofErr w:type="gramEnd"/>
            <w:r w:rsidRPr="00AA6D58">
              <w:rPr>
                <w:color w:val="000000"/>
              </w:rPr>
              <w:t>атегории</w:t>
            </w:r>
            <w:proofErr w:type="spellEnd"/>
          </w:p>
        </w:tc>
      </w:tr>
      <w:tr w:rsidR="000A19A9" w:rsidRPr="00AA6D58" w:rsidTr="00312560">
        <w:trPr>
          <w:trHeight w:val="315"/>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lastRenderedPageBreak/>
              <w:t>Укомплектованность педагогическими кадрами</w:t>
            </w:r>
          </w:p>
        </w:tc>
        <w:tc>
          <w:tcPr>
            <w:tcW w:w="1134" w:type="dxa"/>
            <w:tcBorders>
              <w:top w:val="nil"/>
              <w:left w:val="nil"/>
              <w:bottom w:val="single" w:sz="4" w:space="0" w:color="auto"/>
              <w:right w:val="single" w:sz="4" w:space="0" w:color="auto"/>
            </w:tcBorders>
            <w:vAlign w:val="bottom"/>
            <w:hideMark/>
          </w:tcPr>
          <w:p w:rsidR="000A19A9" w:rsidRPr="00AA6D58" w:rsidRDefault="00773FE4" w:rsidP="007D0CF2">
            <w:pPr>
              <w:jc w:val="both"/>
            </w:pPr>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Разработка, публикация методических рекомендаций, разработка, внедрение авторских программ</w:t>
            </w:r>
          </w:p>
        </w:tc>
        <w:tc>
          <w:tcPr>
            <w:tcW w:w="1134" w:type="dxa"/>
            <w:tcBorders>
              <w:top w:val="nil"/>
              <w:left w:val="nil"/>
              <w:bottom w:val="single" w:sz="4" w:space="0" w:color="auto"/>
              <w:right w:val="single" w:sz="4" w:space="0" w:color="auto"/>
            </w:tcBorders>
            <w:vAlign w:val="bottom"/>
            <w:hideMark/>
          </w:tcPr>
          <w:p w:rsidR="000A19A9" w:rsidRPr="00AA6D58" w:rsidRDefault="000A19A9" w:rsidP="007D0CF2">
            <w:pPr>
              <w:jc w:val="both"/>
            </w:pPr>
            <w:r w:rsidRPr="00AA6D58">
              <w:t>Количество</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25</w:t>
            </w:r>
          </w:p>
        </w:tc>
        <w:tc>
          <w:tcPr>
            <w:tcW w:w="1470" w:type="dxa"/>
            <w:tcBorders>
              <w:top w:val="nil"/>
              <w:left w:val="nil"/>
              <w:bottom w:val="single" w:sz="4" w:space="0" w:color="auto"/>
              <w:right w:val="single" w:sz="4" w:space="0" w:color="auto"/>
            </w:tcBorders>
            <w:vAlign w:val="bottom"/>
            <w:hideMark/>
          </w:tcPr>
          <w:p w:rsidR="000A19A9" w:rsidRPr="00AA6D58" w:rsidRDefault="00C74D79" w:rsidP="00CC58AD">
            <w:pPr>
              <w:ind w:firstLine="284"/>
              <w:jc w:val="both"/>
              <w:rPr>
                <w:color w:val="000000"/>
              </w:rPr>
            </w:pPr>
            <w:r>
              <w:rPr>
                <w:color w:val="000000"/>
              </w:rPr>
              <w:t>27</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 xml:space="preserve">Успеваемость </w:t>
            </w:r>
            <w:proofErr w:type="gramStart"/>
            <w:r w:rsidRPr="00AA6D58">
              <w:rPr>
                <w:color w:val="000000"/>
              </w:rPr>
              <w:t>обучающихся</w:t>
            </w:r>
            <w:proofErr w:type="gramEnd"/>
            <w:r w:rsidRPr="00AA6D58">
              <w:rPr>
                <w:color w:val="000000"/>
              </w:rPr>
              <w:t xml:space="preserve"> по учреждению</w:t>
            </w:r>
          </w:p>
        </w:tc>
        <w:tc>
          <w:tcPr>
            <w:tcW w:w="1134" w:type="dxa"/>
            <w:tcBorders>
              <w:top w:val="nil"/>
              <w:left w:val="nil"/>
              <w:bottom w:val="single" w:sz="4" w:space="0" w:color="auto"/>
              <w:right w:val="single" w:sz="4" w:space="0" w:color="auto"/>
            </w:tcBorders>
            <w:vAlign w:val="bottom"/>
            <w:hideMark/>
          </w:tcPr>
          <w:p w:rsidR="000A19A9" w:rsidRPr="00AA6D58" w:rsidRDefault="00773FE4" w:rsidP="007D0CF2">
            <w:pPr>
              <w:jc w:val="both"/>
            </w:pPr>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Качество знаний обучающихся по учреждению</w:t>
            </w:r>
          </w:p>
        </w:tc>
        <w:tc>
          <w:tcPr>
            <w:tcW w:w="1134" w:type="dxa"/>
            <w:tcBorders>
              <w:top w:val="nil"/>
              <w:left w:val="nil"/>
              <w:bottom w:val="single" w:sz="4" w:space="0" w:color="auto"/>
              <w:right w:val="single" w:sz="4" w:space="0" w:color="auto"/>
            </w:tcBorders>
            <w:vAlign w:val="bottom"/>
            <w:hideMark/>
          </w:tcPr>
          <w:p w:rsidR="000A19A9" w:rsidRPr="00AA6D58" w:rsidRDefault="00773FE4" w:rsidP="007D0CF2">
            <w:pPr>
              <w:jc w:val="both"/>
            </w:pPr>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23</w:t>
            </w:r>
          </w:p>
        </w:tc>
        <w:tc>
          <w:tcPr>
            <w:tcW w:w="1470" w:type="dxa"/>
            <w:tcBorders>
              <w:top w:val="nil"/>
              <w:left w:val="nil"/>
              <w:bottom w:val="single" w:sz="4" w:space="0" w:color="auto"/>
              <w:right w:val="single" w:sz="4" w:space="0" w:color="auto"/>
            </w:tcBorders>
            <w:vAlign w:val="bottom"/>
            <w:hideMark/>
          </w:tcPr>
          <w:p w:rsidR="000A19A9" w:rsidRPr="00AA6D58" w:rsidRDefault="00C74D79" w:rsidP="00CC58AD">
            <w:pPr>
              <w:ind w:firstLine="284"/>
              <w:jc w:val="both"/>
              <w:rPr>
                <w:color w:val="000000"/>
              </w:rPr>
            </w:pPr>
            <w:r>
              <w:rPr>
                <w:color w:val="000000"/>
              </w:rPr>
              <w:t>27,2</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 xml:space="preserve">Доля </w:t>
            </w:r>
            <w:proofErr w:type="gramStart"/>
            <w:r w:rsidRPr="00AA6D58">
              <w:rPr>
                <w:color w:val="000000"/>
              </w:rPr>
              <w:t>обучающихся</w:t>
            </w:r>
            <w:proofErr w:type="gramEnd"/>
            <w:r w:rsidRPr="00AA6D58">
              <w:rPr>
                <w:color w:val="000000"/>
              </w:rPr>
              <w:t>, подтвердивших свои знания по результатам государственной (итоговой) аттестации</w:t>
            </w:r>
          </w:p>
        </w:tc>
        <w:tc>
          <w:tcPr>
            <w:tcW w:w="1134" w:type="dxa"/>
            <w:tcBorders>
              <w:top w:val="nil"/>
              <w:left w:val="nil"/>
              <w:bottom w:val="single" w:sz="4" w:space="0" w:color="auto"/>
              <w:right w:val="single" w:sz="4" w:space="0" w:color="auto"/>
            </w:tcBorders>
            <w:vAlign w:val="bottom"/>
            <w:hideMark/>
          </w:tcPr>
          <w:p w:rsidR="000A19A9" w:rsidRPr="00AA6D58" w:rsidRDefault="00773FE4" w:rsidP="007D0CF2">
            <w:pPr>
              <w:jc w:val="both"/>
            </w:pPr>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 xml:space="preserve">Укомплектованность учреждения </w:t>
            </w:r>
            <w:proofErr w:type="gramStart"/>
            <w:r w:rsidRPr="00AA6D58">
              <w:rPr>
                <w:color w:val="000000"/>
              </w:rPr>
              <w:t>обучающимися</w:t>
            </w:r>
            <w:proofErr w:type="gramEnd"/>
            <w:r w:rsidRPr="00AA6D58">
              <w:rPr>
                <w:color w:val="000000"/>
              </w:rPr>
              <w:t xml:space="preserve"> согласно нормативам</w:t>
            </w:r>
          </w:p>
        </w:tc>
        <w:tc>
          <w:tcPr>
            <w:tcW w:w="1134" w:type="dxa"/>
            <w:tcBorders>
              <w:top w:val="nil"/>
              <w:left w:val="nil"/>
              <w:bottom w:val="single" w:sz="4" w:space="0" w:color="auto"/>
              <w:right w:val="single" w:sz="4" w:space="0" w:color="auto"/>
            </w:tcBorders>
            <w:vAlign w:val="bottom"/>
            <w:hideMark/>
          </w:tcPr>
          <w:p w:rsidR="000A19A9" w:rsidRPr="00AA6D58" w:rsidRDefault="00773FE4" w:rsidP="007D0CF2">
            <w:pPr>
              <w:jc w:val="both"/>
            </w:pPr>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100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r w:rsidR="000A19A9" w:rsidRPr="00AA6D58" w:rsidTr="00312560">
        <w:trPr>
          <w:trHeight w:val="315"/>
        </w:trPr>
        <w:tc>
          <w:tcPr>
            <w:tcW w:w="3936" w:type="dxa"/>
            <w:gridSpan w:val="3"/>
            <w:tcBorders>
              <w:top w:val="single" w:sz="4" w:space="0" w:color="auto"/>
              <w:left w:val="single" w:sz="4" w:space="0" w:color="auto"/>
              <w:bottom w:val="single" w:sz="4" w:space="0" w:color="auto"/>
              <w:right w:val="single" w:sz="4" w:space="0" w:color="000000"/>
            </w:tcBorders>
            <w:vAlign w:val="bottom"/>
            <w:hideMark/>
          </w:tcPr>
          <w:p w:rsidR="000A19A9" w:rsidRPr="00AA6D58" w:rsidRDefault="000A19A9" w:rsidP="007D0CF2">
            <w:pPr>
              <w:jc w:val="both"/>
              <w:rPr>
                <w:color w:val="000000"/>
              </w:rPr>
            </w:pPr>
            <w:r w:rsidRPr="00AA6D58">
              <w:rPr>
                <w:color w:val="000000"/>
              </w:rPr>
              <w:t>Удельный вес выпускников образовательного учреждения, продолживших обучение в учреждениях профессионального образования</w:t>
            </w:r>
          </w:p>
        </w:tc>
        <w:tc>
          <w:tcPr>
            <w:tcW w:w="1134" w:type="dxa"/>
            <w:tcBorders>
              <w:top w:val="nil"/>
              <w:left w:val="nil"/>
              <w:bottom w:val="single" w:sz="4" w:space="0" w:color="auto"/>
              <w:right w:val="single" w:sz="4" w:space="0" w:color="auto"/>
            </w:tcBorders>
            <w:vAlign w:val="bottom"/>
            <w:hideMark/>
          </w:tcPr>
          <w:p w:rsidR="000A19A9" w:rsidRPr="00AA6D58" w:rsidRDefault="00773FE4" w:rsidP="007D0CF2">
            <w:pPr>
              <w:jc w:val="both"/>
            </w:pPr>
            <w:r>
              <w:t>П</w:t>
            </w:r>
            <w:r w:rsidR="000A19A9" w:rsidRPr="00AA6D58">
              <w:t>роцентов</w:t>
            </w:r>
          </w:p>
        </w:tc>
        <w:tc>
          <w:tcPr>
            <w:tcW w:w="1701"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90</w:t>
            </w:r>
          </w:p>
        </w:tc>
        <w:tc>
          <w:tcPr>
            <w:tcW w:w="1470" w:type="dxa"/>
            <w:tcBorders>
              <w:top w:val="nil"/>
              <w:left w:val="nil"/>
              <w:bottom w:val="single" w:sz="4" w:space="0" w:color="auto"/>
              <w:right w:val="single" w:sz="4" w:space="0" w:color="auto"/>
            </w:tcBorders>
            <w:vAlign w:val="bottom"/>
            <w:hideMark/>
          </w:tcPr>
          <w:p w:rsidR="000A19A9" w:rsidRPr="00AA6D58" w:rsidRDefault="000A19A9" w:rsidP="00CC58AD">
            <w:pPr>
              <w:ind w:firstLine="284"/>
              <w:jc w:val="both"/>
              <w:rPr>
                <w:color w:val="000000"/>
              </w:rPr>
            </w:pPr>
            <w:r w:rsidRPr="00AA6D58">
              <w:rPr>
                <w:color w:val="000000"/>
              </w:rPr>
              <w:t>90</w:t>
            </w:r>
          </w:p>
        </w:tc>
        <w:tc>
          <w:tcPr>
            <w:tcW w:w="725" w:type="dxa"/>
            <w:tcBorders>
              <w:top w:val="nil"/>
              <w:left w:val="nil"/>
              <w:bottom w:val="single" w:sz="4" w:space="0" w:color="auto"/>
              <w:right w:val="single" w:sz="4" w:space="0" w:color="auto"/>
            </w:tcBorders>
            <w:noWrap/>
            <w:vAlign w:val="bottom"/>
            <w:hideMark/>
          </w:tcPr>
          <w:p w:rsidR="000A19A9" w:rsidRPr="00AA6D58" w:rsidRDefault="000A19A9" w:rsidP="00CC58AD">
            <w:pPr>
              <w:ind w:firstLine="284"/>
              <w:jc w:val="both"/>
            </w:pPr>
            <w:r w:rsidRPr="00AA6D58">
              <w:t>0</w:t>
            </w:r>
          </w:p>
        </w:tc>
        <w:tc>
          <w:tcPr>
            <w:tcW w:w="720"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c>
          <w:tcPr>
            <w:tcW w:w="628" w:type="dxa"/>
            <w:tcBorders>
              <w:top w:val="nil"/>
              <w:left w:val="nil"/>
              <w:bottom w:val="single" w:sz="4" w:space="0" w:color="auto"/>
              <w:right w:val="single" w:sz="4" w:space="0" w:color="auto"/>
            </w:tcBorders>
            <w:vAlign w:val="bottom"/>
          </w:tcPr>
          <w:p w:rsidR="000A19A9" w:rsidRPr="00AA6D58" w:rsidRDefault="000A19A9" w:rsidP="00CC58AD">
            <w:pPr>
              <w:ind w:firstLine="284"/>
              <w:jc w:val="both"/>
              <w:rPr>
                <w:color w:val="000000"/>
              </w:rPr>
            </w:pPr>
          </w:p>
        </w:tc>
      </w:tr>
    </w:tbl>
    <w:p w:rsidR="00E52337" w:rsidRPr="00AA6D58" w:rsidRDefault="00E52337" w:rsidP="00CC58AD">
      <w:pPr>
        <w:jc w:val="both"/>
        <w:rPr>
          <w:rFonts w:eastAsia="Calibri"/>
          <w:sz w:val="28"/>
          <w:szCs w:val="28"/>
        </w:rPr>
      </w:pPr>
    </w:p>
    <w:p w:rsidR="00755331" w:rsidRPr="00AA6D58" w:rsidRDefault="00755331" w:rsidP="00E95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rPr>
          <w:b/>
          <w:i/>
          <w:color w:val="000000"/>
          <w:sz w:val="28"/>
          <w:szCs w:val="28"/>
        </w:rPr>
      </w:pPr>
      <w:r w:rsidRPr="00AA6D58">
        <w:rPr>
          <w:b/>
          <w:i/>
          <w:color w:val="000000"/>
          <w:sz w:val="28"/>
          <w:szCs w:val="28"/>
        </w:rPr>
        <w:t>Количество проведенных проверок и исполнение предписаний.</w:t>
      </w:r>
    </w:p>
    <w:p w:rsidR="00755331" w:rsidRPr="00AA6D58" w:rsidRDefault="00755331" w:rsidP="00E95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rPr>
          <w:sz w:val="28"/>
          <w:szCs w:val="28"/>
        </w:rPr>
      </w:pPr>
      <w:r w:rsidRPr="00AA6D58">
        <w:rPr>
          <w:sz w:val="28"/>
          <w:szCs w:val="28"/>
        </w:rPr>
        <w:t>В 2</w:t>
      </w:r>
      <w:r w:rsidR="00AA49C5" w:rsidRPr="00AA6D58">
        <w:rPr>
          <w:sz w:val="28"/>
          <w:szCs w:val="28"/>
        </w:rPr>
        <w:t>018</w:t>
      </w:r>
      <w:r w:rsidRPr="00AA6D58">
        <w:rPr>
          <w:sz w:val="28"/>
          <w:szCs w:val="28"/>
        </w:rPr>
        <w:t xml:space="preserve"> году деятельность школы интерната проверялась следующими органами: </w:t>
      </w:r>
    </w:p>
    <w:p w:rsidR="00755331" w:rsidRPr="00AA6D58" w:rsidRDefault="00885AD3" w:rsidP="00E95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rPr>
          <w:sz w:val="28"/>
          <w:szCs w:val="28"/>
        </w:rPr>
      </w:pPr>
      <w:r w:rsidRPr="00F44FCC">
        <w:rPr>
          <w:b/>
          <w:sz w:val="28"/>
          <w:szCs w:val="28"/>
        </w:rPr>
        <w:t>1</w:t>
      </w:r>
      <w:r w:rsidR="00755331" w:rsidRPr="00F44FCC">
        <w:rPr>
          <w:b/>
          <w:sz w:val="28"/>
          <w:szCs w:val="28"/>
        </w:rPr>
        <w:t>)</w:t>
      </w:r>
      <w:r w:rsidR="00755331" w:rsidRPr="00AA6D58">
        <w:rPr>
          <w:sz w:val="28"/>
          <w:szCs w:val="28"/>
        </w:rPr>
        <w:t xml:space="preserve"> </w:t>
      </w:r>
      <w:r w:rsidR="00AA6D58" w:rsidRPr="00AA6D58">
        <w:rPr>
          <w:b/>
          <w:sz w:val="28"/>
          <w:szCs w:val="28"/>
        </w:rPr>
        <w:t>В</w:t>
      </w:r>
      <w:r w:rsidR="00FD3C14" w:rsidRPr="00AA6D58">
        <w:rPr>
          <w:b/>
          <w:sz w:val="28"/>
          <w:szCs w:val="28"/>
        </w:rPr>
        <w:t xml:space="preserve"> январе 2019</w:t>
      </w:r>
      <w:r w:rsidR="00755331" w:rsidRPr="00AA6D58">
        <w:rPr>
          <w:b/>
          <w:sz w:val="28"/>
          <w:szCs w:val="28"/>
        </w:rPr>
        <w:t xml:space="preserve"> года </w:t>
      </w:r>
      <w:r w:rsidR="00755331" w:rsidRPr="00AA6D58">
        <w:rPr>
          <w:sz w:val="28"/>
          <w:szCs w:val="28"/>
        </w:rPr>
        <w:t xml:space="preserve">была проведена плановая проверка ОНД и </w:t>
      </w:r>
      <w:proofErr w:type="gramStart"/>
      <w:r w:rsidR="00755331" w:rsidRPr="00AA6D58">
        <w:rPr>
          <w:sz w:val="28"/>
          <w:szCs w:val="28"/>
        </w:rPr>
        <w:t>ПР</w:t>
      </w:r>
      <w:proofErr w:type="gramEnd"/>
      <w:r w:rsidR="00755331" w:rsidRPr="00AA6D58">
        <w:rPr>
          <w:sz w:val="28"/>
          <w:szCs w:val="28"/>
        </w:rPr>
        <w:t xml:space="preserve"> по АМР, в акте проверки указано, что нарушений не выявлено. </w:t>
      </w:r>
    </w:p>
    <w:p w:rsidR="00FD3C14" w:rsidRPr="00AA6D58" w:rsidRDefault="00885AD3" w:rsidP="00E95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rPr>
          <w:sz w:val="28"/>
          <w:szCs w:val="28"/>
        </w:rPr>
      </w:pPr>
      <w:r w:rsidRPr="00F44FCC">
        <w:rPr>
          <w:b/>
          <w:sz w:val="28"/>
          <w:szCs w:val="28"/>
        </w:rPr>
        <w:t>2</w:t>
      </w:r>
      <w:r w:rsidR="003D1FE3" w:rsidRPr="00F44FCC">
        <w:rPr>
          <w:b/>
          <w:sz w:val="28"/>
          <w:szCs w:val="28"/>
        </w:rPr>
        <w:t>)</w:t>
      </w:r>
      <w:r w:rsidR="003D1FE3" w:rsidRPr="00AA6D58">
        <w:rPr>
          <w:b/>
          <w:sz w:val="28"/>
          <w:szCs w:val="28"/>
        </w:rPr>
        <w:t xml:space="preserve"> В </w:t>
      </w:r>
      <w:r w:rsidR="00FD3C14" w:rsidRPr="00AA6D58">
        <w:rPr>
          <w:b/>
          <w:sz w:val="28"/>
          <w:szCs w:val="28"/>
        </w:rPr>
        <w:t>апреле</w:t>
      </w:r>
      <w:r w:rsidR="00755331" w:rsidRPr="00AA6D58">
        <w:rPr>
          <w:b/>
          <w:sz w:val="28"/>
          <w:szCs w:val="28"/>
        </w:rPr>
        <w:t xml:space="preserve"> 2018 года</w:t>
      </w:r>
      <w:r w:rsidR="00755331" w:rsidRPr="00AA6D58">
        <w:rPr>
          <w:sz w:val="28"/>
          <w:szCs w:val="28"/>
        </w:rPr>
        <w:t xml:space="preserve"> проведен</w:t>
      </w:r>
      <w:r w:rsidRPr="00AA6D58">
        <w:rPr>
          <w:sz w:val="28"/>
          <w:szCs w:val="28"/>
        </w:rPr>
        <w:t>а</w:t>
      </w:r>
      <w:r w:rsidR="00755331" w:rsidRPr="00AA6D58">
        <w:rPr>
          <w:sz w:val="28"/>
          <w:szCs w:val="28"/>
        </w:rPr>
        <w:t xml:space="preserve"> планов</w:t>
      </w:r>
      <w:r w:rsidRPr="00AA6D58">
        <w:rPr>
          <w:sz w:val="28"/>
          <w:szCs w:val="28"/>
        </w:rPr>
        <w:t>ая</w:t>
      </w:r>
      <w:r w:rsidR="00755331" w:rsidRPr="00AA6D58">
        <w:rPr>
          <w:sz w:val="28"/>
          <w:szCs w:val="28"/>
        </w:rPr>
        <w:t xml:space="preserve"> проверк</w:t>
      </w:r>
      <w:r w:rsidRPr="00AA6D58">
        <w:rPr>
          <w:sz w:val="28"/>
          <w:szCs w:val="28"/>
        </w:rPr>
        <w:t>а</w:t>
      </w:r>
      <w:r w:rsidR="003D1FE3" w:rsidRPr="00AA6D58">
        <w:rPr>
          <w:sz w:val="28"/>
          <w:szCs w:val="28"/>
        </w:rPr>
        <w:t xml:space="preserve"> </w:t>
      </w:r>
      <w:r w:rsidR="00EE1BBB" w:rsidRPr="00AA6D58">
        <w:rPr>
          <w:sz w:val="28"/>
          <w:szCs w:val="28"/>
        </w:rPr>
        <w:t>Федеральн</w:t>
      </w:r>
      <w:r w:rsidRPr="00AA6D58">
        <w:rPr>
          <w:sz w:val="28"/>
          <w:szCs w:val="28"/>
        </w:rPr>
        <w:t>ого</w:t>
      </w:r>
      <w:r w:rsidR="00EE1BBB" w:rsidRPr="00AA6D58">
        <w:rPr>
          <w:sz w:val="28"/>
          <w:szCs w:val="28"/>
        </w:rPr>
        <w:t xml:space="preserve"> государственн</w:t>
      </w:r>
      <w:r w:rsidRPr="00AA6D58">
        <w:rPr>
          <w:sz w:val="28"/>
          <w:szCs w:val="28"/>
        </w:rPr>
        <w:t>ого</w:t>
      </w:r>
      <w:r w:rsidR="00EE1BBB" w:rsidRPr="00AA6D58">
        <w:rPr>
          <w:sz w:val="28"/>
          <w:szCs w:val="28"/>
        </w:rPr>
        <w:t xml:space="preserve"> надзор</w:t>
      </w:r>
      <w:r w:rsidRPr="00AA6D58">
        <w:rPr>
          <w:sz w:val="28"/>
          <w:szCs w:val="28"/>
        </w:rPr>
        <w:t>а</w:t>
      </w:r>
      <w:r w:rsidR="00EE1BBB" w:rsidRPr="00AA6D58">
        <w:rPr>
          <w:sz w:val="28"/>
          <w:szCs w:val="28"/>
        </w:rPr>
        <w:t xml:space="preserve"> в сфере образования, </w:t>
      </w:r>
      <w:proofErr w:type="gramStart"/>
      <w:r w:rsidR="00EE1BBB" w:rsidRPr="00AA6D58">
        <w:rPr>
          <w:sz w:val="28"/>
          <w:szCs w:val="28"/>
        </w:rPr>
        <w:t>контроль за</w:t>
      </w:r>
      <w:proofErr w:type="gramEnd"/>
      <w:r w:rsidR="00EE1BBB" w:rsidRPr="00AA6D58">
        <w:rPr>
          <w:sz w:val="28"/>
          <w:szCs w:val="28"/>
        </w:rPr>
        <w:t xml:space="preserve"> соблюдением ли</w:t>
      </w:r>
      <w:r w:rsidRPr="00AA6D58">
        <w:rPr>
          <w:sz w:val="28"/>
          <w:szCs w:val="28"/>
        </w:rPr>
        <w:t>цензионных требований и условий</w:t>
      </w:r>
      <w:r w:rsidR="00EE1BBB" w:rsidRPr="00AA6D58">
        <w:rPr>
          <w:sz w:val="28"/>
          <w:szCs w:val="28"/>
        </w:rPr>
        <w:t xml:space="preserve">, </w:t>
      </w:r>
      <w:r w:rsidR="00755331" w:rsidRPr="00AA6D58">
        <w:rPr>
          <w:sz w:val="28"/>
          <w:szCs w:val="28"/>
        </w:rPr>
        <w:t>Министерств</w:t>
      </w:r>
      <w:r w:rsidR="00EE1BBB" w:rsidRPr="00AA6D58">
        <w:rPr>
          <w:sz w:val="28"/>
          <w:szCs w:val="28"/>
        </w:rPr>
        <w:t>о</w:t>
      </w:r>
      <w:r w:rsidR="00755331" w:rsidRPr="00AA6D58">
        <w:rPr>
          <w:sz w:val="28"/>
          <w:szCs w:val="28"/>
        </w:rPr>
        <w:t xml:space="preserve"> образования и науки Республики Татарстан;</w:t>
      </w:r>
      <w:r w:rsidRPr="00AA6D58">
        <w:rPr>
          <w:sz w:val="28"/>
          <w:szCs w:val="28"/>
        </w:rPr>
        <w:t xml:space="preserve"> Нарушения указаны в акте. Все нарушения исправлены, предписание выполнено в полном объеме.</w:t>
      </w:r>
    </w:p>
    <w:p w:rsidR="00E327F9" w:rsidRPr="00AA6D58" w:rsidRDefault="00FD3C14" w:rsidP="00E95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rPr>
          <w:sz w:val="28"/>
          <w:szCs w:val="28"/>
        </w:rPr>
      </w:pPr>
      <w:r w:rsidRPr="00F44FCC">
        <w:rPr>
          <w:b/>
          <w:sz w:val="28"/>
          <w:szCs w:val="28"/>
        </w:rPr>
        <w:lastRenderedPageBreak/>
        <w:t>3)</w:t>
      </w:r>
      <w:r w:rsidRPr="00AA6D58">
        <w:rPr>
          <w:b/>
          <w:sz w:val="28"/>
          <w:szCs w:val="28"/>
        </w:rPr>
        <w:t xml:space="preserve"> В апреле 2018 года</w:t>
      </w:r>
      <w:r w:rsidRPr="00AA6D58">
        <w:rPr>
          <w:sz w:val="28"/>
          <w:szCs w:val="28"/>
        </w:rPr>
        <w:t xml:space="preserve"> проведена плановая проверка</w:t>
      </w:r>
      <w:r w:rsidR="00E327F9" w:rsidRPr="00AA6D58">
        <w:rPr>
          <w:sz w:val="28"/>
          <w:szCs w:val="28"/>
        </w:rPr>
        <w:t xml:space="preserve"> Министерства труда и занятости</w:t>
      </w:r>
      <w:r w:rsidRPr="00AA6D58">
        <w:rPr>
          <w:sz w:val="28"/>
          <w:szCs w:val="28"/>
        </w:rPr>
        <w:t>.</w:t>
      </w:r>
    </w:p>
    <w:p w:rsidR="00755331" w:rsidRPr="00AA6D58" w:rsidRDefault="00FD3C14" w:rsidP="00E95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rPr>
          <w:sz w:val="28"/>
          <w:szCs w:val="28"/>
        </w:rPr>
      </w:pPr>
      <w:r w:rsidRPr="00AA6D58">
        <w:rPr>
          <w:sz w:val="28"/>
          <w:szCs w:val="28"/>
        </w:rPr>
        <w:t>Нарушений не обнаружено.</w:t>
      </w:r>
    </w:p>
    <w:p w:rsidR="00755331" w:rsidRPr="00AA6D58" w:rsidRDefault="00FD3C14" w:rsidP="00E95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40" w:lineRule="atLeast"/>
        <w:ind w:right="2" w:firstLine="709"/>
        <w:jc w:val="both"/>
        <w:rPr>
          <w:sz w:val="28"/>
          <w:szCs w:val="28"/>
        </w:rPr>
      </w:pPr>
      <w:r w:rsidRPr="00AA6D58">
        <w:rPr>
          <w:b/>
          <w:sz w:val="28"/>
          <w:szCs w:val="28"/>
        </w:rPr>
        <w:t>4</w:t>
      </w:r>
      <w:r w:rsidR="00885AD3" w:rsidRPr="00AA6D58">
        <w:rPr>
          <w:b/>
          <w:sz w:val="28"/>
          <w:szCs w:val="28"/>
        </w:rPr>
        <w:t>)</w:t>
      </w:r>
      <w:r w:rsidR="00E956F7">
        <w:rPr>
          <w:b/>
          <w:sz w:val="28"/>
          <w:szCs w:val="28"/>
        </w:rPr>
        <w:t xml:space="preserve"> </w:t>
      </w:r>
      <w:r w:rsidR="003D1FE3" w:rsidRPr="00AA6D58">
        <w:rPr>
          <w:b/>
          <w:sz w:val="28"/>
          <w:szCs w:val="28"/>
        </w:rPr>
        <w:t>В мае</w:t>
      </w:r>
      <w:r w:rsidR="00885AD3" w:rsidRPr="00AA6D58">
        <w:rPr>
          <w:b/>
          <w:sz w:val="28"/>
          <w:szCs w:val="28"/>
        </w:rPr>
        <w:t xml:space="preserve"> 2018 года</w:t>
      </w:r>
      <w:r w:rsidR="00885AD3" w:rsidRPr="00AA6D58">
        <w:rPr>
          <w:sz w:val="28"/>
          <w:szCs w:val="28"/>
        </w:rPr>
        <w:t xml:space="preserve">  проведена плановая проверка Управления Федеральной службы по надзору в сфере защиты прав потребителей и благополучия населения по РТ (</w:t>
      </w:r>
      <w:proofErr w:type="spellStart"/>
      <w:r w:rsidR="00885AD3" w:rsidRPr="00AA6D58">
        <w:rPr>
          <w:sz w:val="28"/>
          <w:szCs w:val="28"/>
        </w:rPr>
        <w:t>Роспотребнадзор</w:t>
      </w:r>
      <w:proofErr w:type="spellEnd"/>
      <w:r w:rsidR="00885AD3" w:rsidRPr="00AA6D58">
        <w:rPr>
          <w:sz w:val="28"/>
          <w:szCs w:val="28"/>
        </w:rPr>
        <w:t>)</w:t>
      </w:r>
      <w:r w:rsidR="00755331" w:rsidRPr="00AA6D58">
        <w:rPr>
          <w:sz w:val="28"/>
          <w:szCs w:val="28"/>
        </w:rPr>
        <w:t>;</w:t>
      </w:r>
      <w:r w:rsidR="00885AD3" w:rsidRPr="00AA6D58">
        <w:rPr>
          <w:sz w:val="28"/>
          <w:szCs w:val="28"/>
        </w:rPr>
        <w:t xml:space="preserve"> нарушения указаны в акте. Часть нарушений, срок исполнения которых был до 1 августа, выполнены. Другая часть должна быть исполнена в срок до апреля 2019 года. Необходимые работы проводятся в плановом режиме.</w:t>
      </w:r>
    </w:p>
    <w:p w:rsidR="00EE1BBB" w:rsidRPr="00AA6D58" w:rsidRDefault="00EE1BBB" w:rsidP="00E956F7">
      <w:pPr>
        <w:spacing w:after="200"/>
        <w:ind w:right="2" w:firstLine="709"/>
        <w:jc w:val="both"/>
        <w:rPr>
          <w:rFonts w:eastAsiaTheme="minorEastAsia"/>
          <w:sz w:val="28"/>
          <w:szCs w:val="28"/>
        </w:rPr>
      </w:pPr>
      <w:r w:rsidRPr="00AA6D58">
        <w:rPr>
          <w:rFonts w:eastAsiaTheme="minorEastAsia"/>
          <w:sz w:val="28"/>
          <w:szCs w:val="28"/>
        </w:rPr>
        <w:t>Таким образом, все выявленные нарушения были исправлены полн</w:t>
      </w:r>
      <w:r w:rsidR="00864D03" w:rsidRPr="00AA6D58">
        <w:rPr>
          <w:rFonts w:eastAsiaTheme="minorEastAsia"/>
          <w:sz w:val="28"/>
          <w:szCs w:val="28"/>
        </w:rPr>
        <w:t xml:space="preserve">остью или частично в течение </w:t>
      </w:r>
      <w:r w:rsidRPr="00AA6D58">
        <w:rPr>
          <w:rFonts w:eastAsiaTheme="minorEastAsia"/>
          <w:sz w:val="28"/>
          <w:szCs w:val="28"/>
        </w:rPr>
        <w:t>2018 года.</w:t>
      </w:r>
    </w:p>
    <w:p w:rsidR="00CC58AD" w:rsidRPr="00AA6D58" w:rsidRDefault="00FE215C" w:rsidP="00E956F7">
      <w:pPr>
        <w:autoSpaceDE w:val="0"/>
        <w:autoSpaceDN w:val="0"/>
        <w:adjustRightInd w:val="0"/>
        <w:ind w:right="2" w:firstLine="709"/>
        <w:jc w:val="both"/>
        <w:rPr>
          <w:b/>
          <w:sz w:val="28"/>
          <w:szCs w:val="28"/>
        </w:rPr>
      </w:pPr>
      <w:r w:rsidRPr="00AA6D58">
        <w:rPr>
          <w:b/>
          <w:i/>
          <w:iCs/>
          <w:sz w:val="28"/>
          <w:szCs w:val="28"/>
        </w:rPr>
        <w:t xml:space="preserve">Учебно-материальная база, благоустройство и оснащенность. </w:t>
      </w:r>
    </w:p>
    <w:p w:rsidR="00CC58AD" w:rsidRPr="00AA6D58" w:rsidRDefault="00CC58AD" w:rsidP="00E956F7">
      <w:pPr>
        <w:ind w:right="2" w:firstLine="709"/>
        <w:jc w:val="both"/>
        <w:rPr>
          <w:sz w:val="28"/>
          <w:szCs w:val="28"/>
        </w:rPr>
      </w:pPr>
      <w:r w:rsidRPr="00AA6D58">
        <w:rPr>
          <w:sz w:val="28"/>
          <w:szCs w:val="28"/>
        </w:rPr>
        <w:t xml:space="preserve"> </w:t>
      </w:r>
      <w:r w:rsidRPr="00AA6D58">
        <w:rPr>
          <w:bCs/>
          <w:sz w:val="28"/>
          <w:szCs w:val="28"/>
        </w:rPr>
        <w:t xml:space="preserve">1.Режим работы.   </w:t>
      </w:r>
      <w:r w:rsidRPr="00AA6D58">
        <w:rPr>
          <w:sz w:val="28"/>
          <w:szCs w:val="28"/>
        </w:rPr>
        <w:t>Режим дня, обеспечивающий научно-обоснованное сочетание обучения, труда, лечения и отдыха, составлен с учетом продолжительности пребывания детей в учреждении. Срок пребывания детей в оздоровительном учреждении зависит от медицинских показаний по перечню, утверждаемому  Министерством здравоохранения Российской Федерации. Организация образовательного процесса регламентируется учебным планом, календарным учебным графиком и расписанием занятий.</w:t>
      </w:r>
    </w:p>
    <w:p w:rsidR="00CC58AD" w:rsidRPr="00AA6D58" w:rsidRDefault="00AA6D58" w:rsidP="00E956F7">
      <w:pPr>
        <w:autoSpaceDE w:val="0"/>
        <w:autoSpaceDN w:val="0"/>
        <w:adjustRightInd w:val="0"/>
        <w:ind w:right="2" w:firstLine="709"/>
        <w:jc w:val="both"/>
        <w:rPr>
          <w:bCs/>
          <w:sz w:val="28"/>
          <w:szCs w:val="28"/>
        </w:rPr>
      </w:pPr>
      <w:r>
        <w:rPr>
          <w:bCs/>
          <w:sz w:val="28"/>
          <w:szCs w:val="28"/>
        </w:rPr>
        <w:t xml:space="preserve"> </w:t>
      </w:r>
      <w:r w:rsidR="00CC58AD" w:rsidRPr="00AA6D58">
        <w:rPr>
          <w:bCs/>
          <w:sz w:val="28"/>
          <w:szCs w:val="28"/>
        </w:rPr>
        <w:t xml:space="preserve">Обучение 1-9 классов организовано в 1 смену.   </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 xml:space="preserve"> 2.Учебно-материальная база, благоустройство и оснащенность:</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Характеристика информационных ресурсов, аппаратно-программное обеспечение:</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Всего компьютеров - 46</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Из них ноутбуков - 38</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Оснащенность периферийным оборудованием:</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Количество принтеров- 7</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Количество сканеров - 1</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Количество мультимедийных проекторов - 8</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Количество интерактивных досок - 2</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Все учителя и администрация имеют выход в Интернет.</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 xml:space="preserve">Педагоги школы постоянно используют цифровые образовательные ресурсы в соответствии со списком, представленном на сайте школы. </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 xml:space="preserve">В этом учебном году продолжается интенсивная работа с официальным сайтом школы. В течение года производилось регулярное обновление материалов сайта, по мере необходимости выполнялось редактирование и дополнение имеющихся нормативно-правовых документов. </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Работа в системе  «Электронное образование РТ»  ведется с 2012  года.</w:t>
      </w:r>
    </w:p>
    <w:p w:rsidR="00F44FCC" w:rsidRDefault="00F44FCC" w:rsidP="005B1478">
      <w:pPr>
        <w:autoSpaceDE w:val="0"/>
        <w:autoSpaceDN w:val="0"/>
        <w:adjustRightInd w:val="0"/>
        <w:ind w:right="2"/>
        <w:rPr>
          <w:b/>
          <w:bCs/>
          <w:sz w:val="28"/>
          <w:szCs w:val="28"/>
        </w:rPr>
      </w:pPr>
    </w:p>
    <w:p w:rsidR="00CC58AD" w:rsidRPr="00AA6D58" w:rsidRDefault="00CC58AD" w:rsidP="00E956F7">
      <w:pPr>
        <w:autoSpaceDE w:val="0"/>
        <w:autoSpaceDN w:val="0"/>
        <w:adjustRightInd w:val="0"/>
        <w:ind w:right="2" w:firstLine="709"/>
        <w:jc w:val="center"/>
        <w:rPr>
          <w:b/>
          <w:bCs/>
          <w:sz w:val="28"/>
          <w:szCs w:val="28"/>
        </w:rPr>
      </w:pPr>
      <w:r w:rsidRPr="00AA6D58">
        <w:rPr>
          <w:b/>
          <w:bCs/>
          <w:sz w:val="28"/>
          <w:szCs w:val="28"/>
        </w:rPr>
        <w:t>Укрепление учебно-материальной базы школы.</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 xml:space="preserve">Уровень обеспеченности библиотечно-информационными ресурсами. В школьной библиотеке имеется  книг- 9186, включая учебники, брошюры и журналы. Из них количество школьных учебников  – 1757 экземпляров. На базе библиотеки </w:t>
      </w:r>
      <w:proofErr w:type="gramStart"/>
      <w:r w:rsidRPr="00AA6D58">
        <w:rPr>
          <w:bCs/>
          <w:sz w:val="28"/>
          <w:szCs w:val="28"/>
        </w:rPr>
        <w:t>создана</w:t>
      </w:r>
      <w:proofErr w:type="gramEnd"/>
      <w:r w:rsidRPr="00AA6D58">
        <w:rPr>
          <w:bCs/>
          <w:sz w:val="28"/>
          <w:szCs w:val="28"/>
        </w:rPr>
        <w:t xml:space="preserve"> </w:t>
      </w:r>
      <w:proofErr w:type="spellStart"/>
      <w:r w:rsidRPr="00AA6D58">
        <w:rPr>
          <w:bCs/>
          <w:sz w:val="28"/>
          <w:szCs w:val="28"/>
        </w:rPr>
        <w:t>медиатека</w:t>
      </w:r>
      <w:proofErr w:type="spellEnd"/>
      <w:r w:rsidRPr="00AA6D58">
        <w:rPr>
          <w:bCs/>
          <w:sz w:val="28"/>
          <w:szCs w:val="28"/>
        </w:rPr>
        <w:t xml:space="preserve">, которой пользуются учителя и учащиеся школы. Школьной библиотекой регулярно производится подписка на периодическую </w:t>
      </w:r>
      <w:r w:rsidRPr="00AA6D58">
        <w:rPr>
          <w:bCs/>
          <w:sz w:val="28"/>
          <w:szCs w:val="28"/>
        </w:rPr>
        <w:lastRenderedPageBreak/>
        <w:t xml:space="preserve">печать. Школьной библиотекой систематически организуются информационные тематические книжные выставки.  </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 xml:space="preserve">Бюджетные средства направляются на выполнение и устранение предписаний, а также на обеспечение комплексной безопасности в школе и развитие системы обеспечения материально-техническими ресурсами образовательного процесса. Вся финансовая деятельность общеобразовательного учреждения осуществляется на основе утвержденных смет расходов. Приобретены технологическое оборудование для столовой, учебная мебель согласно  </w:t>
      </w:r>
      <w:proofErr w:type="spellStart"/>
      <w:r w:rsidRPr="00AA6D58">
        <w:rPr>
          <w:bCs/>
          <w:sz w:val="28"/>
          <w:szCs w:val="28"/>
        </w:rPr>
        <w:t>росто</w:t>
      </w:r>
      <w:proofErr w:type="spellEnd"/>
      <w:r w:rsidRPr="00AA6D58">
        <w:rPr>
          <w:bCs/>
          <w:sz w:val="28"/>
          <w:szCs w:val="28"/>
        </w:rPr>
        <w:t>-возрастным особенностям детей, установлена система пожарной сигнализации «СИГНАЛ -20». Соблюдение требований техники безопасности к помещениям, оборудованию, инвентарю. Все помещения в школе соответствуют требованиям техники безопасности. Оборудование учебных кабинетов и помещений для детей соответствуют основным нормативам. В школе регулярно проводятся дезинфекционные мероприятия, соблюдаются требования санитарного содержания помещений.</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Требования ОТ и ТБ выполняются по трем направлениям:</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1.Безопасность и надежность здания и всего инженерного оборудования (водопровода, канализации, электроснабжения). Для этих целей в школе осуществляется два раза в год осмотр здания, о чем записывается в акте осмотра.</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2.Безопасное устройство и последующая эксплуатация учебного оборудования (мебель, компьютеры, спортивные снаряды, тренажеры, учебные приборы по физике); производственного оборудования (вентиляция, кухонное оборудование).</w:t>
      </w:r>
    </w:p>
    <w:p w:rsidR="00CC58AD" w:rsidRPr="00AA6D58" w:rsidRDefault="00CC58AD" w:rsidP="00E956F7">
      <w:pPr>
        <w:autoSpaceDE w:val="0"/>
        <w:autoSpaceDN w:val="0"/>
        <w:adjustRightInd w:val="0"/>
        <w:ind w:right="2" w:firstLine="709"/>
        <w:jc w:val="both"/>
        <w:rPr>
          <w:bCs/>
          <w:sz w:val="28"/>
          <w:szCs w:val="28"/>
        </w:rPr>
      </w:pPr>
      <w:r w:rsidRPr="00AA6D58">
        <w:rPr>
          <w:bCs/>
          <w:sz w:val="28"/>
          <w:szCs w:val="28"/>
        </w:rPr>
        <w:t>3.Безопасность, комфортность и рациональность организации учебно-воспитательного процесса.</w:t>
      </w:r>
    </w:p>
    <w:p w:rsidR="00CC58AD" w:rsidRPr="00AA6D58" w:rsidRDefault="00CC58AD" w:rsidP="00E956F7">
      <w:pPr>
        <w:ind w:right="2" w:firstLine="709"/>
        <w:jc w:val="both"/>
        <w:textAlignment w:val="baseline"/>
        <w:rPr>
          <w:bCs/>
          <w:sz w:val="28"/>
          <w:szCs w:val="28"/>
        </w:rPr>
      </w:pPr>
      <w:r w:rsidRPr="00AA6D58">
        <w:rPr>
          <w:bCs/>
          <w:sz w:val="28"/>
          <w:szCs w:val="28"/>
        </w:rPr>
        <w:t>Здесь контролируются требования СанПиН к естественному и искусственному освещению, к отоплению и вентиляции, к режиму проветривания, к организации физической нагрузки (</w:t>
      </w:r>
      <w:proofErr w:type="spellStart"/>
      <w:r w:rsidRPr="00AA6D58">
        <w:rPr>
          <w:bCs/>
          <w:sz w:val="28"/>
          <w:szCs w:val="28"/>
        </w:rPr>
        <w:t>физ</w:t>
      </w:r>
      <w:proofErr w:type="gramStart"/>
      <w:r w:rsidRPr="00AA6D58">
        <w:rPr>
          <w:bCs/>
          <w:sz w:val="28"/>
          <w:szCs w:val="28"/>
        </w:rPr>
        <w:t>.м</w:t>
      </w:r>
      <w:proofErr w:type="gramEnd"/>
      <w:r w:rsidRPr="00AA6D58">
        <w:rPr>
          <w:bCs/>
          <w:sz w:val="28"/>
          <w:szCs w:val="28"/>
        </w:rPr>
        <w:t>инуток</w:t>
      </w:r>
      <w:proofErr w:type="spellEnd"/>
      <w:r w:rsidRPr="00AA6D58">
        <w:rPr>
          <w:bCs/>
          <w:sz w:val="28"/>
          <w:szCs w:val="28"/>
        </w:rPr>
        <w:t xml:space="preserve">, уроки физкультуры), к санитарному содержанию помещений, организации питания, требования к режиму дня и организации учебно-воспитательного процесса. Вся работа по выполнению требований ОТ и ТБ регламентируется нормативно-правовой базой федерального, регионального, муниципального и школьного уровня. Все сотрудники и учащиеся регулярно проходят инструктажи </w:t>
      </w:r>
      <w:proofErr w:type="gramStart"/>
      <w:r w:rsidRPr="00AA6D58">
        <w:rPr>
          <w:bCs/>
          <w:sz w:val="28"/>
          <w:szCs w:val="28"/>
        </w:rPr>
        <w:t>по</w:t>
      </w:r>
      <w:proofErr w:type="gramEnd"/>
      <w:r w:rsidRPr="00AA6D58">
        <w:rPr>
          <w:bCs/>
          <w:sz w:val="28"/>
          <w:szCs w:val="28"/>
        </w:rPr>
        <w:t xml:space="preserve"> </w:t>
      </w:r>
      <w:proofErr w:type="gramStart"/>
      <w:r w:rsidRPr="00AA6D58">
        <w:rPr>
          <w:bCs/>
          <w:sz w:val="28"/>
          <w:szCs w:val="28"/>
        </w:rPr>
        <w:t>ОТ</w:t>
      </w:r>
      <w:proofErr w:type="gramEnd"/>
      <w:r w:rsidRPr="00AA6D58">
        <w:rPr>
          <w:bCs/>
          <w:sz w:val="28"/>
          <w:szCs w:val="28"/>
        </w:rPr>
        <w:t xml:space="preserve">, большая работа проводится учителями и классными руководителями по обучению и воспитанию учащихся безопасным условиям жизни. </w:t>
      </w:r>
      <w:proofErr w:type="gramStart"/>
      <w:r w:rsidRPr="00AA6D58">
        <w:rPr>
          <w:bCs/>
          <w:sz w:val="28"/>
          <w:szCs w:val="28"/>
        </w:rPr>
        <w:t xml:space="preserve">Работа строится </w:t>
      </w:r>
      <w:proofErr w:type="spellStart"/>
      <w:r w:rsidRPr="00AA6D58">
        <w:rPr>
          <w:bCs/>
          <w:sz w:val="28"/>
          <w:szCs w:val="28"/>
        </w:rPr>
        <w:t>планово</w:t>
      </w:r>
      <w:proofErr w:type="spellEnd"/>
      <w:r w:rsidRPr="00AA6D58">
        <w:rPr>
          <w:bCs/>
          <w:sz w:val="28"/>
          <w:szCs w:val="28"/>
        </w:rPr>
        <w:t xml:space="preserve">, системно с учетом утвержденных планов по ОТ, по безопасности, по профилактике школьного детского травматизма, по профилактике ПДД. </w:t>
      </w:r>
      <w:proofErr w:type="gramEnd"/>
    </w:p>
    <w:p w:rsidR="00FE215C" w:rsidRPr="00AA6D58" w:rsidRDefault="00FE215C" w:rsidP="00E956F7">
      <w:pPr>
        <w:ind w:right="2" w:firstLine="709"/>
        <w:jc w:val="both"/>
        <w:rPr>
          <w:sz w:val="28"/>
          <w:szCs w:val="28"/>
        </w:rPr>
      </w:pPr>
      <w:r w:rsidRPr="00AA6D58">
        <w:rPr>
          <w:sz w:val="28"/>
          <w:szCs w:val="28"/>
          <w:lang w:val="tt-RU"/>
        </w:rPr>
        <w:t>Техническое состояние конструкций здания: удовлетворительное.В наличии и функционируют узлы учета электроэнергии, воды, тепла.</w:t>
      </w:r>
    </w:p>
    <w:p w:rsidR="00081735" w:rsidRPr="00AA6D58" w:rsidRDefault="00FE215C" w:rsidP="00E956F7">
      <w:pPr>
        <w:ind w:right="2" w:firstLine="709"/>
        <w:jc w:val="both"/>
        <w:rPr>
          <w:sz w:val="28"/>
          <w:szCs w:val="28"/>
        </w:rPr>
      </w:pPr>
      <w:r w:rsidRPr="00AA6D58">
        <w:rPr>
          <w:sz w:val="28"/>
          <w:szCs w:val="28"/>
        </w:rPr>
        <w:t>Состояние хозяйственной деятельности и содержание здания школы соответствует санитарным нормам и пожарной безопасности.</w:t>
      </w:r>
    </w:p>
    <w:p w:rsidR="00081735" w:rsidRPr="00AA6D58" w:rsidRDefault="00FE215C" w:rsidP="00E956F7">
      <w:pPr>
        <w:ind w:right="2" w:firstLine="709"/>
        <w:jc w:val="both"/>
        <w:rPr>
          <w:sz w:val="28"/>
          <w:szCs w:val="28"/>
        </w:rPr>
      </w:pPr>
      <w:r w:rsidRPr="00AA6D58">
        <w:rPr>
          <w:sz w:val="28"/>
          <w:szCs w:val="28"/>
        </w:rPr>
        <w:t xml:space="preserve"> </w:t>
      </w:r>
      <w:r w:rsidR="00081735" w:rsidRPr="00AA6D58">
        <w:rPr>
          <w:sz w:val="28"/>
          <w:szCs w:val="28"/>
        </w:rPr>
        <w:t>В 2018 году закуплено</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Огнетушители 10 шт. -8500,00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proofErr w:type="spellStart"/>
      <w:r w:rsidRPr="00AA6D58">
        <w:rPr>
          <w:rFonts w:ascii="Times New Roman" w:hAnsi="Times New Roman" w:cs="Times New Roman"/>
          <w:sz w:val="28"/>
          <w:szCs w:val="28"/>
        </w:rPr>
        <w:t>Тахограф</w:t>
      </w:r>
      <w:proofErr w:type="spellEnd"/>
      <w:r w:rsidRPr="00AA6D58">
        <w:rPr>
          <w:rFonts w:ascii="Times New Roman" w:hAnsi="Times New Roman" w:cs="Times New Roman"/>
          <w:sz w:val="28"/>
          <w:szCs w:val="28"/>
        </w:rPr>
        <w:t xml:space="preserve"> для автобуса 1 шт.- 34 000,00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lastRenderedPageBreak/>
        <w:t xml:space="preserve">Навигационный терминал для автобуса – 1 </w:t>
      </w:r>
      <w:proofErr w:type="spellStart"/>
      <w:proofErr w:type="gramStart"/>
      <w:r w:rsidRPr="00AA6D58">
        <w:rPr>
          <w:rFonts w:ascii="Times New Roman" w:hAnsi="Times New Roman" w:cs="Times New Roman"/>
          <w:sz w:val="28"/>
          <w:szCs w:val="28"/>
        </w:rPr>
        <w:t>шт</w:t>
      </w:r>
      <w:proofErr w:type="spellEnd"/>
      <w:proofErr w:type="gramEnd"/>
      <w:r w:rsidRPr="00AA6D58">
        <w:rPr>
          <w:rFonts w:ascii="Times New Roman" w:hAnsi="Times New Roman" w:cs="Times New Roman"/>
          <w:sz w:val="28"/>
          <w:szCs w:val="28"/>
        </w:rPr>
        <w:t xml:space="preserve">, 10400,00 </w:t>
      </w:r>
      <w:proofErr w:type="spellStart"/>
      <w:r w:rsidRPr="00AA6D58">
        <w:rPr>
          <w:rFonts w:ascii="Times New Roman" w:hAnsi="Times New Roman" w:cs="Times New Roman"/>
          <w:sz w:val="28"/>
          <w:szCs w:val="28"/>
        </w:rPr>
        <w:t>руб</w:t>
      </w:r>
      <w:proofErr w:type="spellEnd"/>
      <w:r w:rsidRPr="00AA6D58">
        <w:rPr>
          <w:rFonts w:ascii="Times New Roman" w:hAnsi="Times New Roman" w:cs="Times New Roman"/>
          <w:sz w:val="28"/>
          <w:szCs w:val="28"/>
        </w:rPr>
        <w:t>, (вне бюджет)</w:t>
      </w:r>
    </w:p>
    <w:p w:rsidR="00081735" w:rsidRPr="00AA6D58" w:rsidRDefault="00081735" w:rsidP="00E956F7">
      <w:pPr>
        <w:pStyle w:val="a9"/>
        <w:tabs>
          <w:tab w:val="left" w:pos="1134"/>
        </w:tabs>
        <w:ind w:left="0" w:right="2" w:firstLine="709"/>
        <w:jc w:val="both"/>
        <w:rPr>
          <w:rFonts w:ascii="Times New Roman" w:hAnsi="Times New Roman" w:cs="Times New Roman"/>
          <w:sz w:val="28"/>
          <w:szCs w:val="28"/>
        </w:rPr>
      </w:pPr>
      <w:proofErr w:type="spellStart"/>
      <w:r w:rsidRPr="00AA6D58">
        <w:rPr>
          <w:rFonts w:ascii="Times New Roman" w:hAnsi="Times New Roman" w:cs="Times New Roman"/>
          <w:sz w:val="28"/>
          <w:szCs w:val="28"/>
        </w:rPr>
        <w:t>Ааккумуляторы</w:t>
      </w:r>
      <w:proofErr w:type="spellEnd"/>
      <w:r w:rsidRPr="00AA6D58">
        <w:rPr>
          <w:rFonts w:ascii="Times New Roman" w:hAnsi="Times New Roman" w:cs="Times New Roman"/>
          <w:sz w:val="28"/>
          <w:szCs w:val="28"/>
        </w:rPr>
        <w:t xml:space="preserve"> для автобуса2шт. -25 000,00руб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proofErr w:type="spellStart"/>
      <w:r w:rsidRPr="00AA6D58">
        <w:rPr>
          <w:rFonts w:ascii="Times New Roman" w:hAnsi="Times New Roman" w:cs="Times New Roman"/>
          <w:sz w:val="28"/>
          <w:szCs w:val="28"/>
        </w:rPr>
        <w:t>Термоконтейнер</w:t>
      </w:r>
      <w:proofErr w:type="spellEnd"/>
      <w:r w:rsidRPr="00AA6D58">
        <w:rPr>
          <w:rFonts w:ascii="Times New Roman" w:hAnsi="Times New Roman" w:cs="Times New Roman"/>
          <w:sz w:val="28"/>
          <w:szCs w:val="28"/>
        </w:rPr>
        <w:t xml:space="preserve"> (сумка)1 шт. -5500,00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Гидрометры для мед</w:t>
      </w:r>
      <w:proofErr w:type="gramStart"/>
      <w:r w:rsidRPr="00AA6D58">
        <w:rPr>
          <w:rFonts w:ascii="Times New Roman" w:hAnsi="Times New Roman" w:cs="Times New Roman"/>
          <w:sz w:val="28"/>
          <w:szCs w:val="28"/>
        </w:rPr>
        <w:t>.к</w:t>
      </w:r>
      <w:proofErr w:type="gramEnd"/>
      <w:r w:rsidRPr="00AA6D58">
        <w:rPr>
          <w:rFonts w:ascii="Times New Roman" w:hAnsi="Times New Roman" w:cs="Times New Roman"/>
          <w:sz w:val="28"/>
          <w:szCs w:val="28"/>
        </w:rPr>
        <w:t>абинет.3 шт. - 1350,00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Набор мультимедийные 4 шт.- 119980,00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Бумагу офис. 85 шт. 18360,00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Закупили запчасти и собрали компьютеры 1 шт. 30 000,00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Замена светильников на сумму 861 952,25 руб</w:t>
      </w:r>
      <w:proofErr w:type="gramStart"/>
      <w:r w:rsidRPr="00AA6D58">
        <w:rPr>
          <w:rFonts w:ascii="Times New Roman" w:hAnsi="Times New Roman" w:cs="Times New Roman"/>
          <w:sz w:val="28"/>
          <w:szCs w:val="28"/>
        </w:rPr>
        <w:t>.(</w:t>
      </w:r>
      <w:proofErr w:type="gramEnd"/>
      <w:r w:rsidRPr="00AA6D58">
        <w:rPr>
          <w:rFonts w:ascii="Times New Roman" w:hAnsi="Times New Roman" w:cs="Times New Roman"/>
          <w:sz w:val="28"/>
          <w:szCs w:val="28"/>
        </w:rPr>
        <w:t>вне бюджет)</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Закупили хозяйственные, канцелярские  и строительные товары на сумму 165 157,21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Закупка краски на сумму 48 773,65 руб.</w:t>
      </w:r>
    </w:p>
    <w:p w:rsidR="00081735" w:rsidRPr="00AA6D58"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Закупка посуды (кастрюли) – 25 500,00 руб.</w:t>
      </w:r>
    </w:p>
    <w:p w:rsidR="00081735" w:rsidRPr="00691386" w:rsidRDefault="00081735" w:rsidP="00E956F7">
      <w:pPr>
        <w:pStyle w:val="a9"/>
        <w:numPr>
          <w:ilvl w:val="0"/>
          <w:numId w:val="45"/>
        </w:numPr>
        <w:tabs>
          <w:tab w:val="left" w:pos="1134"/>
        </w:tabs>
        <w:ind w:left="0" w:right="2" w:firstLine="709"/>
        <w:jc w:val="both"/>
        <w:rPr>
          <w:rFonts w:ascii="Times New Roman" w:hAnsi="Times New Roman" w:cs="Times New Roman"/>
          <w:sz w:val="28"/>
          <w:szCs w:val="28"/>
        </w:rPr>
      </w:pPr>
      <w:r w:rsidRPr="00AA6D58">
        <w:rPr>
          <w:rFonts w:ascii="Times New Roman" w:hAnsi="Times New Roman" w:cs="Times New Roman"/>
          <w:sz w:val="28"/>
          <w:szCs w:val="28"/>
        </w:rPr>
        <w:t xml:space="preserve">Закупка  </w:t>
      </w:r>
      <w:proofErr w:type="spellStart"/>
      <w:r w:rsidRPr="00AA6D58">
        <w:rPr>
          <w:rFonts w:ascii="Times New Roman" w:hAnsi="Times New Roman" w:cs="Times New Roman"/>
          <w:sz w:val="28"/>
          <w:szCs w:val="28"/>
        </w:rPr>
        <w:t>мед</w:t>
      </w:r>
      <w:proofErr w:type="gramStart"/>
      <w:r w:rsidRPr="00AA6D58">
        <w:rPr>
          <w:rFonts w:ascii="Times New Roman" w:hAnsi="Times New Roman" w:cs="Times New Roman"/>
          <w:sz w:val="28"/>
          <w:szCs w:val="28"/>
        </w:rPr>
        <w:t>.</w:t>
      </w:r>
      <w:r w:rsidRPr="00691386">
        <w:rPr>
          <w:rFonts w:ascii="Times New Roman" w:hAnsi="Times New Roman" w:cs="Times New Roman"/>
          <w:sz w:val="28"/>
          <w:szCs w:val="28"/>
        </w:rPr>
        <w:t>п</w:t>
      </w:r>
      <w:proofErr w:type="gramEnd"/>
      <w:r w:rsidRPr="00691386">
        <w:rPr>
          <w:rFonts w:ascii="Times New Roman" w:hAnsi="Times New Roman" w:cs="Times New Roman"/>
          <w:sz w:val="28"/>
          <w:szCs w:val="28"/>
        </w:rPr>
        <w:t>ринадлежности</w:t>
      </w:r>
      <w:proofErr w:type="spellEnd"/>
      <w:r w:rsidRPr="00691386">
        <w:rPr>
          <w:rFonts w:ascii="Times New Roman" w:hAnsi="Times New Roman" w:cs="Times New Roman"/>
          <w:sz w:val="28"/>
          <w:szCs w:val="28"/>
        </w:rPr>
        <w:t xml:space="preserve"> на сумму – 14 580,00 руб. </w:t>
      </w:r>
    </w:p>
    <w:p w:rsidR="00691386" w:rsidRPr="00691386" w:rsidRDefault="00AA6D58" w:rsidP="00691386">
      <w:pPr>
        <w:pStyle w:val="a8"/>
        <w:spacing w:before="0" w:beforeAutospacing="0" w:after="0" w:afterAutospacing="0"/>
        <w:jc w:val="center"/>
        <w:rPr>
          <w:sz w:val="28"/>
          <w:szCs w:val="28"/>
        </w:rPr>
      </w:pPr>
      <w:r w:rsidRPr="00691386">
        <w:rPr>
          <w:sz w:val="28"/>
          <w:szCs w:val="28"/>
        </w:rPr>
        <w:t xml:space="preserve"> </w:t>
      </w:r>
      <w:r w:rsidR="00691386" w:rsidRPr="00691386">
        <w:rPr>
          <w:rStyle w:val="a5"/>
          <w:sz w:val="28"/>
          <w:szCs w:val="28"/>
        </w:rPr>
        <w:t>Партнеры, спонсоры учреждения и благотворительные фонды</w:t>
      </w:r>
      <w:r w:rsidR="00691386" w:rsidRPr="00691386">
        <w:rPr>
          <w:sz w:val="28"/>
          <w:szCs w:val="28"/>
        </w:rPr>
        <w:t>,</w:t>
      </w:r>
    </w:p>
    <w:p w:rsidR="00691386" w:rsidRPr="00691386" w:rsidRDefault="00691386" w:rsidP="00691386">
      <w:pPr>
        <w:pStyle w:val="a8"/>
        <w:spacing w:before="0" w:beforeAutospacing="0" w:after="0" w:afterAutospacing="0"/>
        <w:jc w:val="center"/>
        <w:rPr>
          <w:sz w:val="28"/>
          <w:szCs w:val="28"/>
        </w:rPr>
      </w:pPr>
      <w:r w:rsidRPr="00691386">
        <w:rPr>
          <w:rStyle w:val="a5"/>
          <w:sz w:val="28"/>
          <w:szCs w:val="28"/>
        </w:rPr>
        <w:t xml:space="preserve"> с </w:t>
      </w:r>
      <w:proofErr w:type="gramStart"/>
      <w:r w:rsidRPr="00691386">
        <w:rPr>
          <w:rStyle w:val="a5"/>
          <w:sz w:val="28"/>
          <w:szCs w:val="28"/>
        </w:rPr>
        <w:t>которыми</w:t>
      </w:r>
      <w:proofErr w:type="gramEnd"/>
      <w:r w:rsidRPr="00691386">
        <w:rPr>
          <w:rStyle w:val="a5"/>
          <w:sz w:val="28"/>
          <w:szCs w:val="28"/>
        </w:rPr>
        <w:t xml:space="preserve"> работает учреждение</w:t>
      </w:r>
    </w:p>
    <w:p w:rsidR="00081735" w:rsidRPr="00691386" w:rsidRDefault="00691386" w:rsidP="00691386">
      <w:pPr>
        <w:pStyle w:val="a8"/>
        <w:spacing w:before="0" w:beforeAutospacing="0" w:after="0" w:afterAutospacing="0"/>
        <w:ind w:firstLine="708"/>
        <w:jc w:val="both"/>
        <w:rPr>
          <w:sz w:val="28"/>
          <w:szCs w:val="28"/>
        </w:rPr>
      </w:pPr>
      <w:r w:rsidRPr="00691386">
        <w:rPr>
          <w:sz w:val="28"/>
          <w:szCs w:val="28"/>
        </w:rPr>
        <w:t>Школа-интернат имеет партнёров, спонсоров, которые оказывают спонсорскую и благотворительную помощь:</w:t>
      </w:r>
    </w:p>
    <w:p w:rsidR="00081735" w:rsidRPr="00AA6D58" w:rsidRDefault="00081735" w:rsidP="00E956F7">
      <w:pPr>
        <w:ind w:right="2" w:firstLine="709"/>
        <w:jc w:val="both"/>
        <w:rPr>
          <w:sz w:val="28"/>
          <w:szCs w:val="28"/>
        </w:rPr>
      </w:pPr>
      <w:r w:rsidRPr="00AA6D58">
        <w:rPr>
          <w:sz w:val="28"/>
          <w:szCs w:val="28"/>
        </w:rPr>
        <w:t>«Право на жизнь» канц. хоз. товары на сумму 196 630,00 руб.</w:t>
      </w:r>
    </w:p>
    <w:p w:rsidR="00081735" w:rsidRPr="00AA6D58" w:rsidRDefault="00081735" w:rsidP="00E956F7">
      <w:pPr>
        <w:ind w:right="2" w:firstLine="709"/>
        <w:jc w:val="both"/>
        <w:rPr>
          <w:sz w:val="28"/>
          <w:szCs w:val="28"/>
        </w:rPr>
      </w:pPr>
      <w:r w:rsidRPr="00AA6D58">
        <w:rPr>
          <w:sz w:val="28"/>
          <w:szCs w:val="28"/>
        </w:rPr>
        <w:t>«Право на жизнь» пылесос 1 шт. 7000,00 руб.,</w:t>
      </w:r>
    </w:p>
    <w:p w:rsidR="00081735" w:rsidRPr="00AA6D58" w:rsidRDefault="00081735" w:rsidP="00E956F7">
      <w:pPr>
        <w:ind w:right="2" w:firstLine="709"/>
        <w:jc w:val="both"/>
        <w:rPr>
          <w:sz w:val="28"/>
          <w:szCs w:val="28"/>
        </w:rPr>
      </w:pPr>
      <w:r w:rsidRPr="00AA6D58">
        <w:rPr>
          <w:sz w:val="28"/>
          <w:szCs w:val="28"/>
        </w:rPr>
        <w:t xml:space="preserve"> офисные столы -4шт. на сумму 13200,00 руб.,</w:t>
      </w:r>
    </w:p>
    <w:p w:rsidR="00081735" w:rsidRPr="00AA6D58" w:rsidRDefault="00081735" w:rsidP="00E956F7">
      <w:pPr>
        <w:ind w:right="2" w:firstLine="709"/>
        <w:jc w:val="both"/>
        <w:rPr>
          <w:sz w:val="28"/>
          <w:szCs w:val="28"/>
        </w:rPr>
      </w:pPr>
      <w:r w:rsidRPr="00AA6D58">
        <w:rPr>
          <w:sz w:val="28"/>
          <w:szCs w:val="28"/>
        </w:rPr>
        <w:t xml:space="preserve"> Благотворитель  Фаттахов Д.</w:t>
      </w:r>
    </w:p>
    <w:p w:rsidR="00081735" w:rsidRPr="00AA6D58" w:rsidRDefault="00081735" w:rsidP="00E956F7">
      <w:pPr>
        <w:ind w:right="2" w:firstLine="709"/>
        <w:jc w:val="both"/>
        <w:rPr>
          <w:sz w:val="28"/>
          <w:szCs w:val="28"/>
        </w:rPr>
      </w:pPr>
      <w:r w:rsidRPr="00AA6D58">
        <w:rPr>
          <w:sz w:val="28"/>
          <w:szCs w:val="28"/>
        </w:rPr>
        <w:t xml:space="preserve"> телевизор 1 шт. – 18000,00 руб.,</w:t>
      </w:r>
    </w:p>
    <w:p w:rsidR="00081735" w:rsidRPr="00AA6D58" w:rsidRDefault="00081735" w:rsidP="00E956F7">
      <w:pPr>
        <w:ind w:right="2" w:firstLine="709"/>
        <w:jc w:val="both"/>
        <w:rPr>
          <w:sz w:val="28"/>
          <w:szCs w:val="28"/>
        </w:rPr>
      </w:pPr>
      <w:r w:rsidRPr="00AA6D58">
        <w:rPr>
          <w:sz w:val="28"/>
          <w:szCs w:val="28"/>
        </w:rPr>
        <w:t xml:space="preserve"> спутниковая ТВ приставка с антенной – 1 шт. -5500,00 руб.,</w:t>
      </w:r>
    </w:p>
    <w:p w:rsidR="00081735" w:rsidRPr="00AA6D58" w:rsidRDefault="00081735" w:rsidP="00E956F7">
      <w:pPr>
        <w:ind w:right="2" w:firstLine="709"/>
        <w:jc w:val="both"/>
        <w:rPr>
          <w:sz w:val="28"/>
          <w:szCs w:val="28"/>
        </w:rPr>
      </w:pPr>
      <w:r w:rsidRPr="00AA6D58">
        <w:rPr>
          <w:sz w:val="28"/>
          <w:szCs w:val="28"/>
        </w:rPr>
        <w:t xml:space="preserve"> прикроватные коврики 70 шт. -23100,00 руб. </w:t>
      </w:r>
    </w:p>
    <w:p w:rsidR="00081735" w:rsidRPr="00AA6D58" w:rsidRDefault="00081735" w:rsidP="00E956F7">
      <w:pPr>
        <w:ind w:right="2" w:firstLine="709"/>
        <w:jc w:val="both"/>
        <w:rPr>
          <w:sz w:val="28"/>
          <w:szCs w:val="28"/>
        </w:rPr>
      </w:pPr>
      <w:r w:rsidRPr="00AA6D58">
        <w:rPr>
          <w:sz w:val="28"/>
          <w:szCs w:val="28"/>
        </w:rPr>
        <w:t>Замена светильников на светодиодные -861000 руб.</w:t>
      </w:r>
    </w:p>
    <w:p w:rsidR="005B1478" w:rsidRDefault="005B1478" w:rsidP="00E956F7">
      <w:pPr>
        <w:tabs>
          <w:tab w:val="left" w:pos="3792"/>
        </w:tabs>
        <w:ind w:right="2" w:firstLine="709"/>
        <w:jc w:val="both"/>
        <w:rPr>
          <w:b/>
          <w:bCs/>
          <w:i/>
          <w:iCs/>
          <w:sz w:val="28"/>
          <w:szCs w:val="28"/>
        </w:rPr>
      </w:pPr>
    </w:p>
    <w:p w:rsidR="00596F3D" w:rsidRPr="00AA6D58" w:rsidRDefault="00596F3D" w:rsidP="00E956F7">
      <w:pPr>
        <w:tabs>
          <w:tab w:val="left" w:pos="3792"/>
        </w:tabs>
        <w:ind w:right="2" w:firstLine="709"/>
        <w:jc w:val="both"/>
        <w:rPr>
          <w:b/>
          <w:sz w:val="28"/>
          <w:szCs w:val="28"/>
        </w:rPr>
      </w:pPr>
      <w:r w:rsidRPr="00AA6D58">
        <w:rPr>
          <w:b/>
          <w:bCs/>
          <w:i/>
          <w:iCs/>
          <w:sz w:val="28"/>
          <w:szCs w:val="28"/>
        </w:rPr>
        <w:t xml:space="preserve">Условия для досуговой деятельности.   </w:t>
      </w:r>
    </w:p>
    <w:p w:rsidR="00596F3D" w:rsidRPr="00AA6D58" w:rsidRDefault="00596F3D" w:rsidP="00E956F7">
      <w:pPr>
        <w:tabs>
          <w:tab w:val="left" w:pos="3792"/>
        </w:tabs>
        <w:ind w:right="2" w:firstLine="709"/>
        <w:jc w:val="both"/>
        <w:rPr>
          <w:sz w:val="28"/>
          <w:szCs w:val="28"/>
        </w:rPr>
      </w:pPr>
      <w:r w:rsidRPr="00AA6D58">
        <w:rPr>
          <w:sz w:val="28"/>
          <w:szCs w:val="28"/>
        </w:rPr>
        <w:t>В режиме дня воспитанников имеет место свободное время для каждого воспитанника. Каждый ребенок имеет право выбрать деятельность по интересам. Под руководством педаг</w:t>
      </w:r>
      <w:r w:rsidR="00691386">
        <w:rPr>
          <w:sz w:val="28"/>
          <w:szCs w:val="28"/>
        </w:rPr>
        <w:t xml:space="preserve">ога-организатора, воспитателей </w:t>
      </w:r>
      <w:r w:rsidRPr="00AA6D58">
        <w:rPr>
          <w:sz w:val="28"/>
          <w:szCs w:val="28"/>
        </w:rPr>
        <w:t xml:space="preserve">ребята занимаются танцами и вокалом, готовят праздничные концерты, вечера отдыха. Еженедельно проводятся мероприятия познавательно-развлекательного характера. Имеют место и вечера талантов, которые проводятся под руководством педагога-организатора. </w:t>
      </w:r>
    </w:p>
    <w:p w:rsidR="00596F3D" w:rsidRPr="00AA6D58" w:rsidRDefault="00596F3D" w:rsidP="00E956F7">
      <w:pPr>
        <w:tabs>
          <w:tab w:val="left" w:pos="3792"/>
        </w:tabs>
        <w:ind w:right="2" w:firstLine="709"/>
        <w:jc w:val="both"/>
        <w:rPr>
          <w:sz w:val="28"/>
          <w:szCs w:val="28"/>
        </w:rPr>
      </w:pPr>
      <w:r w:rsidRPr="00AA6D58">
        <w:rPr>
          <w:sz w:val="28"/>
          <w:szCs w:val="28"/>
        </w:rPr>
        <w:t xml:space="preserve">  В каждой групповой комнате имеется все необходимое для организации досуга воспитанников.  Это и настольные игры, принадлежности для ролевых игр, спортивный инвентарь. В </w:t>
      </w:r>
      <w:r w:rsidR="00691386">
        <w:rPr>
          <w:sz w:val="28"/>
          <w:szCs w:val="28"/>
        </w:rPr>
        <w:t>игровой</w:t>
      </w:r>
      <w:r w:rsidRPr="00AA6D58">
        <w:rPr>
          <w:sz w:val="28"/>
          <w:szCs w:val="28"/>
        </w:rPr>
        <w:t xml:space="preserve"> комнате проведено</w:t>
      </w:r>
      <w:r w:rsidR="00D30700" w:rsidRPr="00AA6D58">
        <w:rPr>
          <w:sz w:val="28"/>
          <w:szCs w:val="28"/>
        </w:rPr>
        <w:t xml:space="preserve"> цифровое телевидение. </w:t>
      </w:r>
    </w:p>
    <w:p w:rsidR="00E956F7" w:rsidRPr="00AA6D58" w:rsidRDefault="00596F3D" w:rsidP="007D0CF2">
      <w:pPr>
        <w:tabs>
          <w:tab w:val="left" w:pos="3792"/>
        </w:tabs>
        <w:ind w:right="2" w:firstLine="709"/>
        <w:jc w:val="both"/>
        <w:rPr>
          <w:sz w:val="28"/>
          <w:szCs w:val="28"/>
        </w:rPr>
      </w:pPr>
      <w:r w:rsidRPr="00AA6D58">
        <w:rPr>
          <w:sz w:val="28"/>
          <w:szCs w:val="28"/>
        </w:rPr>
        <w:t xml:space="preserve"> Организую</w:t>
      </w:r>
      <w:r w:rsidR="00D30700" w:rsidRPr="00AA6D58">
        <w:rPr>
          <w:sz w:val="28"/>
          <w:szCs w:val="28"/>
        </w:rPr>
        <w:t>тся мастер классы по росписи на ткани с помощью спонсоров. Каждый ребенок посетил “Сферу”,</w:t>
      </w:r>
      <w:r w:rsidR="00CF79B4" w:rsidRPr="00AA6D58">
        <w:rPr>
          <w:sz w:val="28"/>
          <w:szCs w:val="28"/>
        </w:rPr>
        <w:t xml:space="preserve"> </w:t>
      </w:r>
      <w:r w:rsidR="00D30700" w:rsidRPr="00AA6D58">
        <w:rPr>
          <w:sz w:val="28"/>
          <w:szCs w:val="28"/>
        </w:rPr>
        <w:t>парк отдыха в городе Альметьевске,</w:t>
      </w:r>
      <w:r w:rsidR="00E956F7">
        <w:rPr>
          <w:sz w:val="28"/>
          <w:szCs w:val="28"/>
        </w:rPr>
        <w:t xml:space="preserve"> </w:t>
      </w:r>
      <w:r w:rsidR="00691386">
        <w:rPr>
          <w:sz w:val="28"/>
          <w:szCs w:val="28"/>
        </w:rPr>
        <w:t>«</w:t>
      </w:r>
      <w:proofErr w:type="spellStart"/>
      <w:r w:rsidR="00691386">
        <w:rPr>
          <w:sz w:val="28"/>
          <w:szCs w:val="28"/>
        </w:rPr>
        <w:t>К</w:t>
      </w:r>
      <w:r w:rsidR="00D30700" w:rsidRPr="00AA6D58">
        <w:rPr>
          <w:sz w:val="28"/>
          <w:szCs w:val="28"/>
        </w:rPr>
        <w:t>ванториум</w:t>
      </w:r>
      <w:proofErr w:type="spellEnd"/>
      <w:r w:rsidR="00691386">
        <w:rPr>
          <w:sz w:val="28"/>
          <w:szCs w:val="28"/>
        </w:rPr>
        <w:t>»</w:t>
      </w:r>
      <w:r w:rsidR="00D30700" w:rsidRPr="00AA6D58">
        <w:rPr>
          <w:sz w:val="28"/>
          <w:szCs w:val="28"/>
        </w:rPr>
        <w:t>.</w:t>
      </w:r>
    </w:p>
    <w:p w:rsidR="00596F3D" w:rsidRPr="00E956F7" w:rsidRDefault="00596F3D" w:rsidP="00E956F7">
      <w:pPr>
        <w:ind w:right="2" w:firstLine="709"/>
        <w:jc w:val="both"/>
        <w:rPr>
          <w:bCs/>
          <w:iCs/>
          <w:sz w:val="28"/>
          <w:szCs w:val="28"/>
        </w:rPr>
      </w:pPr>
      <w:r w:rsidRPr="00691386">
        <w:rPr>
          <w:bCs/>
          <w:iCs/>
          <w:sz w:val="28"/>
          <w:szCs w:val="28"/>
          <w:u w:val="single"/>
        </w:rPr>
        <w:t>Условия для занятий физкультурой и спортом</w:t>
      </w:r>
      <w:r w:rsidRPr="00E956F7">
        <w:rPr>
          <w:bCs/>
          <w:iCs/>
          <w:sz w:val="28"/>
          <w:szCs w:val="28"/>
        </w:rPr>
        <w:t xml:space="preserve">. </w:t>
      </w:r>
    </w:p>
    <w:p w:rsidR="00596F3D" w:rsidRPr="00E956F7" w:rsidRDefault="00596F3D" w:rsidP="00E956F7">
      <w:pPr>
        <w:ind w:right="2" w:firstLine="709"/>
        <w:jc w:val="both"/>
        <w:rPr>
          <w:sz w:val="28"/>
          <w:szCs w:val="28"/>
        </w:rPr>
      </w:pPr>
      <w:r w:rsidRPr="00E956F7">
        <w:rPr>
          <w:sz w:val="28"/>
          <w:szCs w:val="28"/>
        </w:rPr>
        <w:lastRenderedPageBreak/>
        <w:t>Имеется спортивный зал, оснащенный необходимы</w:t>
      </w:r>
      <w:r w:rsidR="00CF79B4" w:rsidRPr="00E956F7">
        <w:rPr>
          <w:sz w:val="28"/>
          <w:szCs w:val="28"/>
        </w:rPr>
        <w:t>м оборудованием</w:t>
      </w:r>
      <w:r w:rsidR="00D30700" w:rsidRPr="00E956F7">
        <w:rPr>
          <w:sz w:val="28"/>
          <w:szCs w:val="28"/>
        </w:rPr>
        <w:t>,</w:t>
      </w:r>
      <w:r w:rsidR="00CF79B4" w:rsidRPr="00E956F7">
        <w:rPr>
          <w:sz w:val="28"/>
          <w:szCs w:val="28"/>
        </w:rPr>
        <w:t xml:space="preserve"> кабинет ЛФК</w:t>
      </w:r>
      <w:r w:rsidR="00D30700" w:rsidRPr="00E956F7">
        <w:rPr>
          <w:sz w:val="28"/>
          <w:szCs w:val="28"/>
        </w:rPr>
        <w:t>.</w:t>
      </w:r>
      <w:r w:rsidRPr="00E956F7">
        <w:rPr>
          <w:sz w:val="28"/>
          <w:szCs w:val="28"/>
        </w:rPr>
        <w:t xml:space="preserve"> </w:t>
      </w:r>
    </w:p>
    <w:p w:rsidR="00596F3D" w:rsidRPr="00AA6D58" w:rsidRDefault="00596F3D" w:rsidP="00E956F7">
      <w:pPr>
        <w:shd w:val="clear" w:color="auto" w:fill="FFFFFF"/>
        <w:ind w:left="5" w:right="2" w:firstLine="709"/>
        <w:jc w:val="both"/>
        <w:rPr>
          <w:sz w:val="28"/>
          <w:szCs w:val="28"/>
        </w:rPr>
      </w:pPr>
      <w:r w:rsidRPr="00AA6D58">
        <w:rPr>
          <w:sz w:val="28"/>
          <w:szCs w:val="28"/>
        </w:rPr>
        <w:t>На территории школы располагается культурно-спортивный комплекс, на территории которого расположены футбольное поле, баскетбольная</w:t>
      </w:r>
      <w:r w:rsidR="00D30700" w:rsidRPr="00AA6D58">
        <w:rPr>
          <w:sz w:val="28"/>
          <w:szCs w:val="28"/>
        </w:rPr>
        <w:t xml:space="preserve"> площадка, </w:t>
      </w:r>
      <w:r w:rsidRPr="00AA6D58">
        <w:rPr>
          <w:sz w:val="28"/>
          <w:szCs w:val="28"/>
        </w:rPr>
        <w:t xml:space="preserve"> игровая площадка, спортивный городок (брусья, </w:t>
      </w:r>
      <w:proofErr w:type="spellStart"/>
      <w:r w:rsidRPr="00AA6D58">
        <w:rPr>
          <w:sz w:val="28"/>
          <w:szCs w:val="28"/>
        </w:rPr>
        <w:t>рукоход</w:t>
      </w:r>
      <w:proofErr w:type="spellEnd"/>
      <w:r w:rsidRPr="00AA6D58">
        <w:rPr>
          <w:sz w:val="28"/>
          <w:szCs w:val="28"/>
        </w:rPr>
        <w:t xml:space="preserve">, перекладина). В настоящее время комплекс находится в стадии оснащения. </w:t>
      </w:r>
    </w:p>
    <w:p w:rsidR="00596F3D" w:rsidRPr="00AA6D58" w:rsidRDefault="00596F3D" w:rsidP="00E956F7">
      <w:pPr>
        <w:shd w:val="clear" w:color="auto" w:fill="FFFFFF"/>
        <w:ind w:left="5" w:right="2" w:firstLine="709"/>
        <w:jc w:val="both"/>
        <w:rPr>
          <w:sz w:val="28"/>
          <w:szCs w:val="28"/>
        </w:rPr>
      </w:pPr>
      <w:r w:rsidRPr="00AA6D58">
        <w:rPr>
          <w:sz w:val="28"/>
          <w:szCs w:val="28"/>
        </w:rPr>
        <w:t>Уроки физической культуры проводятся в спортивном зале или на свежем воздухе в зависимости от погодных условий.</w:t>
      </w:r>
    </w:p>
    <w:p w:rsidR="00596F3D" w:rsidRPr="00AA6D58" w:rsidRDefault="00596F3D" w:rsidP="00E956F7">
      <w:pPr>
        <w:ind w:right="2" w:firstLine="709"/>
        <w:jc w:val="both"/>
        <w:rPr>
          <w:sz w:val="28"/>
          <w:szCs w:val="28"/>
        </w:rPr>
      </w:pPr>
      <w:r w:rsidRPr="00AA6D58">
        <w:rPr>
          <w:sz w:val="28"/>
          <w:szCs w:val="28"/>
        </w:rPr>
        <w:t xml:space="preserve">Размеры спортивного зала и спортплощадки предусматривают выполнение полной программы по физической культуре обучающихся и возможность внеурочных спортивных занятий (внеклассные мероприятия по предмету, секции). Температура воздуха в спортзале составляет  15-18 градусов (С), что соответствует санитарно-гигиеническим нормам. </w:t>
      </w:r>
    </w:p>
    <w:p w:rsidR="00596F3D" w:rsidRPr="00AA6D58" w:rsidRDefault="00596F3D" w:rsidP="00E956F7">
      <w:pPr>
        <w:ind w:right="2" w:firstLine="709"/>
        <w:jc w:val="both"/>
        <w:rPr>
          <w:sz w:val="28"/>
          <w:szCs w:val="28"/>
        </w:rPr>
      </w:pPr>
      <w:r w:rsidRPr="00AA6D58">
        <w:rPr>
          <w:sz w:val="28"/>
          <w:szCs w:val="28"/>
        </w:rPr>
        <w:t>В спо</w:t>
      </w:r>
      <w:r w:rsidR="00690AAF" w:rsidRPr="00AA6D58">
        <w:rPr>
          <w:sz w:val="28"/>
          <w:szCs w:val="28"/>
        </w:rPr>
        <w:t>ртзале имеются все необходимые инструкции по ТБ</w:t>
      </w:r>
      <w:r w:rsidRPr="00AA6D58">
        <w:rPr>
          <w:sz w:val="28"/>
          <w:szCs w:val="28"/>
        </w:rPr>
        <w:t>.</w:t>
      </w:r>
    </w:p>
    <w:p w:rsidR="00596F3D" w:rsidRPr="00AA6D58" w:rsidRDefault="00596F3D" w:rsidP="00E956F7">
      <w:pPr>
        <w:tabs>
          <w:tab w:val="left" w:pos="1050"/>
        </w:tabs>
        <w:ind w:right="2" w:firstLine="709"/>
        <w:jc w:val="both"/>
        <w:rPr>
          <w:sz w:val="28"/>
          <w:szCs w:val="28"/>
        </w:rPr>
      </w:pPr>
      <w:r w:rsidRPr="00AA6D58">
        <w:rPr>
          <w:sz w:val="28"/>
          <w:szCs w:val="28"/>
        </w:rPr>
        <w:t>Учащиеся школы принимают активное участие в спортивных мероприятиях различного уровня.</w:t>
      </w:r>
      <w:r w:rsidR="00690AAF" w:rsidRPr="00AA6D58">
        <w:rPr>
          <w:sz w:val="28"/>
          <w:szCs w:val="28"/>
        </w:rPr>
        <w:t xml:space="preserve"> Ежегодно принимают участие в Республиканских соревнованиях по программам Специальной Олимпиады России.</w:t>
      </w:r>
    </w:p>
    <w:p w:rsidR="004355BA" w:rsidRPr="00AA6D58" w:rsidRDefault="00596F3D" w:rsidP="00E956F7">
      <w:pPr>
        <w:pStyle w:val="Style1"/>
        <w:widowControl/>
        <w:spacing w:line="240" w:lineRule="auto"/>
        <w:ind w:right="2" w:firstLine="709"/>
        <w:rPr>
          <w:sz w:val="28"/>
          <w:szCs w:val="28"/>
        </w:rPr>
      </w:pPr>
      <w:r w:rsidRPr="007D0CF2">
        <w:rPr>
          <w:b/>
          <w:bCs/>
          <w:iCs/>
          <w:sz w:val="28"/>
          <w:szCs w:val="28"/>
        </w:rPr>
        <w:t>Организация питания, медицинского обслуживания.</w:t>
      </w:r>
      <w:r w:rsidR="004355BA" w:rsidRPr="00AA6D58">
        <w:rPr>
          <w:b/>
          <w:sz w:val="28"/>
          <w:szCs w:val="28"/>
        </w:rPr>
        <w:t xml:space="preserve"> Организация профилактических медицинских осмотров учащихся.</w:t>
      </w:r>
    </w:p>
    <w:p w:rsidR="004355BA" w:rsidRPr="00AA6D58" w:rsidRDefault="004355BA" w:rsidP="00E956F7">
      <w:pPr>
        <w:ind w:right="2" w:firstLine="709"/>
        <w:jc w:val="both"/>
        <w:rPr>
          <w:sz w:val="28"/>
          <w:szCs w:val="28"/>
        </w:rPr>
      </w:pPr>
      <w:r w:rsidRPr="00AA6D58">
        <w:rPr>
          <w:sz w:val="28"/>
          <w:szCs w:val="28"/>
        </w:rPr>
        <w:t>В течение первых дней пребывания в санаторной школе - интернате дети и подростки осматриваются врачом – фтизиатром и врачом-педиатром. Данные осмотра заносятся в историю болезни. После осмотра в соответствии с клиническим диагнозом туберкулёза и рекомендациями врача  детям и подросткам назначается соответствующее лечение и санитарно-гигиенический режим. Намечается индивидуальный план оздоровительных мероприятий. Учитывая</w:t>
      </w:r>
      <w:r w:rsidR="00691386">
        <w:rPr>
          <w:sz w:val="28"/>
          <w:szCs w:val="28"/>
        </w:rPr>
        <w:t>,</w:t>
      </w:r>
      <w:r w:rsidRPr="00AA6D58">
        <w:rPr>
          <w:sz w:val="28"/>
          <w:szCs w:val="28"/>
        </w:rPr>
        <w:t xml:space="preserve"> что приезжают дети из асоциальных семей, большое внимание уделяется визуальным признакам</w:t>
      </w:r>
      <w:r w:rsidR="00691386">
        <w:rPr>
          <w:sz w:val="28"/>
          <w:szCs w:val="28"/>
        </w:rPr>
        <w:t>,</w:t>
      </w:r>
      <w:r w:rsidRPr="00AA6D58">
        <w:rPr>
          <w:sz w:val="28"/>
          <w:szCs w:val="28"/>
        </w:rPr>
        <w:t xml:space="preserve"> по которым можно заподозрить подростка в употреблении наркотиков:</w:t>
      </w:r>
    </w:p>
    <w:p w:rsidR="004355BA" w:rsidRPr="00AA6D58" w:rsidRDefault="004355BA" w:rsidP="00E956F7">
      <w:pPr>
        <w:numPr>
          <w:ilvl w:val="0"/>
          <w:numId w:val="41"/>
        </w:numPr>
        <w:tabs>
          <w:tab w:val="clear" w:pos="1440"/>
          <w:tab w:val="left" w:pos="180"/>
          <w:tab w:val="left" w:pos="360"/>
          <w:tab w:val="num" w:pos="567"/>
          <w:tab w:val="left" w:pos="1134"/>
        </w:tabs>
        <w:ind w:left="0" w:right="2" w:firstLine="709"/>
        <w:jc w:val="both"/>
        <w:rPr>
          <w:sz w:val="28"/>
          <w:szCs w:val="28"/>
        </w:rPr>
      </w:pPr>
      <w:r w:rsidRPr="00AA6D58">
        <w:rPr>
          <w:sz w:val="28"/>
          <w:szCs w:val="28"/>
        </w:rPr>
        <w:t>следы от уколов (особенно на руках);</w:t>
      </w:r>
    </w:p>
    <w:p w:rsidR="004355BA" w:rsidRPr="00AA6D58" w:rsidRDefault="004355BA" w:rsidP="00E956F7">
      <w:pPr>
        <w:numPr>
          <w:ilvl w:val="0"/>
          <w:numId w:val="41"/>
        </w:numPr>
        <w:tabs>
          <w:tab w:val="clear" w:pos="1440"/>
          <w:tab w:val="left" w:pos="180"/>
          <w:tab w:val="left" w:pos="360"/>
          <w:tab w:val="num" w:pos="567"/>
          <w:tab w:val="left" w:pos="1134"/>
        </w:tabs>
        <w:ind w:left="0" w:right="2" w:firstLine="709"/>
        <w:jc w:val="both"/>
        <w:rPr>
          <w:sz w:val="28"/>
          <w:szCs w:val="28"/>
        </w:rPr>
      </w:pPr>
      <w:r w:rsidRPr="00AA6D58">
        <w:rPr>
          <w:sz w:val="28"/>
          <w:szCs w:val="28"/>
        </w:rPr>
        <w:t>наличие капсул, таблеток, порошков, пузырьков;</w:t>
      </w:r>
    </w:p>
    <w:p w:rsidR="004355BA" w:rsidRPr="00AA6D58" w:rsidRDefault="004355BA" w:rsidP="00E956F7">
      <w:pPr>
        <w:numPr>
          <w:ilvl w:val="0"/>
          <w:numId w:val="41"/>
        </w:numPr>
        <w:tabs>
          <w:tab w:val="clear" w:pos="1440"/>
          <w:tab w:val="left" w:pos="180"/>
          <w:tab w:val="left" w:pos="360"/>
          <w:tab w:val="num" w:pos="567"/>
          <w:tab w:val="left" w:pos="1134"/>
        </w:tabs>
        <w:ind w:left="0" w:right="2" w:firstLine="709"/>
        <w:jc w:val="both"/>
        <w:rPr>
          <w:sz w:val="28"/>
          <w:szCs w:val="28"/>
        </w:rPr>
      </w:pPr>
      <w:r w:rsidRPr="00AA6D58">
        <w:rPr>
          <w:sz w:val="28"/>
          <w:szCs w:val="28"/>
        </w:rPr>
        <w:t xml:space="preserve">папиросы в пачках из </w:t>
      </w:r>
      <w:proofErr w:type="gramStart"/>
      <w:r w:rsidRPr="00AA6D58">
        <w:rPr>
          <w:sz w:val="28"/>
          <w:szCs w:val="28"/>
        </w:rPr>
        <w:t>под</w:t>
      </w:r>
      <w:proofErr w:type="gramEnd"/>
      <w:r w:rsidRPr="00AA6D58">
        <w:rPr>
          <w:sz w:val="28"/>
          <w:szCs w:val="28"/>
        </w:rPr>
        <w:t xml:space="preserve"> сигарет;</w:t>
      </w:r>
    </w:p>
    <w:p w:rsidR="004355BA" w:rsidRPr="00AA6D58" w:rsidRDefault="004355BA" w:rsidP="00E956F7">
      <w:pPr>
        <w:numPr>
          <w:ilvl w:val="0"/>
          <w:numId w:val="41"/>
        </w:numPr>
        <w:tabs>
          <w:tab w:val="clear" w:pos="1440"/>
          <w:tab w:val="left" w:pos="180"/>
          <w:tab w:val="left" w:pos="360"/>
          <w:tab w:val="num" w:pos="567"/>
          <w:tab w:val="left" w:pos="1134"/>
        </w:tabs>
        <w:ind w:left="0" w:right="2" w:firstLine="709"/>
        <w:jc w:val="both"/>
        <w:rPr>
          <w:sz w:val="28"/>
          <w:szCs w:val="28"/>
        </w:rPr>
      </w:pPr>
      <w:r w:rsidRPr="00AA6D58">
        <w:rPr>
          <w:sz w:val="28"/>
          <w:szCs w:val="28"/>
        </w:rPr>
        <w:t>расширенные и суженные зрачки;</w:t>
      </w:r>
    </w:p>
    <w:p w:rsidR="004355BA" w:rsidRPr="00AA6D58" w:rsidRDefault="004355BA" w:rsidP="00E956F7">
      <w:pPr>
        <w:numPr>
          <w:ilvl w:val="0"/>
          <w:numId w:val="41"/>
        </w:numPr>
        <w:tabs>
          <w:tab w:val="clear" w:pos="1440"/>
          <w:tab w:val="left" w:pos="180"/>
          <w:tab w:val="left" w:pos="360"/>
          <w:tab w:val="num" w:pos="567"/>
          <w:tab w:val="left" w:pos="1134"/>
        </w:tabs>
        <w:ind w:left="0" w:right="2" w:firstLine="709"/>
        <w:jc w:val="both"/>
        <w:rPr>
          <w:sz w:val="28"/>
          <w:szCs w:val="28"/>
        </w:rPr>
      </w:pPr>
      <w:r w:rsidRPr="00AA6D58">
        <w:rPr>
          <w:sz w:val="28"/>
          <w:szCs w:val="28"/>
        </w:rPr>
        <w:t xml:space="preserve">нарушение речи, походки, координации движений при отсутствии запаха алкоголя.       </w:t>
      </w:r>
    </w:p>
    <w:p w:rsidR="004355BA" w:rsidRPr="00AA6D58" w:rsidRDefault="004355BA" w:rsidP="00E956F7">
      <w:pPr>
        <w:tabs>
          <w:tab w:val="left" w:pos="180"/>
          <w:tab w:val="left" w:pos="360"/>
        </w:tabs>
        <w:ind w:right="2" w:firstLine="709"/>
        <w:jc w:val="both"/>
        <w:rPr>
          <w:sz w:val="28"/>
          <w:szCs w:val="28"/>
        </w:rPr>
      </w:pPr>
      <w:r w:rsidRPr="00AA6D58">
        <w:rPr>
          <w:sz w:val="28"/>
          <w:szCs w:val="28"/>
        </w:rPr>
        <w:t xml:space="preserve">Регулярно проводится санитарно-просветительская работа по предупреждению употребления </w:t>
      </w:r>
      <w:proofErr w:type="spellStart"/>
      <w:r w:rsidRPr="00AA6D58">
        <w:rPr>
          <w:sz w:val="28"/>
          <w:szCs w:val="28"/>
        </w:rPr>
        <w:t>психоактивных</w:t>
      </w:r>
      <w:proofErr w:type="spellEnd"/>
      <w:r w:rsidRPr="00AA6D58">
        <w:rPr>
          <w:sz w:val="28"/>
          <w:szCs w:val="28"/>
        </w:rPr>
        <w:t xml:space="preserve"> веществ в подростковой среде, в ходе которой дается общее представление о </w:t>
      </w:r>
      <w:proofErr w:type="spellStart"/>
      <w:r w:rsidRPr="00AA6D58">
        <w:rPr>
          <w:sz w:val="28"/>
          <w:szCs w:val="28"/>
        </w:rPr>
        <w:t>психоактивных</w:t>
      </w:r>
      <w:proofErr w:type="spellEnd"/>
      <w:r w:rsidRPr="00AA6D58">
        <w:rPr>
          <w:sz w:val="28"/>
          <w:szCs w:val="28"/>
        </w:rPr>
        <w:t xml:space="preserve"> веществах и их основных видах. </w:t>
      </w:r>
    </w:p>
    <w:p w:rsidR="004355BA" w:rsidRPr="00AA6D58" w:rsidRDefault="004355BA" w:rsidP="00E956F7">
      <w:pPr>
        <w:tabs>
          <w:tab w:val="left" w:pos="1080"/>
        </w:tabs>
        <w:ind w:right="2" w:firstLine="709"/>
        <w:jc w:val="both"/>
        <w:rPr>
          <w:sz w:val="28"/>
          <w:szCs w:val="28"/>
        </w:rPr>
      </w:pPr>
      <w:r w:rsidRPr="00AA6D58">
        <w:rPr>
          <w:sz w:val="28"/>
          <w:szCs w:val="28"/>
        </w:rPr>
        <w:t xml:space="preserve"> Проведение оздоровительных мероприятий у школьников.</w:t>
      </w:r>
    </w:p>
    <w:p w:rsidR="004355BA" w:rsidRPr="00AA6D58" w:rsidRDefault="004355BA" w:rsidP="00E956F7">
      <w:pPr>
        <w:widowControl w:val="0"/>
        <w:autoSpaceDE w:val="0"/>
        <w:autoSpaceDN w:val="0"/>
        <w:adjustRightInd w:val="0"/>
        <w:ind w:right="2" w:firstLine="709"/>
        <w:jc w:val="both"/>
        <w:rPr>
          <w:sz w:val="28"/>
          <w:szCs w:val="28"/>
        </w:rPr>
      </w:pPr>
      <w:r w:rsidRPr="00AA6D58">
        <w:rPr>
          <w:sz w:val="28"/>
          <w:szCs w:val="28"/>
        </w:rPr>
        <w:t xml:space="preserve">В санаторной школе-интернате дети поступают из 17 районов Юго-востока Татарстана  с фтизиатрическими показаниями: контакт, </w:t>
      </w:r>
      <w:proofErr w:type="spellStart"/>
      <w:r w:rsidRPr="00AA6D58">
        <w:rPr>
          <w:sz w:val="28"/>
          <w:szCs w:val="28"/>
        </w:rPr>
        <w:t>тубинфицирование</w:t>
      </w:r>
      <w:proofErr w:type="spellEnd"/>
      <w:r w:rsidRPr="00AA6D58">
        <w:rPr>
          <w:sz w:val="28"/>
          <w:szCs w:val="28"/>
        </w:rPr>
        <w:t xml:space="preserve">, контакт + </w:t>
      </w:r>
      <w:proofErr w:type="spellStart"/>
      <w:r w:rsidRPr="00AA6D58">
        <w:rPr>
          <w:sz w:val="28"/>
          <w:szCs w:val="28"/>
        </w:rPr>
        <w:t>тубинфицирование</w:t>
      </w:r>
      <w:proofErr w:type="spellEnd"/>
      <w:r w:rsidRPr="00AA6D58">
        <w:rPr>
          <w:sz w:val="28"/>
          <w:szCs w:val="28"/>
        </w:rPr>
        <w:t xml:space="preserve">, контакт + Вираж,  </w:t>
      </w:r>
      <w:proofErr w:type="spellStart"/>
      <w:r w:rsidRPr="00AA6D58">
        <w:rPr>
          <w:sz w:val="28"/>
          <w:szCs w:val="28"/>
        </w:rPr>
        <w:t>тубинфицирование</w:t>
      </w:r>
      <w:proofErr w:type="spellEnd"/>
      <w:r w:rsidRPr="00AA6D58">
        <w:rPr>
          <w:sz w:val="28"/>
          <w:szCs w:val="28"/>
        </w:rPr>
        <w:t xml:space="preserve"> с нарастанием, контакт + ПВА, </w:t>
      </w:r>
      <w:proofErr w:type="spellStart"/>
      <w:r w:rsidRPr="00AA6D58">
        <w:rPr>
          <w:sz w:val="28"/>
          <w:szCs w:val="28"/>
        </w:rPr>
        <w:t>тубинфицирование</w:t>
      </w:r>
      <w:proofErr w:type="spellEnd"/>
      <w:r w:rsidRPr="00AA6D58">
        <w:rPr>
          <w:sz w:val="28"/>
          <w:szCs w:val="28"/>
        </w:rPr>
        <w:t xml:space="preserve"> с </w:t>
      </w:r>
      <w:proofErr w:type="spellStart"/>
      <w:r w:rsidRPr="00AA6D58">
        <w:rPr>
          <w:sz w:val="28"/>
          <w:szCs w:val="28"/>
        </w:rPr>
        <w:t>гиперергической</w:t>
      </w:r>
      <w:proofErr w:type="spellEnd"/>
      <w:r w:rsidRPr="00AA6D58">
        <w:rPr>
          <w:sz w:val="28"/>
          <w:szCs w:val="28"/>
        </w:rPr>
        <w:t xml:space="preserve"> реакцией на туберкулин, клиническое излечение туберкулеза,  часто и длительно болеющие дети. Срок пребывания детей в учреждении зависит от медицинских показаний по </w:t>
      </w:r>
      <w:r w:rsidRPr="00AA6D58">
        <w:rPr>
          <w:sz w:val="28"/>
          <w:szCs w:val="28"/>
        </w:rPr>
        <w:lastRenderedPageBreak/>
        <w:t xml:space="preserve">перечню, утверждаемому Министерством здравоохранения и социального развития Российской Федерации. Конкретные сроки пребывания детей в ГБООУ </w:t>
      </w:r>
      <w:r w:rsidRPr="00AA6D58">
        <w:rPr>
          <w:rStyle w:val="FontStyle13"/>
          <w:sz w:val="28"/>
          <w:szCs w:val="28"/>
        </w:rPr>
        <w:t>«Новокашировская санаторная школа – интернат»</w:t>
      </w:r>
      <w:r w:rsidRPr="00AA6D58">
        <w:rPr>
          <w:sz w:val="28"/>
          <w:szCs w:val="28"/>
        </w:rPr>
        <w:t xml:space="preserve"> определяются врачами-специалистами данного учреждения.</w:t>
      </w:r>
    </w:p>
    <w:p w:rsidR="004355BA" w:rsidRPr="00AA6D58" w:rsidRDefault="004355BA" w:rsidP="00E956F7">
      <w:pPr>
        <w:ind w:right="2" w:firstLine="709"/>
        <w:jc w:val="both"/>
        <w:rPr>
          <w:sz w:val="28"/>
          <w:szCs w:val="28"/>
        </w:rPr>
      </w:pPr>
      <w:r w:rsidRPr="00AA6D58">
        <w:rPr>
          <w:sz w:val="28"/>
          <w:szCs w:val="28"/>
        </w:rPr>
        <w:t>Медицинское обслуживание учащихся проводится согласно годовому комплексному плану, исходя из которого, составляется ежемесячный план работы медицинского персонала.</w:t>
      </w:r>
    </w:p>
    <w:p w:rsidR="004355BA" w:rsidRPr="00AA6D58" w:rsidRDefault="004355BA" w:rsidP="00E956F7">
      <w:pPr>
        <w:ind w:right="2" w:firstLine="709"/>
        <w:jc w:val="both"/>
        <w:rPr>
          <w:sz w:val="28"/>
          <w:szCs w:val="28"/>
        </w:rPr>
      </w:pPr>
      <w:r w:rsidRPr="00AA6D58">
        <w:rPr>
          <w:sz w:val="28"/>
          <w:szCs w:val="28"/>
        </w:rPr>
        <w:t xml:space="preserve">Задача противотуберкулезного учреждения данного типа заключается в обеспечении правильного сочетания обучения больных детей и подростков по программе массовых общеобразовательных школ с проведением специфического лечения и широкого комплекса оздоровительных мероприятий до полного выздоровления. </w:t>
      </w:r>
    </w:p>
    <w:p w:rsidR="004355BA" w:rsidRPr="00AA6D58" w:rsidRDefault="004355BA" w:rsidP="00E956F7">
      <w:pPr>
        <w:ind w:right="2" w:firstLine="709"/>
        <w:jc w:val="both"/>
        <w:rPr>
          <w:sz w:val="28"/>
          <w:szCs w:val="28"/>
        </w:rPr>
      </w:pPr>
      <w:r w:rsidRPr="00AA6D58">
        <w:rPr>
          <w:sz w:val="28"/>
          <w:szCs w:val="28"/>
        </w:rPr>
        <w:t xml:space="preserve">В </w:t>
      </w:r>
      <w:proofErr w:type="spellStart"/>
      <w:r w:rsidRPr="00AA6D58">
        <w:rPr>
          <w:sz w:val="28"/>
          <w:szCs w:val="28"/>
        </w:rPr>
        <w:t>лечебно</w:t>
      </w:r>
      <w:proofErr w:type="spellEnd"/>
      <w:r w:rsidRPr="00AA6D58">
        <w:rPr>
          <w:sz w:val="28"/>
          <w:szCs w:val="28"/>
        </w:rPr>
        <w:t xml:space="preserve"> профилактическую работу включены следующие мероприятия:</w:t>
      </w:r>
    </w:p>
    <w:p w:rsidR="004355BA" w:rsidRPr="00AA6D58" w:rsidRDefault="004355BA" w:rsidP="00E956F7">
      <w:pPr>
        <w:numPr>
          <w:ilvl w:val="0"/>
          <w:numId w:val="42"/>
        </w:numPr>
        <w:tabs>
          <w:tab w:val="left" w:pos="540"/>
          <w:tab w:val="num" w:pos="720"/>
          <w:tab w:val="left" w:pos="1080"/>
        </w:tabs>
        <w:ind w:left="0" w:right="2" w:firstLine="709"/>
        <w:jc w:val="both"/>
        <w:rPr>
          <w:sz w:val="28"/>
          <w:szCs w:val="28"/>
        </w:rPr>
      </w:pPr>
      <w:proofErr w:type="spellStart"/>
      <w:r w:rsidRPr="00AA6D58">
        <w:rPr>
          <w:sz w:val="28"/>
          <w:szCs w:val="28"/>
        </w:rPr>
        <w:t>химиопрофилактика</w:t>
      </w:r>
      <w:proofErr w:type="spellEnd"/>
      <w:r w:rsidRPr="00AA6D58">
        <w:rPr>
          <w:sz w:val="28"/>
          <w:szCs w:val="28"/>
        </w:rPr>
        <w:t>, соответственно показаниям;</w:t>
      </w:r>
    </w:p>
    <w:p w:rsidR="004355BA" w:rsidRPr="00AA6D58" w:rsidRDefault="004355BA" w:rsidP="00E956F7">
      <w:pPr>
        <w:numPr>
          <w:ilvl w:val="0"/>
          <w:numId w:val="42"/>
        </w:numPr>
        <w:tabs>
          <w:tab w:val="left" w:pos="540"/>
          <w:tab w:val="num" w:pos="720"/>
          <w:tab w:val="left" w:pos="1080"/>
        </w:tabs>
        <w:ind w:left="0" w:right="2" w:firstLine="709"/>
        <w:jc w:val="both"/>
        <w:rPr>
          <w:sz w:val="28"/>
          <w:szCs w:val="28"/>
        </w:rPr>
      </w:pPr>
      <w:proofErr w:type="spellStart"/>
      <w:r w:rsidRPr="00AA6D58">
        <w:rPr>
          <w:sz w:val="28"/>
          <w:szCs w:val="28"/>
        </w:rPr>
        <w:t>туберкулинодиагностика</w:t>
      </w:r>
      <w:proofErr w:type="spellEnd"/>
      <w:r w:rsidRPr="00AA6D58">
        <w:rPr>
          <w:sz w:val="28"/>
          <w:szCs w:val="28"/>
        </w:rPr>
        <w:t>;</w:t>
      </w:r>
    </w:p>
    <w:p w:rsidR="004355BA" w:rsidRPr="00AA6D58" w:rsidRDefault="004355BA" w:rsidP="00E956F7">
      <w:pPr>
        <w:numPr>
          <w:ilvl w:val="0"/>
          <w:numId w:val="42"/>
        </w:numPr>
        <w:tabs>
          <w:tab w:val="left" w:pos="540"/>
          <w:tab w:val="num" w:pos="720"/>
          <w:tab w:val="left" w:pos="1080"/>
        </w:tabs>
        <w:ind w:left="0" w:right="2" w:firstLine="709"/>
        <w:jc w:val="both"/>
        <w:rPr>
          <w:sz w:val="28"/>
          <w:szCs w:val="28"/>
        </w:rPr>
      </w:pPr>
      <w:r w:rsidRPr="00AA6D58">
        <w:rPr>
          <w:sz w:val="28"/>
          <w:szCs w:val="28"/>
        </w:rPr>
        <w:t>осмотр детей и подростков санаторной школы 4 раза в год.</w:t>
      </w:r>
    </w:p>
    <w:p w:rsidR="004355BA" w:rsidRPr="00AA6D58" w:rsidRDefault="004355BA" w:rsidP="00E956F7">
      <w:pPr>
        <w:ind w:right="2" w:firstLine="709"/>
        <w:jc w:val="both"/>
        <w:rPr>
          <w:sz w:val="28"/>
          <w:szCs w:val="28"/>
        </w:rPr>
      </w:pPr>
      <w:r w:rsidRPr="00AA6D58">
        <w:rPr>
          <w:sz w:val="28"/>
          <w:szCs w:val="28"/>
        </w:rPr>
        <w:t xml:space="preserve">Проведение лабораторных обследований: развёрнутый анализ крови, анализ мочи, печеночных проб на фоне десенсибилизирующего лечения, </w:t>
      </w:r>
      <w:proofErr w:type="spellStart"/>
      <w:r w:rsidRPr="00AA6D58">
        <w:rPr>
          <w:sz w:val="28"/>
          <w:szCs w:val="28"/>
        </w:rPr>
        <w:t>гепатопротекторных</w:t>
      </w:r>
      <w:proofErr w:type="spellEnd"/>
      <w:r w:rsidRPr="00AA6D58">
        <w:rPr>
          <w:sz w:val="28"/>
          <w:szCs w:val="28"/>
        </w:rPr>
        <w:t xml:space="preserve"> препаратов (</w:t>
      </w:r>
      <w:proofErr w:type="spellStart"/>
      <w:r w:rsidRPr="00AA6D58">
        <w:rPr>
          <w:sz w:val="28"/>
          <w:szCs w:val="28"/>
        </w:rPr>
        <w:t>карсил</w:t>
      </w:r>
      <w:proofErr w:type="spellEnd"/>
      <w:r w:rsidRPr="00AA6D58">
        <w:rPr>
          <w:sz w:val="28"/>
          <w:szCs w:val="28"/>
        </w:rPr>
        <w:t xml:space="preserve">, метионин, </w:t>
      </w:r>
      <w:proofErr w:type="spellStart"/>
      <w:r w:rsidRPr="00AA6D58">
        <w:rPr>
          <w:sz w:val="28"/>
          <w:szCs w:val="28"/>
        </w:rPr>
        <w:t>липоевая</w:t>
      </w:r>
      <w:proofErr w:type="spellEnd"/>
      <w:r w:rsidRPr="00AA6D58">
        <w:rPr>
          <w:sz w:val="28"/>
          <w:szCs w:val="28"/>
        </w:rPr>
        <w:t xml:space="preserve"> кислота), рентгенологическое обследование органов грудной клетки детям до 15 лет, флюорография детям старше 15 лет. </w:t>
      </w:r>
    </w:p>
    <w:p w:rsidR="004355BA" w:rsidRPr="00AA6D58" w:rsidRDefault="004355BA" w:rsidP="00E956F7">
      <w:pPr>
        <w:ind w:right="2" w:firstLine="709"/>
        <w:jc w:val="both"/>
        <w:rPr>
          <w:sz w:val="28"/>
          <w:szCs w:val="28"/>
          <w:lang w:val="tt-RU"/>
        </w:rPr>
      </w:pPr>
      <w:r w:rsidRPr="00AA6D58">
        <w:rPr>
          <w:sz w:val="28"/>
          <w:szCs w:val="28"/>
        </w:rPr>
        <w:t>Антропометрия учеников санаторной школы 4 раза в год /измерения роста, взвешивание, измерение грудной клетки при вдохе и выдохе/, спирометрия.</w:t>
      </w:r>
    </w:p>
    <w:p w:rsidR="004355BA" w:rsidRPr="00AA6D58" w:rsidRDefault="004355BA" w:rsidP="00E956F7">
      <w:pPr>
        <w:ind w:right="2" w:firstLine="709"/>
        <w:jc w:val="both"/>
        <w:rPr>
          <w:sz w:val="28"/>
          <w:szCs w:val="28"/>
        </w:rPr>
      </w:pPr>
      <w:r w:rsidRPr="00AA6D58">
        <w:rPr>
          <w:sz w:val="28"/>
          <w:szCs w:val="28"/>
        </w:rPr>
        <w:t xml:space="preserve">Всем детям и подросткам  из контакта с больными активными формами туберкулёза назначается химиопрофилактические мероприятия в осеннее - весенний период </w:t>
      </w:r>
      <w:proofErr w:type="spellStart"/>
      <w:r w:rsidRPr="00AA6D58">
        <w:rPr>
          <w:sz w:val="28"/>
          <w:szCs w:val="28"/>
        </w:rPr>
        <w:t>изониазидом+пиразинамид</w:t>
      </w:r>
      <w:proofErr w:type="spellEnd"/>
      <w:r w:rsidRPr="00AA6D58">
        <w:rPr>
          <w:sz w:val="28"/>
          <w:szCs w:val="28"/>
        </w:rPr>
        <w:t xml:space="preserve"> из расчёта 10мг/кг веса в сутки, после завтрака один раз в сутки на протяжении трех месяцев осенью и  весной. </w:t>
      </w:r>
    </w:p>
    <w:p w:rsidR="004355BA" w:rsidRPr="00AA6D58" w:rsidRDefault="004355BA" w:rsidP="00E956F7">
      <w:pPr>
        <w:ind w:right="2" w:firstLine="567"/>
        <w:jc w:val="both"/>
        <w:rPr>
          <w:sz w:val="28"/>
          <w:szCs w:val="28"/>
        </w:rPr>
      </w:pPr>
      <w:r w:rsidRPr="00AA6D58">
        <w:rPr>
          <w:sz w:val="28"/>
          <w:szCs w:val="28"/>
        </w:rPr>
        <w:t xml:space="preserve">Детям с виражом туберкулиновых реакций на туберкулин, а также подросткам, инфицированным туберкулёзом, </w:t>
      </w:r>
      <w:proofErr w:type="spellStart"/>
      <w:r w:rsidRPr="00AA6D58">
        <w:rPr>
          <w:sz w:val="28"/>
          <w:szCs w:val="28"/>
        </w:rPr>
        <w:t>химиопрофилактика</w:t>
      </w:r>
      <w:proofErr w:type="spellEnd"/>
      <w:r w:rsidRPr="00AA6D58">
        <w:rPr>
          <w:sz w:val="28"/>
          <w:szCs w:val="28"/>
        </w:rPr>
        <w:t xml:space="preserve"> проводится теми же препаратами в течение трёх месяцев одним курсом в начале учебного года. </w:t>
      </w:r>
    </w:p>
    <w:p w:rsidR="004355BA" w:rsidRPr="00AA6D58" w:rsidRDefault="004355BA" w:rsidP="00E956F7">
      <w:pPr>
        <w:ind w:right="2" w:firstLine="567"/>
        <w:jc w:val="both"/>
        <w:rPr>
          <w:sz w:val="28"/>
          <w:szCs w:val="28"/>
        </w:rPr>
      </w:pPr>
      <w:r w:rsidRPr="00AA6D58">
        <w:rPr>
          <w:sz w:val="28"/>
          <w:szCs w:val="28"/>
        </w:rPr>
        <w:t>Помимо специфической антибактериальной терапии применяется витаминотерапия /</w:t>
      </w:r>
      <w:proofErr w:type="spellStart"/>
      <w:r w:rsidRPr="00AA6D58">
        <w:rPr>
          <w:sz w:val="28"/>
          <w:szCs w:val="28"/>
        </w:rPr>
        <w:t>ревит</w:t>
      </w:r>
      <w:proofErr w:type="spellEnd"/>
      <w:r w:rsidRPr="00AA6D58">
        <w:rPr>
          <w:sz w:val="28"/>
          <w:szCs w:val="28"/>
        </w:rPr>
        <w:t xml:space="preserve">, </w:t>
      </w:r>
      <w:proofErr w:type="spellStart"/>
      <w:r w:rsidRPr="00AA6D58">
        <w:rPr>
          <w:sz w:val="28"/>
          <w:szCs w:val="28"/>
        </w:rPr>
        <w:t>гексавит</w:t>
      </w:r>
      <w:proofErr w:type="spellEnd"/>
      <w:r w:rsidRPr="00AA6D58">
        <w:rPr>
          <w:sz w:val="28"/>
          <w:szCs w:val="28"/>
        </w:rPr>
        <w:t>, витамин</w:t>
      </w:r>
      <w:proofErr w:type="gramStart"/>
      <w:r w:rsidRPr="00AA6D58">
        <w:rPr>
          <w:sz w:val="28"/>
          <w:szCs w:val="28"/>
        </w:rPr>
        <w:t xml:space="preserve"> В</w:t>
      </w:r>
      <w:proofErr w:type="gramEnd"/>
      <w:r w:rsidRPr="00AA6D58">
        <w:rPr>
          <w:sz w:val="28"/>
          <w:szCs w:val="28"/>
        </w:rPr>
        <w:t xml:space="preserve">, аскорбиновая кислота/.  </w:t>
      </w:r>
    </w:p>
    <w:p w:rsidR="004355BA" w:rsidRPr="00AA6D58" w:rsidRDefault="004355BA" w:rsidP="00E956F7">
      <w:pPr>
        <w:ind w:right="2" w:firstLine="567"/>
        <w:jc w:val="both"/>
        <w:rPr>
          <w:sz w:val="28"/>
          <w:szCs w:val="28"/>
        </w:rPr>
      </w:pPr>
      <w:r w:rsidRPr="00AA6D58">
        <w:rPr>
          <w:sz w:val="28"/>
          <w:szCs w:val="28"/>
        </w:rPr>
        <w:t xml:space="preserve">Регулярно в ГБООУ </w:t>
      </w:r>
      <w:r w:rsidRPr="00AA6D58">
        <w:rPr>
          <w:rStyle w:val="FontStyle13"/>
          <w:sz w:val="28"/>
          <w:szCs w:val="28"/>
        </w:rPr>
        <w:t>«Новокашировская санаторная школа – интернат»</w:t>
      </w:r>
      <w:r w:rsidRPr="00AA6D58">
        <w:rPr>
          <w:sz w:val="28"/>
          <w:szCs w:val="28"/>
        </w:rPr>
        <w:t xml:space="preserve"> проводится оздоровление детей с хроническими  заболеваниями:</w:t>
      </w:r>
    </w:p>
    <w:p w:rsidR="004355BA" w:rsidRPr="00AA6D58" w:rsidRDefault="00CF79B4" w:rsidP="00E956F7">
      <w:pPr>
        <w:tabs>
          <w:tab w:val="left" w:pos="851"/>
          <w:tab w:val="left" w:pos="1418"/>
        </w:tabs>
        <w:ind w:right="2" w:firstLine="567"/>
        <w:jc w:val="both"/>
        <w:rPr>
          <w:sz w:val="28"/>
          <w:szCs w:val="28"/>
        </w:rPr>
      </w:pPr>
      <w:r w:rsidRPr="00AA6D58">
        <w:rPr>
          <w:sz w:val="28"/>
          <w:szCs w:val="28"/>
        </w:rPr>
        <w:t xml:space="preserve"> </w:t>
      </w:r>
      <w:r w:rsidR="004355BA" w:rsidRPr="00AA6D58">
        <w:rPr>
          <w:sz w:val="28"/>
          <w:szCs w:val="28"/>
        </w:rPr>
        <w:t>- ежедневно проводится «С» витаминизация блюд, в осенне-зимни</w:t>
      </w:r>
      <w:proofErr w:type="gramStart"/>
      <w:r w:rsidR="004355BA" w:rsidRPr="00AA6D58">
        <w:rPr>
          <w:sz w:val="28"/>
          <w:szCs w:val="28"/>
        </w:rPr>
        <w:t>й-</w:t>
      </w:r>
      <w:proofErr w:type="gramEnd"/>
      <w:r w:rsidR="004355BA" w:rsidRPr="00AA6D58">
        <w:rPr>
          <w:sz w:val="28"/>
          <w:szCs w:val="28"/>
        </w:rPr>
        <w:t xml:space="preserve"> весенний период детям при необходимости  назначаются комплексные витамины. </w:t>
      </w:r>
    </w:p>
    <w:p w:rsidR="004355BA" w:rsidRPr="00AA6D58" w:rsidRDefault="004355BA" w:rsidP="00E956F7">
      <w:pPr>
        <w:tabs>
          <w:tab w:val="left" w:pos="851"/>
          <w:tab w:val="left" w:pos="993"/>
          <w:tab w:val="left" w:pos="1418"/>
        </w:tabs>
        <w:ind w:right="2" w:firstLine="567"/>
        <w:jc w:val="both"/>
        <w:rPr>
          <w:sz w:val="28"/>
          <w:szCs w:val="28"/>
        </w:rPr>
      </w:pPr>
      <w:r w:rsidRPr="00AA6D58">
        <w:rPr>
          <w:sz w:val="28"/>
          <w:szCs w:val="28"/>
        </w:rPr>
        <w:t xml:space="preserve"> - назначается общеукрепляющее лечение врачом педиатром по сопутствующим заболеваниям: режим, диета, медикаментозное, ЛФК,    </w:t>
      </w:r>
      <w:proofErr w:type="spellStart"/>
      <w:r w:rsidRPr="00AA6D58">
        <w:rPr>
          <w:sz w:val="28"/>
          <w:szCs w:val="28"/>
        </w:rPr>
        <w:t>галокамера</w:t>
      </w:r>
      <w:proofErr w:type="spellEnd"/>
      <w:r w:rsidRPr="00AA6D58">
        <w:rPr>
          <w:sz w:val="28"/>
          <w:szCs w:val="28"/>
        </w:rPr>
        <w:t>,  физиотерапевтические процедуры;</w:t>
      </w:r>
    </w:p>
    <w:p w:rsidR="004355BA" w:rsidRPr="00AA6D58" w:rsidRDefault="00AA6D58" w:rsidP="00E956F7">
      <w:pPr>
        <w:tabs>
          <w:tab w:val="left" w:pos="851"/>
          <w:tab w:val="left" w:pos="993"/>
          <w:tab w:val="left" w:pos="1418"/>
        </w:tabs>
        <w:ind w:right="2" w:firstLine="567"/>
        <w:jc w:val="both"/>
        <w:rPr>
          <w:sz w:val="28"/>
          <w:szCs w:val="28"/>
        </w:rPr>
      </w:pPr>
      <w:r>
        <w:rPr>
          <w:sz w:val="28"/>
          <w:szCs w:val="28"/>
        </w:rPr>
        <w:t xml:space="preserve"> </w:t>
      </w:r>
      <w:r w:rsidR="004355BA" w:rsidRPr="00AA6D58">
        <w:rPr>
          <w:sz w:val="28"/>
          <w:szCs w:val="28"/>
        </w:rPr>
        <w:t xml:space="preserve">- соблюдение гигиенических норм и требований к организации учебного  процесса. </w:t>
      </w:r>
    </w:p>
    <w:p w:rsidR="004355BA" w:rsidRPr="00AA6D58" w:rsidRDefault="004355BA" w:rsidP="00E956F7">
      <w:pPr>
        <w:tabs>
          <w:tab w:val="left" w:pos="-540"/>
          <w:tab w:val="left" w:pos="851"/>
          <w:tab w:val="left" w:pos="993"/>
          <w:tab w:val="left" w:pos="1418"/>
          <w:tab w:val="left" w:pos="4111"/>
        </w:tabs>
        <w:ind w:right="2" w:firstLine="567"/>
        <w:jc w:val="both"/>
        <w:rPr>
          <w:sz w:val="28"/>
          <w:szCs w:val="28"/>
        </w:rPr>
      </w:pPr>
      <w:r w:rsidRPr="00AA6D58">
        <w:rPr>
          <w:sz w:val="28"/>
          <w:szCs w:val="28"/>
        </w:rPr>
        <w:t xml:space="preserve">  Основную роль в профилактике близорукости составляет:</w:t>
      </w:r>
    </w:p>
    <w:p w:rsidR="004355BA" w:rsidRPr="00AA6D58" w:rsidRDefault="00AA6D58" w:rsidP="00E956F7">
      <w:pPr>
        <w:tabs>
          <w:tab w:val="left" w:pos="851"/>
          <w:tab w:val="left" w:pos="993"/>
          <w:tab w:val="left" w:pos="1418"/>
          <w:tab w:val="left" w:pos="4111"/>
        </w:tabs>
        <w:ind w:right="2" w:firstLine="567"/>
        <w:jc w:val="both"/>
        <w:rPr>
          <w:sz w:val="28"/>
          <w:szCs w:val="28"/>
        </w:rPr>
      </w:pPr>
      <w:r>
        <w:rPr>
          <w:sz w:val="28"/>
          <w:szCs w:val="28"/>
        </w:rPr>
        <w:t xml:space="preserve"> </w:t>
      </w:r>
      <w:r w:rsidR="004355BA" w:rsidRPr="00AA6D58">
        <w:rPr>
          <w:sz w:val="28"/>
          <w:szCs w:val="28"/>
        </w:rPr>
        <w:t xml:space="preserve">- выявление  детей с нарушением зрения;               </w:t>
      </w:r>
    </w:p>
    <w:p w:rsidR="004355BA" w:rsidRPr="00AA6D58" w:rsidRDefault="00AA6D58" w:rsidP="00E956F7">
      <w:pPr>
        <w:tabs>
          <w:tab w:val="left" w:pos="851"/>
          <w:tab w:val="left" w:pos="993"/>
          <w:tab w:val="left" w:pos="1418"/>
          <w:tab w:val="left" w:pos="4111"/>
        </w:tabs>
        <w:ind w:right="2" w:firstLine="567"/>
        <w:jc w:val="both"/>
        <w:rPr>
          <w:sz w:val="28"/>
          <w:szCs w:val="28"/>
        </w:rPr>
      </w:pPr>
      <w:r>
        <w:rPr>
          <w:sz w:val="28"/>
          <w:szCs w:val="28"/>
        </w:rPr>
        <w:t xml:space="preserve"> </w:t>
      </w:r>
      <w:r w:rsidR="004355BA" w:rsidRPr="00AA6D58">
        <w:rPr>
          <w:sz w:val="28"/>
          <w:szCs w:val="28"/>
        </w:rPr>
        <w:t xml:space="preserve">- правильная с гигиенических позиций подбор и расстановка мебели, </w:t>
      </w:r>
    </w:p>
    <w:p w:rsidR="004355BA" w:rsidRPr="00AA6D58" w:rsidRDefault="00CF79B4" w:rsidP="00E956F7">
      <w:pPr>
        <w:tabs>
          <w:tab w:val="left" w:pos="851"/>
          <w:tab w:val="left" w:pos="993"/>
          <w:tab w:val="left" w:pos="1418"/>
          <w:tab w:val="left" w:pos="4111"/>
        </w:tabs>
        <w:ind w:right="2" w:firstLine="567"/>
        <w:jc w:val="both"/>
        <w:rPr>
          <w:sz w:val="28"/>
          <w:szCs w:val="28"/>
        </w:rPr>
      </w:pPr>
      <w:r w:rsidRPr="00AA6D58">
        <w:rPr>
          <w:sz w:val="28"/>
          <w:szCs w:val="28"/>
        </w:rPr>
        <w:lastRenderedPageBreak/>
        <w:t xml:space="preserve">  </w:t>
      </w:r>
      <w:r w:rsidR="004355BA" w:rsidRPr="00AA6D58">
        <w:rPr>
          <w:sz w:val="28"/>
          <w:szCs w:val="28"/>
        </w:rPr>
        <w:t>оборудования, благоприятные условия видимости на классной доске,</w:t>
      </w:r>
      <w:r w:rsidRPr="00AA6D58">
        <w:rPr>
          <w:sz w:val="28"/>
          <w:szCs w:val="28"/>
        </w:rPr>
        <w:t xml:space="preserve"> </w:t>
      </w:r>
      <w:r w:rsidR="004355BA" w:rsidRPr="00AA6D58">
        <w:rPr>
          <w:sz w:val="28"/>
          <w:szCs w:val="28"/>
        </w:rPr>
        <w:t>светового климата.</w:t>
      </w:r>
    </w:p>
    <w:p w:rsidR="004355BA" w:rsidRPr="00AA6D58" w:rsidRDefault="004355BA" w:rsidP="00E956F7">
      <w:pPr>
        <w:tabs>
          <w:tab w:val="left" w:pos="993"/>
          <w:tab w:val="left" w:pos="4111"/>
        </w:tabs>
        <w:ind w:right="2" w:firstLine="567"/>
        <w:jc w:val="both"/>
        <w:rPr>
          <w:sz w:val="28"/>
          <w:szCs w:val="28"/>
        </w:rPr>
      </w:pPr>
      <w:r w:rsidRPr="00AA6D58">
        <w:rPr>
          <w:sz w:val="28"/>
          <w:szCs w:val="28"/>
        </w:rPr>
        <w:t xml:space="preserve">В школе основной мерой профилактики заболеваний опорно-двигательной системы являются уроки физкультуры. Утро ребенка обязательно нужно начинать с гимнастических упражнений, направленных на укрепление и активизацию различных отделов опорно-двигательного аппарата. </w:t>
      </w:r>
    </w:p>
    <w:p w:rsidR="004355BA" w:rsidRPr="00AA6D58" w:rsidRDefault="004355BA" w:rsidP="00E956F7">
      <w:pPr>
        <w:ind w:right="2" w:firstLine="709"/>
        <w:jc w:val="both"/>
        <w:rPr>
          <w:sz w:val="28"/>
          <w:szCs w:val="28"/>
        </w:rPr>
      </w:pPr>
      <w:r w:rsidRPr="00AA6D58">
        <w:rPr>
          <w:sz w:val="28"/>
          <w:szCs w:val="28"/>
        </w:rPr>
        <w:t xml:space="preserve"> Медико-педагогический коллектив санаторной школы-интерната обращает большое внимание </w:t>
      </w:r>
      <w:r w:rsidR="00DA0CF4">
        <w:rPr>
          <w:sz w:val="28"/>
          <w:szCs w:val="28"/>
        </w:rPr>
        <w:t xml:space="preserve">на </w:t>
      </w:r>
      <w:r w:rsidRPr="00AA6D58">
        <w:rPr>
          <w:sz w:val="28"/>
          <w:szCs w:val="28"/>
        </w:rPr>
        <w:t>мероприятия</w:t>
      </w:r>
      <w:r w:rsidR="00DA0CF4">
        <w:rPr>
          <w:sz w:val="28"/>
          <w:szCs w:val="28"/>
        </w:rPr>
        <w:t xml:space="preserve"> </w:t>
      </w:r>
      <w:r w:rsidRPr="00AA6D58">
        <w:rPr>
          <w:sz w:val="28"/>
          <w:szCs w:val="28"/>
        </w:rPr>
        <w:t xml:space="preserve"> по санитарно-гигиеническому режиму, которые строятся дифференцированно с учетом возрастных особенностей и различной степени учебной нагрузки учащихся 1-4 классов, учащихся 5 классов и учащихся 6-9 классов.</w:t>
      </w:r>
    </w:p>
    <w:p w:rsidR="004355BA" w:rsidRPr="00AA6D58" w:rsidRDefault="004355BA" w:rsidP="00E956F7">
      <w:pPr>
        <w:pStyle w:val="a8"/>
        <w:tabs>
          <w:tab w:val="left" w:pos="567"/>
          <w:tab w:val="left" w:pos="851"/>
        </w:tabs>
        <w:spacing w:before="0" w:beforeAutospacing="0" w:after="0" w:afterAutospacing="0"/>
        <w:ind w:right="2" w:firstLine="709"/>
        <w:jc w:val="both"/>
        <w:rPr>
          <w:sz w:val="28"/>
          <w:szCs w:val="28"/>
        </w:rPr>
      </w:pPr>
      <w:r w:rsidRPr="00AA6D58">
        <w:rPr>
          <w:sz w:val="28"/>
          <w:szCs w:val="28"/>
        </w:rPr>
        <w:t xml:space="preserve"> Характерной особенностью режима является:</w:t>
      </w:r>
    </w:p>
    <w:p w:rsidR="004355BA" w:rsidRPr="00AA6D58" w:rsidRDefault="004355BA" w:rsidP="00E956F7">
      <w:pPr>
        <w:pStyle w:val="a8"/>
        <w:numPr>
          <w:ilvl w:val="0"/>
          <w:numId w:val="43"/>
        </w:numPr>
        <w:tabs>
          <w:tab w:val="left" w:pos="567"/>
          <w:tab w:val="left" w:pos="1134"/>
        </w:tabs>
        <w:spacing w:before="0" w:beforeAutospacing="0" w:after="0" w:afterAutospacing="0"/>
        <w:ind w:left="0" w:right="2" w:firstLine="709"/>
        <w:jc w:val="both"/>
        <w:rPr>
          <w:sz w:val="28"/>
          <w:szCs w:val="28"/>
        </w:rPr>
      </w:pPr>
      <w:r w:rsidRPr="00AA6D58">
        <w:rPr>
          <w:sz w:val="28"/>
          <w:szCs w:val="28"/>
        </w:rPr>
        <w:t>пребывание детей и подростков на свежем воздухе до 3 часов в день;</w:t>
      </w:r>
    </w:p>
    <w:p w:rsidR="004355BA" w:rsidRPr="00AA6D58" w:rsidRDefault="004355BA" w:rsidP="00E956F7">
      <w:pPr>
        <w:pStyle w:val="a8"/>
        <w:numPr>
          <w:ilvl w:val="0"/>
          <w:numId w:val="43"/>
        </w:numPr>
        <w:tabs>
          <w:tab w:val="left" w:pos="567"/>
          <w:tab w:val="num" w:pos="1080"/>
          <w:tab w:val="left" w:pos="1134"/>
        </w:tabs>
        <w:spacing w:before="0" w:beforeAutospacing="0" w:after="0" w:afterAutospacing="0"/>
        <w:ind w:left="0" w:right="2" w:firstLine="709"/>
        <w:jc w:val="both"/>
        <w:rPr>
          <w:sz w:val="28"/>
          <w:szCs w:val="28"/>
        </w:rPr>
      </w:pPr>
      <w:r w:rsidRPr="00AA6D58">
        <w:rPr>
          <w:sz w:val="28"/>
          <w:szCs w:val="28"/>
        </w:rPr>
        <w:t>достаточная продолжительность сна / для учащихся в режим дня включён дополнительный сон после обеда;</w:t>
      </w:r>
    </w:p>
    <w:p w:rsidR="004355BA" w:rsidRPr="00AA6D58" w:rsidRDefault="004355BA" w:rsidP="00E956F7">
      <w:pPr>
        <w:pStyle w:val="a8"/>
        <w:numPr>
          <w:ilvl w:val="0"/>
          <w:numId w:val="43"/>
        </w:numPr>
        <w:tabs>
          <w:tab w:val="left" w:pos="567"/>
          <w:tab w:val="num" w:pos="1080"/>
          <w:tab w:val="left" w:pos="1134"/>
        </w:tabs>
        <w:spacing w:before="0" w:beforeAutospacing="0" w:after="0" w:afterAutospacing="0"/>
        <w:ind w:left="0" w:right="2" w:firstLine="709"/>
        <w:jc w:val="both"/>
        <w:rPr>
          <w:sz w:val="28"/>
          <w:szCs w:val="28"/>
        </w:rPr>
      </w:pPr>
      <w:r w:rsidRPr="00AA6D58">
        <w:rPr>
          <w:sz w:val="28"/>
          <w:szCs w:val="28"/>
        </w:rPr>
        <w:t>рациональное питание;</w:t>
      </w:r>
    </w:p>
    <w:p w:rsidR="004355BA" w:rsidRPr="00AA6D58" w:rsidRDefault="004355BA" w:rsidP="00E956F7">
      <w:pPr>
        <w:pStyle w:val="a8"/>
        <w:numPr>
          <w:ilvl w:val="0"/>
          <w:numId w:val="43"/>
        </w:numPr>
        <w:tabs>
          <w:tab w:val="left" w:pos="567"/>
          <w:tab w:val="num" w:pos="1080"/>
          <w:tab w:val="left" w:pos="1134"/>
        </w:tabs>
        <w:spacing w:before="0" w:beforeAutospacing="0" w:after="0" w:afterAutospacing="0"/>
        <w:ind w:left="0" w:right="2" w:firstLine="709"/>
        <w:jc w:val="both"/>
        <w:rPr>
          <w:sz w:val="28"/>
          <w:szCs w:val="28"/>
        </w:rPr>
      </w:pPr>
      <w:r w:rsidRPr="00AA6D58">
        <w:rPr>
          <w:sz w:val="28"/>
          <w:szCs w:val="28"/>
        </w:rPr>
        <w:t xml:space="preserve">правильное чередование учебных занятий с отдыхом и обеспечения комплекса </w:t>
      </w:r>
      <w:proofErr w:type="spellStart"/>
      <w:r w:rsidRPr="00AA6D58">
        <w:rPr>
          <w:sz w:val="28"/>
          <w:szCs w:val="28"/>
        </w:rPr>
        <w:t>лечебно</w:t>
      </w:r>
      <w:proofErr w:type="spellEnd"/>
      <w:r w:rsidRPr="00AA6D58">
        <w:rPr>
          <w:sz w:val="28"/>
          <w:szCs w:val="28"/>
        </w:rPr>
        <w:t xml:space="preserve"> - оздоровительных мероприятий.</w:t>
      </w:r>
    </w:p>
    <w:p w:rsidR="004355BA" w:rsidRPr="00AA6D58" w:rsidRDefault="004355BA" w:rsidP="00E956F7">
      <w:pPr>
        <w:pStyle w:val="a8"/>
        <w:tabs>
          <w:tab w:val="left" w:pos="567"/>
          <w:tab w:val="left" w:pos="1134"/>
        </w:tabs>
        <w:spacing w:before="0" w:beforeAutospacing="0" w:after="0" w:afterAutospacing="0"/>
        <w:ind w:right="2" w:firstLine="709"/>
        <w:jc w:val="both"/>
        <w:rPr>
          <w:sz w:val="28"/>
          <w:szCs w:val="28"/>
        </w:rPr>
      </w:pPr>
      <w:r w:rsidRPr="00AA6D58">
        <w:rPr>
          <w:sz w:val="28"/>
          <w:szCs w:val="28"/>
        </w:rPr>
        <w:t>Для сохранения работоспособности, большей эффективности занятий соблюдаются следующие правила:</w:t>
      </w:r>
    </w:p>
    <w:p w:rsidR="004355BA" w:rsidRPr="00AA6D58" w:rsidRDefault="004355BA" w:rsidP="00E956F7">
      <w:pPr>
        <w:pStyle w:val="a8"/>
        <w:numPr>
          <w:ilvl w:val="0"/>
          <w:numId w:val="44"/>
        </w:numPr>
        <w:tabs>
          <w:tab w:val="num" w:pos="540"/>
          <w:tab w:val="left" w:pos="567"/>
          <w:tab w:val="left" w:pos="1134"/>
        </w:tabs>
        <w:spacing w:before="0" w:beforeAutospacing="0" w:after="0" w:afterAutospacing="0"/>
        <w:ind w:left="0" w:right="2" w:firstLine="709"/>
        <w:jc w:val="both"/>
        <w:rPr>
          <w:sz w:val="28"/>
          <w:szCs w:val="28"/>
        </w:rPr>
      </w:pPr>
      <w:r w:rsidRPr="00AA6D58">
        <w:rPr>
          <w:sz w:val="28"/>
          <w:szCs w:val="28"/>
        </w:rPr>
        <w:t>длительность урока 45 минут, 3 минуты из них используются для физкультурной паузы;</w:t>
      </w:r>
    </w:p>
    <w:p w:rsidR="004355BA" w:rsidRPr="00AA6D58" w:rsidRDefault="004355BA" w:rsidP="00E956F7">
      <w:pPr>
        <w:pStyle w:val="a8"/>
        <w:numPr>
          <w:ilvl w:val="0"/>
          <w:numId w:val="44"/>
        </w:numPr>
        <w:tabs>
          <w:tab w:val="num" w:pos="540"/>
          <w:tab w:val="left" w:pos="567"/>
          <w:tab w:val="left" w:pos="1134"/>
        </w:tabs>
        <w:spacing w:before="0" w:beforeAutospacing="0" w:after="0" w:afterAutospacing="0"/>
        <w:ind w:left="0" w:right="2" w:firstLine="709"/>
        <w:jc w:val="both"/>
        <w:rPr>
          <w:sz w:val="28"/>
          <w:szCs w:val="28"/>
        </w:rPr>
      </w:pPr>
      <w:r w:rsidRPr="00AA6D58">
        <w:rPr>
          <w:sz w:val="28"/>
          <w:szCs w:val="28"/>
        </w:rPr>
        <w:t>первоклассникам для облегчения адаптации в сентябре вводится по три урока в день, в феврале дополнительные каникулы на одну неделю;</w:t>
      </w:r>
    </w:p>
    <w:p w:rsidR="004355BA" w:rsidRPr="00AA6D58" w:rsidRDefault="004355BA" w:rsidP="00E956F7">
      <w:pPr>
        <w:pStyle w:val="a8"/>
        <w:numPr>
          <w:ilvl w:val="0"/>
          <w:numId w:val="44"/>
        </w:numPr>
        <w:tabs>
          <w:tab w:val="num" w:pos="540"/>
          <w:tab w:val="left" w:pos="567"/>
          <w:tab w:val="left" w:pos="1134"/>
        </w:tabs>
        <w:spacing w:before="0" w:beforeAutospacing="0" w:after="0" w:afterAutospacing="0"/>
        <w:ind w:left="0" w:right="2" w:firstLine="709"/>
        <w:jc w:val="both"/>
        <w:rPr>
          <w:sz w:val="28"/>
          <w:szCs w:val="28"/>
        </w:rPr>
      </w:pPr>
      <w:r w:rsidRPr="00AA6D58">
        <w:rPr>
          <w:sz w:val="28"/>
          <w:szCs w:val="28"/>
        </w:rPr>
        <w:t>организована прогулка на свежем воздухе после третьего урока продолжительностью 40 минут;</w:t>
      </w:r>
    </w:p>
    <w:p w:rsidR="004355BA" w:rsidRPr="00AA6D58" w:rsidRDefault="004355BA" w:rsidP="00E956F7">
      <w:pPr>
        <w:pStyle w:val="a8"/>
        <w:numPr>
          <w:ilvl w:val="0"/>
          <w:numId w:val="44"/>
        </w:numPr>
        <w:tabs>
          <w:tab w:val="num" w:pos="540"/>
          <w:tab w:val="left" w:pos="567"/>
          <w:tab w:val="left" w:pos="1134"/>
        </w:tabs>
        <w:spacing w:before="0" w:beforeAutospacing="0" w:after="0" w:afterAutospacing="0"/>
        <w:ind w:left="0" w:right="2" w:firstLine="709"/>
        <w:jc w:val="both"/>
        <w:rPr>
          <w:sz w:val="28"/>
          <w:szCs w:val="28"/>
        </w:rPr>
      </w:pPr>
      <w:r w:rsidRPr="00AA6D58">
        <w:rPr>
          <w:sz w:val="28"/>
          <w:szCs w:val="28"/>
        </w:rPr>
        <w:t xml:space="preserve">в режим дня включены следующие формы физического воспитания: утренняя гимнастика, уроки физкультуры, физкультурные паузы, подвижные игры на переменах, во время пребывания детей на свежем воздухе, лечебная физкультура, занятия в спортивных секциях, закаливающие процедуры / утром влажное обтирание до пояса. </w:t>
      </w:r>
    </w:p>
    <w:p w:rsidR="004355BA" w:rsidRPr="00AA6D58" w:rsidRDefault="004355BA" w:rsidP="00E956F7">
      <w:pPr>
        <w:ind w:right="2" w:firstLine="709"/>
        <w:jc w:val="both"/>
        <w:rPr>
          <w:sz w:val="28"/>
          <w:szCs w:val="28"/>
        </w:rPr>
      </w:pPr>
      <w:r w:rsidRPr="00AA6D58">
        <w:rPr>
          <w:sz w:val="28"/>
          <w:szCs w:val="28"/>
        </w:rPr>
        <w:t>Проводится профилактика острых заболеваний:</w:t>
      </w:r>
    </w:p>
    <w:p w:rsidR="004355BA" w:rsidRPr="00AA6D58" w:rsidRDefault="004355BA" w:rsidP="00E956F7">
      <w:pPr>
        <w:ind w:right="2" w:firstLine="709"/>
        <w:jc w:val="both"/>
        <w:rPr>
          <w:sz w:val="28"/>
          <w:szCs w:val="28"/>
        </w:rPr>
      </w:pPr>
      <w:r w:rsidRPr="00AA6D58">
        <w:rPr>
          <w:sz w:val="28"/>
          <w:szCs w:val="28"/>
        </w:rPr>
        <w:t xml:space="preserve">- соблюдение </w:t>
      </w:r>
      <w:proofErr w:type="spellStart"/>
      <w:r w:rsidRPr="00AA6D58">
        <w:rPr>
          <w:sz w:val="28"/>
          <w:szCs w:val="28"/>
        </w:rPr>
        <w:t>сан</w:t>
      </w:r>
      <w:proofErr w:type="gramStart"/>
      <w:r w:rsidRPr="00AA6D58">
        <w:rPr>
          <w:sz w:val="28"/>
          <w:szCs w:val="28"/>
        </w:rPr>
        <w:t>.д</w:t>
      </w:r>
      <w:proofErr w:type="gramEnd"/>
      <w:r w:rsidRPr="00AA6D58">
        <w:rPr>
          <w:sz w:val="28"/>
          <w:szCs w:val="28"/>
        </w:rPr>
        <w:t>ез.режима</w:t>
      </w:r>
      <w:proofErr w:type="spellEnd"/>
      <w:r w:rsidRPr="00AA6D58">
        <w:rPr>
          <w:sz w:val="28"/>
          <w:szCs w:val="28"/>
        </w:rPr>
        <w:t>;</w:t>
      </w:r>
    </w:p>
    <w:p w:rsidR="004355BA" w:rsidRPr="00AA6D58" w:rsidRDefault="004355BA" w:rsidP="00E956F7">
      <w:pPr>
        <w:ind w:right="2" w:firstLine="709"/>
        <w:jc w:val="both"/>
        <w:rPr>
          <w:sz w:val="28"/>
          <w:szCs w:val="28"/>
        </w:rPr>
      </w:pPr>
      <w:r w:rsidRPr="00AA6D58">
        <w:rPr>
          <w:sz w:val="28"/>
          <w:szCs w:val="28"/>
        </w:rPr>
        <w:t>- соблюдение личной гигиены;</w:t>
      </w:r>
    </w:p>
    <w:p w:rsidR="004355BA" w:rsidRPr="00AA6D58" w:rsidRDefault="004355BA" w:rsidP="00E956F7">
      <w:pPr>
        <w:ind w:right="2" w:firstLine="709"/>
        <w:jc w:val="both"/>
        <w:rPr>
          <w:sz w:val="28"/>
          <w:szCs w:val="28"/>
        </w:rPr>
      </w:pPr>
      <w:r w:rsidRPr="00AA6D58">
        <w:rPr>
          <w:sz w:val="28"/>
          <w:szCs w:val="28"/>
        </w:rPr>
        <w:t xml:space="preserve">- проведение </w:t>
      </w:r>
      <w:proofErr w:type="spellStart"/>
      <w:proofErr w:type="gramStart"/>
      <w:r w:rsidRPr="00AA6D58">
        <w:rPr>
          <w:sz w:val="28"/>
          <w:szCs w:val="28"/>
        </w:rPr>
        <w:t>иммуно</w:t>
      </w:r>
      <w:proofErr w:type="spellEnd"/>
      <w:r w:rsidRPr="00AA6D58">
        <w:rPr>
          <w:sz w:val="28"/>
          <w:szCs w:val="28"/>
        </w:rPr>
        <w:softHyphen/>
        <w:t>-профилактики</w:t>
      </w:r>
      <w:proofErr w:type="gramEnd"/>
      <w:r w:rsidRPr="00AA6D58">
        <w:rPr>
          <w:sz w:val="28"/>
          <w:szCs w:val="28"/>
        </w:rPr>
        <w:t xml:space="preserve"> сотрудникам и учащимся;</w:t>
      </w:r>
    </w:p>
    <w:p w:rsidR="004355BA" w:rsidRPr="00AA6D58" w:rsidRDefault="004355BA" w:rsidP="00E956F7">
      <w:pPr>
        <w:ind w:right="2" w:firstLine="709"/>
        <w:jc w:val="both"/>
        <w:rPr>
          <w:sz w:val="28"/>
          <w:szCs w:val="28"/>
        </w:rPr>
      </w:pPr>
      <w:r w:rsidRPr="00AA6D58">
        <w:rPr>
          <w:sz w:val="28"/>
          <w:szCs w:val="28"/>
        </w:rPr>
        <w:t>- удлинение времени пребывания ребенка на воздухе;</w:t>
      </w:r>
    </w:p>
    <w:p w:rsidR="004355BA" w:rsidRPr="00AA6D58" w:rsidRDefault="004355BA" w:rsidP="00E956F7">
      <w:pPr>
        <w:ind w:right="2" w:firstLine="709"/>
        <w:jc w:val="both"/>
        <w:rPr>
          <w:sz w:val="28"/>
          <w:szCs w:val="28"/>
        </w:rPr>
      </w:pPr>
      <w:r w:rsidRPr="00AA6D58">
        <w:rPr>
          <w:sz w:val="28"/>
          <w:szCs w:val="28"/>
        </w:rPr>
        <w:t xml:space="preserve">- больные  изолируются или госпитализируются; </w:t>
      </w:r>
    </w:p>
    <w:p w:rsidR="004355BA" w:rsidRPr="00AA6D58" w:rsidRDefault="004355BA" w:rsidP="00E956F7">
      <w:pPr>
        <w:ind w:right="2" w:firstLine="709"/>
        <w:jc w:val="both"/>
        <w:rPr>
          <w:sz w:val="28"/>
          <w:szCs w:val="28"/>
        </w:rPr>
      </w:pPr>
      <w:r w:rsidRPr="00AA6D58">
        <w:rPr>
          <w:sz w:val="28"/>
          <w:szCs w:val="28"/>
        </w:rPr>
        <w:t>- контактных лиц ежедневно осматривают и проводят термометрию и т.д.</w:t>
      </w:r>
    </w:p>
    <w:p w:rsidR="004355BA" w:rsidRPr="00AA6D58" w:rsidRDefault="004355BA" w:rsidP="00E956F7">
      <w:pPr>
        <w:tabs>
          <w:tab w:val="left" w:pos="1080"/>
        </w:tabs>
        <w:ind w:right="2" w:firstLine="709"/>
        <w:jc w:val="both"/>
        <w:rPr>
          <w:i/>
          <w:sz w:val="28"/>
          <w:szCs w:val="28"/>
        </w:rPr>
      </w:pPr>
      <w:r w:rsidRPr="00AA6D58">
        <w:rPr>
          <w:i/>
          <w:sz w:val="28"/>
          <w:szCs w:val="28"/>
        </w:rPr>
        <w:t xml:space="preserve"> Организация питания.</w:t>
      </w:r>
    </w:p>
    <w:p w:rsidR="004355BA" w:rsidRPr="00AA6D58" w:rsidRDefault="00DA0CF4" w:rsidP="00E956F7">
      <w:pPr>
        <w:tabs>
          <w:tab w:val="left" w:pos="1080"/>
        </w:tabs>
        <w:ind w:right="2" w:firstLine="709"/>
        <w:jc w:val="both"/>
        <w:rPr>
          <w:sz w:val="28"/>
          <w:szCs w:val="28"/>
        </w:rPr>
      </w:pPr>
      <w:proofErr w:type="gramStart"/>
      <w:r>
        <w:rPr>
          <w:sz w:val="28"/>
          <w:szCs w:val="28"/>
        </w:rPr>
        <w:t>Столовая и кухня ГБО</w:t>
      </w:r>
      <w:r w:rsidR="004355BA" w:rsidRPr="00AA6D58">
        <w:rPr>
          <w:sz w:val="28"/>
          <w:szCs w:val="28"/>
        </w:rPr>
        <w:t xml:space="preserve">ОУ </w:t>
      </w:r>
      <w:r w:rsidR="004355BA" w:rsidRPr="00AA6D58">
        <w:rPr>
          <w:rStyle w:val="FontStyle13"/>
          <w:sz w:val="28"/>
          <w:szCs w:val="28"/>
        </w:rPr>
        <w:t>«Новокашировская санаторная школа – интернат»</w:t>
      </w:r>
      <w:r w:rsidR="004355BA" w:rsidRPr="00AA6D58">
        <w:rPr>
          <w:sz w:val="28"/>
          <w:szCs w:val="28"/>
        </w:rPr>
        <w:t xml:space="preserve"> оснащены необходимым для работы оборудованием.</w:t>
      </w:r>
      <w:proofErr w:type="gramEnd"/>
      <w:r w:rsidR="004355BA" w:rsidRPr="00AA6D58">
        <w:rPr>
          <w:sz w:val="28"/>
          <w:szCs w:val="28"/>
        </w:rPr>
        <w:t xml:space="preserve"> Штаты столовой укомплектованы по норме. Завоз продуктов осуществляется </w:t>
      </w:r>
      <w:r w:rsidRPr="00AA6D58">
        <w:rPr>
          <w:sz w:val="28"/>
          <w:szCs w:val="28"/>
        </w:rPr>
        <w:t>организациями</w:t>
      </w:r>
      <w:r>
        <w:rPr>
          <w:sz w:val="28"/>
          <w:szCs w:val="28"/>
        </w:rPr>
        <w:t>,</w:t>
      </w:r>
      <w:r w:rsidRPr="00AA6D58">
        <w:rPr>
          <w:sz w:val="28"/>
          <w:szCs w:val="28"/>
        </w:rPr>
        <w:t xml:space="preserve"> </w:t>
      </w:r>
      <w:r w:rsidR="004355BA" w:rsidRPr="00AA6D58">
        <w:rPr>
          <w:sz w:val="28"/>
          <w:szCs w:val="28"/>
        </w:rPr>
        <w:t xml:space="preserve">выигравшими электронный аукцион.  </w:t>
      </w:r>
    </w:p>
    <w:p w:rsidR="004355BA" w:rsidRPr="00AA6D58" w:rsidRDefault="00DA0CF4" w:rsidP="00E956F7">
      <w:pPr>
        <w:tabs>
          <w:tab w:val="left" w:pos="1080"/>
        </w:tabs>
        <w:ind w:right="2" w:firstLine="709"/>
        <w:jc w:val="both"/>
        <w:rPr>
          <w:sz w:val="28"/>
          <w:szCs w:val="28"/>
        </w:rPr>
      </w:pPr>
      <w:r>
        <w:rPr>
          <w:sz w:val="28"/>
          <w:szCs w:val="28"/>
        </w:rPr>
        <w:t xml:space="preserve"> </w:t>
      </w:r>
      <w:r w:rsidR="004355BA" w:rsidRPr="00AA6D58">
        <w:rPr>
          <w:sz w:val="28"/>
          <w:szCs w:val="28"/>
        </w:rPr>
        <w:t xml:space="preserve"> Питание осуществляется в соответствии с нормами физиологических потребностей в пищевых веществах и энергии для различных возрастных групп </w:t>
      </w:r>
      <w:r w:rsidR="004355BA" w:rsidRPr="00AA6D58">
        <w:rPr>
          <w:sz w:val="28"/>
          <w:szCs w:val="28"/>
        </w:rPr>
        <w:lastRenderedPageBreak/>
        <w:t xml:space="preserve">населения. Рацион питания увеличен за счёт повышенного содержания в пище белков животного происхождения, которые повышают сопротивляемость организма к туберкулёзу. В питание включается достаточное количество овощей, фруктов, соков и других продуктов. Ежедневно проводится витаминизация блюд. </w:t>
      </w:r>
    </w:p>
    <w:p w:rsidR="004355BA" w:rsidRPr="00212BAF" w:rsidRDefault="004355BA" w:rsidP="00E956F7">
      <w:pPr>
        <w:tabs>
          <w:tab w:val="left" w:pos="1080"/>
        </w:tabs>
        <w:ind w:right="2" w:firstLine="709"/>
        <w:jc w:val="both"/>
        <w:rPr>
          <w:sz w:val="28"/>
          <w:szCs w:val="28"/>
        </w:rPr>
      </w:pPr>
      <w:r w:rsidRPr="00212BAF">
        <w:rPr>
          <w:sz w:val="28"/>
          <w:szCs w:val="28"/>
        </w:rPr>
        <w:t xml:space="preserve">Организация питания невозможна без проведения постоянного медицинского контроля. Выдача готовой пищи разрешается только после снятия пробы медицинским работником с обязательной отметкой вкусовых качеств и готовности, а также соответствующей  записи в </w:t>
      </w:r>
      <w:proofErr w:type="spellStart"/>
      <w:r w:rsidRPr="00212BAF">
        <w:rPr>
          <w:sz w:val="28"/>
          <w:szCs w:val="28"/>
        </w:rPr>
        <w:t>бракеражном</w:t>
      </w:r>
      <w:proofErr w:type="spellEnd"/>
      <w:r w:rsidRPr="00212BAF">
        <w:rPr>
          <w:sz w:val="28"/>
          <w:szCs w:val="28"/>
        </w:rPr>
        <w:t xml:space="preserve"> журнале готовых блюд. Также контролируется выход готовой пищи и хранение суточной пробы. Перед началом рабочего дня контролируется санитарно-гигиеническое состояние пищеблока, все кухонные работники осматриваются на гнойничковые заболевания. Составляется примерное четырнадцатидневное </w:t>
      </w:r>
      <w:proofErr w:type="gramStart"/>
      <w:r w:rsidRPr="00212BAF">
        <w:rPr>
          <w:sz w:val="28"/>
          <w:szCs w:val="28"/>
        </w:rPr>
        <w:t>меню</w:t>
      </w:r>
      <w:proofErr w:type="gramEnd"/>
      <w:r w:rsidRPr="00212BAF">
        <w:rPr>
          <w:sz w:val="28"/>
          <w:szCs w:val="28"/>
        </w:rPr>
        <w:t xml:space="preserve"> согласованное с директором данного учреждения. </w:t>
      </w:r>
      <w:proofErr w:type="gramStart"/>
      <w:r w:rsidRPr="00212BAF">
        <w:rPr>
          <w:sz w:val="28"/>
          <w:szCs w:val="28"/>
        </w:rPr>
        <w:t>Контроль за</w:t>
      </w:r>
      <w:proofErr w:type="gramEnd"/>
      <w:r w:rsidRPr="00212BAF">
        <w:rPr>
          <w:sz w:val="28"/>
          <w:szCs w:val="28"/>
        </w:rPr>
        <w:t xml:space="preserve"> соблюдением норм питания проводится по накопительной ведомости с подсчётом белков, жиров, углеводов и калорий. При необходимости проводится коррекция. Кроме этого проводится </w:t>
      </w:r>
      <w:proofErr w:type="gramStart"/>
      <w:r w:rsidRPr="00212BAF">
        <w:rPr>
          <w:sz w:val="28"/>
          <w:szCs w:val="28"/>
        </w:rPr>
        <w:t>контроль за</w:t>
      </w:r>
      <w:proofErr w:type="gramEnd"/>
      <w:r w:rsidRPr="00212BAF">
        <w:rPr>
          <w:sz w:val="28"/>
          <w:szCs w:val="28"/>
        </w:rPr>
        <w:t xml:space="preserve"> сроками реализации скоропортящихся продуктов. С работниками кухни проводятся лекции-беседы по соблюдению технологии приготовления пищи для детей. </w:t>
      </w:r>
    </w:p>
    <w:p w:rsidR="00596F3D" w:rsidRPr="00212BAF" w:rsidRDefault="00596F3D" w:rsidP="00E956F7">
      <w:pPr>
        <w:widowControl w:val="0"/>
        <w:autoSpaceDE w:val="0"/>
        <w:autoSpaceDN w:val="0"/>
        <w:adjustRightInd w:val="0"/>
        <w:ind w:right="2" w:firstLine="709"/>
        <w:jc w:val="both"/>
        <w:rPr>
          <w:sz w:val="28"/>
          <w:szCs w:val="28"/>
        </w:rPr>
      </w:pPr>
      <w:r w:rsidRPr="00212BAF">
        <w:rPr>
          <w:sz w:val="28"/>
          <w:szCs w:val="28"/>
        </w:rPr>
        <w:t xml:space="preserve">В школе-интернате созданы комфортные условия для организации горячего </w:t>
      </w:r>
      <w:r w:rsidRPr="00E956F7">
        <w:rPr>
          <w:bCs/>
          <w:sz w:val="28"/>
          <w:szCs w:val="28"/>
        </w:rPr>
        <w:t>питания</w:t>
      </w:r>
      <w:r w:rsidRPr="00E956F7">
        <w:rPr>
          <w:sz w:val="28"/>
          <w:szCs w:val="28"/>
        </w:rPr>
        <w:t>, проживающие воспитанники</w:t>
      </w:r>
      <w:r w:rsidR="00DA0CF4">
        <w:rPr>
          <w:sz w:val="28"/>
          <w:szCs w:val="28"/>
        </w:rPr>
        <w:t>,</w:t>
      </w:r>
      <w:r w:rsidRPr="00E956F7">
        <w:rPr>
          <w:sz w:val="28"/>
          <w:szCs w:val="28"/>
        </w:rPr>
        <w:t xml:space="preserve"> получают 6-разовое сбалансированное,</w:t>
      </w:r>
      <w:r w:rsidRPr="00212BAF">
        <w:rPr>
          <w:sz w:val="28"/>
          <w:szCs w:val="28"/>
        </w:rPr>
        <w:t xml:space="preserve"> полноценное  питание по белкам, жирам и углеводам, в уютном обеденном зале с удобной мебелью. </w:t>
      </w:r>
      <w:proofErr w:type="gramStart"/>
      <w:r w:rsidRPr="00212BAF">
        <w:rPr>
          <w:sz w:val="28"/>
          <w:szCs w:val="28"/>
        </w:rPr>
        <w:t>Обучаю</w:t>
      </w:r>
      <w:r w:rsidR="00D30700" w:rsidRPr="00212BAF">
        <w:rPr>
          <w:sz w:val="28"/>
          <w:szCs w:val="28"/>
        </w:rPr>
        <w:t>щиеся</w:t>
      </w:r>
      <w:proofErr w:type="gramEnd"/>
      <w:r w:rsidRPr="00212BAF">
        <w:rPr>
          <w:sz w:val="28"/>
          <w:szCs w:val="28"/>
        </w:rPr>
        <w:t xml:space="preserve"> получают </w:t>
      </w:r>
      <w:r w:rsidR="00D30700" w:rsidRPr="00212BAF">
        <w:rPr>
          <w:sz w:val="28"/>
          <w:szCs w:val="28"/>
        </w:rPr>
        <w:t>6-ое</w:t>
      </w:r>
      <w:r w:rsidRPr="00212BAF">
        <w:rPr>
          <w:sz w:val="28"/>
          <w:szCs w:val="28"/>
        </w:rPr>
        <w:t xml:space="preserve"> разовое питание (завтрак, 2 завтрак, обед</w:t>
      </w:r>
      <w:r w:rsidR="005D6222" w:rsidRPr="00212BAF">
        <w:rPr>
          <w:sz w:val="28"/>
          <w:szCs w:val="28"/>
        </w:rPr>
        <w:t>, полдник</w:t>
      </w:r>
      <w:r w:rsidR="00D30700" w:rsidRPr="00212BAF">
        <w:rPr>
          <w:sz w:val="28"/>
          <w:szCs w:val="28"/>
        </w:rPr>
        <w:t xml:space="preserve"> ужин и второй ужин</w:t>
      </w:r>
      <w:r w:rsidRPr="00212BAF">
        <w:rPr>
          <w:sz w:val="28"/>
          <w:szCs w:val="28"/>
        </w:rPr>
        <w:t xml:space="preserve">). </w:t>
      </w:r>
    </w:p>
    <w:p w:rsidR="00AD306F" w:rsidRPr="00212BAF" w:rsidRDefault="00596F3D" w:rsidP="00E956F7">
      <w:pPr>
        <w:widowControl w:val="0"/>
        <w:autoSpaceDE w:val="0"/>
        <w:autoSpaceDN w:val="0"/>
        <w:adjustRightInd w:val="0"/>
        <w:ind w:right="2" w:firstLine="709"/>
        <w:jc w:val="both"/>
        <w:rPr>
          <w:sz w:val="28"/>
          <w:szCs w:val="28"/>
        </w:rPr>
      </w:pPr>
      <w:r w:rsidRPr="00212BAF">
        <w:rPr>
          <w:sz w:val="28"/>
          <w:szCs w:val="28"/>
        </w:rPr>
        <w:t xml:space="preserve">В начале учебного года составляется примерное 20-дневное меню, на осенний, зимний и весенний периоды, которое согласовывается с руководителем образовательного учреждения и территориального органа  </w:t>
      </w:r>
      <w:proofErr w:type="spellStart"/>
      <w:r w:rsidRPr="00212BAF">
        <w:rPr>
          <w:sz w:val="28"/>
          <w:szCs w:val="28"/>
        </w:rPr>
        <w:t>Роспотребнадзора</w:t>
      </w:r>
      <w:proofErr w:type="spellEnd"/>
      <w:r w:rsidRPr="00212BAF">
        <w:rPr>
          <w:sz w:val="28"/>
          <w:szCs w:val="28"/>
        </w:rPr>
        <w:t>. Примерное меню составляется с учетом возраста обучающихся, сезонности, необходимого количества основных питательных веществ и калорийности суточного рациона, также учитывается  продолжительность пребывания учащихся в школе-интернате. Интервалы между приемами пищи не превышают 2.5-3 часов. Детей обслуживает квалифицированная бригада поваров.</w:t>
      </w:r>
    </w:p>
    <w:p w:rsidR="00451532" w:rsidRPr="00212BAF" w:rsidRDefault="007F6FF2" w:rsidP="00E956F7">
      <w:pPr>
        <w:pStyle w:val="30"/>
        <w:shd w:val="clear" w:color="auto" w:fill="auto"/>
        <w:tabs>
          <w:tab w:val="left" w:pos="3981"/>
        </w:tabs>
        <w:spacing w:before="0" w:after="0" w:line="240" w:lineRule="auto"/>
        <w:ind w:right="2" w:firstLine="709"/>
        <w:rPr>
          <w:sz w:val="28"/>
          <w:szCs w:val="28"/>
        </w:rPr>
      </w:pPr>
      <w:proofErr w:type="gramStart"/>
      <w:r w:rsidRPr="00212BAF">
        <w:rPr>
          <w:sz w:val="28"/>
          <w:szCs w:val="28"/>
        </w:rPr>
        <w:t>Кадровый состав (административный, педагогический, вспомогательный; уровень квалификации; система повышения квалификации; награды, звания, заслуги).</w:t>
      </w:r>
      <w:proofErr w:type="gramEnd"/>
      <w:r w:rsidRPr="00212BAF">
        <w:rPr>
          <w:sz w:val="28"/>
          <w:szCs w:val="28"/>
        </w:rPr>
        <w:t xml:space="preserve"> </w:t>
      </w:r>
      <w:r w:rsidR="00451532" w:rsidRPr="00212BAF">
        <w:rPr>
          <w:rStyle w:val="3"/>
          <w:color w:val="000000"/>
          <w:sz w:val="28"/>
          <w:szCs w:val="28"/>
        </w:rPr>
        <w:t>Кадровые ресурсы ОУ</w:t>
      </w:r>
    </w:p>
    <w:p w:rsidR="00451532" w:rsidRPr="00212BAF" w:rsidRDefault="00451532" w:rsidP="00E956F7">
      <w:pPr>
        <w:pStyle w:val="aa"/>
        <w:spacing w:after="0" w:line="240" w:lineRule="auto"/>
        <w:ind w:left="23" w:right="2" w:firstLine="697"/>
        <w:jc w:val="both"/>
        <w:rPr>
          <w:rFonts w:ascii="Times New Roman" w:hAnsi="Times New Roman" w:cs="Times New Roman"/>
          <w:sz w:val="28"/>
          <w:szCs w:val="28"/>
        </w:rPr>
      </w:pPr>
      <w:r w:rsidRPr="00212BAF">
        <w:rPr>
          <w:rStyle w:val="ab"/>
          <w:rFonts w:ascii="Times New Roman" w:hAnsi="Times New Roman" w:cs="Times New Roman"/>
          <w:sz w:val="28"/>
          <w:szCs w:val="28"/>
        </w:rPr>
        <w:t>В ГБООУ «Н</w:t>
      </w:r>
      <w:r w:rsidR="00DA0CF4">
        <w:rPr>
          <w:rStyle w:val="ab"/>
          <w:rFonts w:ascii="Times New Roman" w:hAnsi="Times New Roman" w:cs="Times New Roman"/>
          <w:sz w:val="28"/>
          <w:szCs w:val="28"/>
        </w:rPr>
        <w:t>о</w:t>
      </w:r>
      <w:r w:rsidRPr="00212BAF">
        <w:rPr>
          <w:rStyle w:val="ab"/>
          <w:rFonts w:ascii="Times New Roman" w:hAnsi="Times New Roman" w:cs="Times New Roman"/>
          <w:sz w:val="28"/>
          <w:szCs w:val="28"/>
        </w:rPr>
        <w:t>вокашировская санаторная школа-интернат»  создан стабильный, профессиональный коллектив учителей, способных на современном уровне решать общую педагогическую задачу обучения и воспитания в соответ</w:t>
      </w:r>
      <w:r w:rsidRPr="00212BAF">
        <w:rPr>
          <w:rStyle w:val="ab"/>
          <w:rFonts w:ascii="Times New Roman" w:hAnsi="Times New Roman" w:cs="Times New Roman"/>
          <w:sz w:val="28"/>
          <w:szCs w:val="28"/>
        </w:rPr>
        <w:softHyphen/>
        <w:t>ствии с приоритетными направлениями развития образовательной системы Российской Федера</w:t>
      </w:r>
      <w:r w:rsidRPr="00212BAF">
        <w:rPr>
          <w:rStyle w:val="ab"/>
          <w:rFonts w:ascii="Times New Roman" w:hAnsi="Times New Roman" w:cs="Times New Roman"/>
          <w:sz w:val="28"/>
          <w:szCs w:val="28"/>
        </w:rPr>
        <w:softHyphen/>
        <w:t>ции. Опросы родителей и учащихся показывают достаточно  степень удовлетворенно</w:t>
      </w:r>
      <w:r w:rsidRPr="00212BAF">
        <w:rPr>
          <w:rStyle w:val="ab"/>
          <w:rFonts w:ascii="Times New Roman" w:hAnsi="Times New Roman" w:cs="Times New Roman"/>
          <w:sz w:val="28"/>
          <w:szCs w:val="28"/>
        </w:rPr>
        <w:softHyphen/>
        <w:t>сти качеством оказываемых образовательных услуг, уровнем требований к учащимся, стилем взаимоотношений «учитель-ученик», перспективами развития образовательного учреждения, определенными руководством школы.</w:t>
      </w:r>
    </w:p>
    <w:p w:rsidR="00451532" w:rsidRPr="00212BAF" w:rsidRDefault="00451532" w:rsidP="00E956F7">
      <w:pPr>
        <w:pStyle w:val="aa"/>
        <w:spacing w:after="0" w:line="240" w:lineRule="auto"/>
        <w:ind w:left="23" w:right="2" w:firstLine="697"/>
        <w:jc w:val="both"/>
        <w:rPr>
          <w:rFonts w:ascii="Times New Roman" w:eastAsia="Times New Roman" w:hAnsi="Times New Roman" w:cs="Times New Roman"/>
          <w:sz w:val="28"/>
          <w:szCs w:val="28"/>
          <w:lang w:bidi="ar-SA"/>
        </w:rPr>
      </w:pPr>
      <w:proofErr w:type="gramStart"/>
      <w:r w:rsidRPr="00212BAF">
        <w:rPr>
          <w:rFonts w:ascii="Times New Roman" w:eastAsia="Times New Roman" w:hAnsi="Times New Roman" w:cs="Times New Roman"/>
          <w:sz w:val="28"/>
          <w:szCs w:val="28"/>
          <w:lang w:bidi="ar-SA"/>
        </w:rPr>
        <w:t>Педагогами школы используются наиболее продуктивные технологии обучения, обеспе</w:t>
      </w:r>
      <w:r w:rsidRPr="00212BAF">
        <w:rPr>
          <w:rFonts w:ascii="Times New Roman" w:eastAsia="Times New Roman" w:hAnsi="Times New Roman" w:cs="Times New Roman"/>
          <w:sz w:val="28"/>
          <w:szCs w:val="28"/>
          <w:lang w:bidi="ar-SA"/>
        </w:rPr>
        <w:softHyphen/>
        <w:t>чивающие развитие творческого, самостоятельного мышления школьников, формирование уме</w:t>
      </w:r>
      <w:r w:rsidRPr="00212BAF">
        <w:rPr>
          <w:rFonts w:ascii="Times New Roman" w:eastAsia="Times New Roman" w:hAnsi="Times New Roman" w:cs="Times New Roman"/>
          <w:sz w:val="28"/>
          <w:szCs w:val="28"/>
          <w:lang w:bidi="ar-SA"/>
        </w:rPr>
        <w:softHyphen/>
        <w:t xml:space="preserve">ний и навыков, необходимых для </w:t>
      </w:r>
      <w:r w:rsidRPr="00212BAF">
        <w:rPr>
          <w:rFonts w:ascii="Times New Roman" w:eastAsia="Times New Roman" w:hAnsi="Times New Roman" w:cs="Times New Roman"/>
          <w:sz w:val="28"/>
          <w:szCs w:val="28"/>
          <w:lang w:bidi="ar-SA"/>
        </w:rPr>
        <w:lastRenderedPageBreak/>
        <w:t xml:space="preserve">самостоятельного поиска, анализа: технология </w:t>
      </w:r>
      <w:proofErr w:type="spellStart"/>
      <w:r w:rsidRPr="00212BAF">
        <w:rPr>
          <w:rFonts w:ascii="Times New Roman" w:eastAsia="Times New Roman" w:hAnsi="Times New Roman" w:cs="Times New Roman"/>
          <w:sz w:val="28"/>
          <w:szCs w:val="28"/>
          <w:lang w:bidi="ar-SA"/>
        </w:rPr>
        <w:t>разноуровнево</w:t>
      </w:r>
      <w:r w:rsidRPr="00212BAF">
        <w:rPr>
          <w:rFonts w:ascii="Times New Roman" w:eastAsia="Times New Roman" w:hAnsi="Times New Roman" w:cs="Times New Roman"/>
          <w:sz w:val="28"/>
          <w:szCs w:val="28"/>
          <w:lang w:bidi="ar-SA"/>
        </w:rPr>
        <w:softHyphen/>
        <w:t>го</w:t>
      </w:r>
      <w:proofErr w:type="spellEnd"/>
      <w:r w:rsidRPr="00212BAF">
        <w:rPr>
          <w:rFonts w:ascii="Times New Roman" w:eastAsia="Times New Roman" w:hAnsi="Times New Roman" w:cs="Times New Roman"/>
          <w:sz w:val="28"/>
          <w:szCs w:val="28"/>
          <w:lang w:bidi="ar-SA"/>
        </w:rPr>
        <w:t xml:space="preserve"> обучения, информационно-коммуникационная технология, проектная технология, технология коллективного творческого дела, проблемное обучение, личностно-ориентированное обучение, </w:t>
      </w:r>
      <w:proofErr w:type="spellStart"/>
      <w:r w:rsidRPr="00212BAF">
        <w:rPr>
          <w:rFonts w:ascii="Times New Roman" w:eastAsia="Times New Roman" w:hAnsi="Times New Roman" w:cs="Times New Roman"/>
          <w:sz w:val="28"/>
          <w:szCs w:val="28"/>
          <w:lang w:bidi="ar-SA"/>
        </w:rPr>
        <w:t>здоровьесберегающие</w:t>
      </w:r>
      <w:proofErr w:type="spellEnd"/>
      <w:r w:rsidRPr="00212BAF">
        <w:rPr>
          <w:rFonts w:ascii="Times New Roman" w:eastAsia="Times New Roman" w:hAnsi="Times New Roman" w:cs="Times New Roman"/>
          <w:sz w:val="28"/>
          <w:szCs w:val="28"/>
          <w:lang w:bidi="ar-SA"/>
        </w:rPr>
        <w:t xml:space="preserve"> технологии, игровые методы в обучении, обучение в сотрудничестве.</w:t>
      </w:r>
      <w:proofErr w:type="gramEnd"/>
    </w:p>
    <w:p w:rsidR="00451532" w:rsidRPr="00212BAF" w:rsidRDefault="00451532" w:rsidP="00E956F7">
      <w:pPr>
        <w:pStyle w:val="aa"/>
        <w:tabs>
          <w:tab w:val="right" w:pos="10032"/>
        </w:tabs>
        <w:spacing w:after="0" w:line="240" w:lineRule="auto"/>
        <w:ind w:left="23" w:right="2" w:firstLine="697"/>
        <w:jc w:val="both"/>
        <w:rPr>
          <w:rFonts w:ascii="Times New Roman" w:eastAsia="Times New Roman" w:hAnsi="Times New Roman" w:cs="Times New Roman"/>
          <w:sz w:val="28"/>
          <w:szCs w:val="28"/>
          <w:lang w:bidi="ar-SA"/>
        </w:rPr>
      </w:pPr>
      <w:r w:rsidRPr="00212BAF">
        <w:rPr>
          <w:rFonts w:ascii="Times New Roman" w:eastAsia="Times New Roman" w:hAnsi="Times New Roman" w:cs="Times New Roman"/>
          <w:sz w:val="28"/>
          <w:szCs w:val="28"/>
          <w:lang w:bidi="ar-SA"/>
        </w:rPr>
        <w:t>Формы распространения передового педагогического опыта различны: практико</w:t>
      </w:r>
      <w:r w:rsidRPr="00212BAF">
        <w:rPr>
          <w:rFonts w:ascii="Times New Roman" w:eastAsia="Times New Roman" w:hAnsi="Times New Roman" w:cs="Times New Roman"/>
          <w:sz w:val="28"/>
          <w:szCs w:val="28"/>
          <w:lang w:bidi="ar-SA"/>
        </w:rPr>
        <w:softHyphen/>
        <w:t>-ориентированные семинары, мастер-классы, открытые уроки, работа методических объедине</w:t>
      </w:r>
      <w:r w:rsidRPr="00212BAF">
        <w:rPr>
          <w:rFonts w:ascii="Times New Roman" w:eastAsia="Times New Roman" w:hAnsi="Times New Roman" w:cs="Times New Roman"/>
          <w:sz w:val="28"/>
          <w:szCs w:val="28"/>
          <w:lang w:bidi="ar-SA"/>
        </w:rPr>
        <w:softHyphen/>
        <w:t>ний, презентации новых поступлений учебных программных, образовательных ресурсов Интер</w:t>
      </w:r>
      <w:r w:rsidRPr="00212BAF">
        <w:rPr>
          <w:rFonts w:ascii="Times New Roman" w:eastAsia="Times New Roman" w:hAnsi="Times New Roman" w:cs="Times New Roman"/>
          <w:sz w:val="28"/>
          <w:szCs w:val="28"/>
          <w:lang w:bidi="ar-SA"/>
        </w:rPr>
        <w:softHyphen/>
        <w:t>нет и мультимедийных обучающих программ.</w:t>
      </w:r>
    </w:p>
    <w:p w:rsidR="00451532" w:rsidRPr="00212BAF" w:rsidRDefault="00451532" w:rsidP="00E956F7">
      <w:pPr>
        <w:pStyle w:val="aa"/>
        <w:spacing w:after="0" w:line="240" w:lineRule="auto"/>
        <w:ind w:left="23" w:right="2" w:firstLine="697"/>
        <w:jc w:val="both"/>
        <w:rPr>
          <w:rFonts w:ascii="Times New Roman" w:eastAsia="Times New Roman" w:hAnsi="Times New Roman" w:cs="Times New Roman"/>
          <w:sz w:val="28"/>
          <w:szCs w:val="28"/>
          <w:lang w:bidi="ar-SA"/>
        </w:rPr>
      </w:pPr>
      <w:r w:rsidRPr="00212BAF">
        <w:rPr>
          <w:rFonts w:ascii="Times New Roman" w:eastAsia="Times New Roman" w:hAnsi="Times New Roman" w:cs="Times New Roman"/>
          <w:sz w:val="28"/>
          <w:szCs w:val="28"/>
          <w:lang w:bidi="ar-SA"/>
        </w:rPr>
        <w:t xml:space="preserve">Кадровая политика школы направлена на </w:t>
      </w:r>
      <w:proofErr w:type="spellStart"/>
      <w:r w:rsidRPr="00212BAF">
        <w:rPr>
          <w:rFonts w:ascii="Times New Roman" w:eastAsia="Times New Roman" w:hAnsi="Times New Roman" w:cs="Times New Roman"/>
          <w:sz w:val="28"/>
          <w:szCs w:val="28"/>
          <w:lang w:bidi="ar-SA"/>
        </w:rPr>
        <w:t>гуманизацию</w:t>
      </w:r>
      <w:proofErr w:type="spellEnd"/>
      <w:r w:rsidRPr="00212BAF">
        <w:rPr>
          <w:rFonts w:ascii="Times New Roman" w:eastAsia="Times New Roman" w:hAnsi="Times New Roman" w:cs="Times New Roman"/>
          <w:sz w:val="28"/>
          <w:szCs w:val="28"/>
          <w:lang w:bidi="ar-SA"/>
        </w:rPr>
        <w:t xml:space="preserve"> и демократизацию образователь</w:t>
      </w:r>
      <w:r w:rsidRPr="00212BAF">
        <w:rPr>
          <w:rFonts w:ascii="Times New Roman" w:eastAsia="Times New Roman" w:hAnsi="Times New Roman" w:cs="Times New Roman"/>
          <w:sz w:val="28"/>
          <w:szCs w:val="28"/>
          <w:lang w:bidi="ar-SA"/>
        </w:rPr>
        <w:softHyphen/>
        <w:t>ного процесса, повышение уровня профессионализма учителей.</w:t>
      </w:r>
    </w:p>
    <w:p w:rsidR="00451532" w:rsidRPr="00212BAF" w:rsidRDefault="00451532" w:rsidP="00E956F7">
      <w:pPr>
        <w:pStyle w:val="aa"/>
        <w:spacing w:after="0" w:line="240" w:lineRule="auto"/>
        <w:ind w:left="23" w:right="2" w:firstLine="697"/>
        <w:jc w:val="both"/>
        <w:rPr>
          <w:rFonts w:ascii="Times New Roman" w:eastAsia="Times New Roman" w:hAnsi="Times New Roman" w:cs="Times New Roman"/>
          <w:sz w:val="28"/>
          <w:szCs w:val="28"/>
          <w:lang w:bidi="ar-SA"/>
        </w:rPr>
      </w:pPr>
      <w:r w:rsidRPr="00212BAF">
        <w:rPr>
          <w:rFonts w:ascii="Times New Roman" w:eastAsia="Times New Roman" w:hAnsi="Times New Roman" w:cs="Times New Roman"/>
          <w:sz w:val="28"/>
          <w:szCs w:val="28"/>
          <w:lang w:bidi="ar-SA"/>
        </w:rPr>
        <w:t>Образовательный проце</w:t>
      </w:r>
      <w:proofErr w:type="gramStart"/>
      <w:r w:rsidRPr="00212BAF">
        <w:rPr>
          <w:rFonts w:ascii="Times New Roman" w:eastAsia="Times New Roman" w:hAnsi="Times New Roman" w:cs="Times New Roman"/>
          <w:sz w:val="28"/>
          <w:szCs w:val="28"/>
          <w:lang w:bidi="ar-SA"/>
        </w:rPr>
        <w:t>сс в шк</w:t>
      </w:r>
      <w:proofErr w:type="gramEnd"/>
      <w:r w:rsidRPr="00212BAF">
        <w:rPr>
          <w:rFonts w:ascii="Times New Roman" w:eastAsia="Times New Roman" w:hAnsi="Times New Roman" w:cs="Times New Roman"/>
          <w:sz w:val="28"/>
          <w:szCs w:val="28"/>
          <w:lang w:bidi="ar-SA"/>
        </w:rPr>
        <w:t>оле осуществляют 38 педагогов с высшим</w:t>
      </w:r>
      <w:r w:rsidR="00DA0CF4">
        <w:rPr>
          <w:rFonts w:ascii="Times New Roman" w:eastAsia="Times New Roman" w:hAnsi="Times New Roman" w:cs="Times New Roman"/>
          <w:sz w:val="28"/>
          <w:szCs w:val="28"/>
          <w:lang w:bidi="ar-SA"/>
        </w:rPr>
        <w:t xml:space="preserve"> педагогическим</w:t>
      </w:r>
      <w:r w:rsidRPr="00212BAF">
        <w:rPr>
          <w:rFonts w:ascii="Times New Roman" w:eastAsia="Times New Roman" w:hAnsi="Times New Roman" w:cs="Times New Roman"/>
          <w:sz w:val="28"/>
          <w:szCs w:val="28"/>
          <w:lang w:bidi="ar-SA"/>
        </w:rPr>
        <w:t xml:space="preserve"> образованием.</w:t>
      </w:r>
    </w:p>
    <w:p w:rsidR="00451532" w:rsidRPr="00212BAF" w:rsidRDefault="00451532" w:rsidP="00E956F7">
      <w:pPr>
        <w:pStyle w:val="aa"/>
        <w:spacing w:after="0" w:line="240" w:lineRule="auto"/>
        <w:ind w:left="23" w:right="2" w:firstLine="697"/>
        <w:jc w:val="both"/>
        <w:rPr>
          <w:rFonts w:ascii="Times New Roman" w:eastAsia="Times New Roman" w:hAnsi="Times New Roman" w:cs="Times New Roman"/>
          <w:sz w:val="28"/>
          <w:szCs w:val="28"/>
          <w:lang w:bidi="ar-SA"/>
        </w:rPr>
      </w:pPr>
      <w:r w:rsidRPr="00212BAF">
        <w:rPr>
          <w:rFonts w:ascii="Times New Roman" w:eastAsia="Times New Roman" w:hAnsi="Times New Roman" w:cs="Times New Roman"/>
          <w:sz w:val="28"/>
          <w:szCs w:val="28"/>
          <w:lang w:bidi="ar-SA"/>
        </w:rPr>
        <w:t>Имеют квалификационные категории: высшую - 5 педагогов (13,1%), первую - 25 чело</w:t>
      </w:r>
      <w:r w:rsidRPr="00212BAF">
        <w:rPr>
          <w:rFonts w:ascii="Times New Roman" w:eastAsia="Times New Roman" w:hAnsi="Times New Roman" w:cs="Times New Roman"/>
          <w:sz w:val="28"/>
          <w:szCs w:val="28"/>
          <w:lang w:bidi="ar-SA"/>
        </w:rPr>
        <w:softHyphen/>
        <w:t>век (65,78%), соответствие занимаемой должности -4 человека (10,5%).</w:t>
      </w:r>
    </w:p>
    <w:p w:rsidR="00E956F7" w:rsidRPr="007D0CF2" w:rsidRDefault="00D57608" w:rsidP="007D0CF2">
      <w:pPr>
        <w:pStyle w:val="aa"/>
        <w:spacing w:after="0" w:line="240" w:lineRule="auto"/>
        <w:ind w:left="23" w:right="2" w:firstLine="697"/>
        <w:jc w:val="both"/>
        <w:rPr>
          <w:rFonts w:ascii="Times New Roman" w:eastAsia="Times New Roman" w:hAnsi="Times New Roman" w:cs="Times New Roman"/>
          <w:sz w:val="28"/>
          <w:szCs w:val="28"/>
          <w:lang w:bidi="ar-SA"/>
        </w:rPr>
      </w:pPr>
      <w:r w:rsidRPr="00212BAF">
        <w:rPr>
          <w:rFonts w:ascii="Times New Roman" w:eastAsia="Times New Roman" w:hAnsi="Times New Roman" w:cs="Times New Roman"/>
          <w:sz w:val="28"/>
          <w:szCs w:val="28"/>
          <w:lang w:bidi="ar-SA"/>
        </w:rPr>
        <w:t xml:space="preserve"> </w:t>
      </w:r>
      <w:r w:rsidR="00451532" w:rsidRPr="00212BAF">
        <w:rPr>
          <w:rFonts w:ascii="Times New Roman" w:eastAsia="Times New Roman" w:hAnsi="Times New Roman" w:cs="Times New Roman"/>
          <w:sz w:val="28"/>
          <w:szCs w:val="28"/>
          <w:lang w:bidi="ar-SA"/>
        </w:rPr>
        <w:t>В 2018/2019 учебном году ведущими формами повышения уровня педагогического мас</w:t>
      </w:r>
      <w:r w:rsidR="00451532" w:rsidRPr="00212BAF">
        <w:rPr>
          <w:rFonts w:ascii="Times New Roman" w:eastAsia="Times New Roman" w:hAnsi="Times New Roman" w:cs="Times New Roman"/>
          <w:sz w:val="28"/>
          <w:szCs w:val="28"/>
          <w:lang w:bidi="ar-SA"/>
        </w:rPr>
        <w:softHyphen/>
        <w:t>терства являются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школьных и  районных методических объединений.</w:t>
      </w:r>
    </w:p>
    <w:p w:rsidR="00C77CD0" w:rsidRPr="00212BAF" w:rsidRDefault="00B208BD" w:rsidP="00E956F7">
      <w:pPr>
        <w:ind w:right="2" w:firstLine="709"/>
        <w:jc w:val="both"/>
        <w:rPr>
          <w:b/>
          <w:i/>
          <w:iCs/>
          <w:sz w:val="28"/>
          <w:szCs w:val="28"/>
        </w:rPr>
      </w:pPr>
      <w:r w:rsidRPr="00212BAF">
        <w:rPr>
          <w:b/>
          <w:i/>
          <w:iCs/>
          <w:sz w:val="28"/>
          <w:szCs w:val="28"/>
        </w:rPr>
        <w:t xml:space="preserve">Характеристика контингента </w:t>
      </w:r>
      <w:proofErr w:type="gramStart"/>
      <w:r w:rsidRPr="00212BAF">
        <w:rPr>
          <w:b/>
          <w:i/>
          <w:iCs/>
          <w:sz w:val="28"/>
          <w:szCs w:val="28"/>
        </w:rPr>
        <w:t>обучающихся</w:t>
      </w:r>
      <w:proofErr w:type="gramEnd"/>
      <w:r w:rsidRPr="00212BAF">
        <w:rPr>
          <w:b/>
          <w:i/>
          <w:iCs/>
          <w:sz w:val="28"/>
          <w:szCs w:val="28"/>
        </w:rPr>
        <w:t>.</w:t>
      </w:r>
    </w:p>
    <w:p w:rsidR="004F1F2E" w:rsidRPr="00E956F7" w:rsidRDefault="004F1F2E" w:rsidP="00E956F7">
      <w:pPr>
        <w:ind w:right="2" w:firstLine="709"/>
        <w:jc w:val="both"/>
        <w:rPr>
          <w:sz w:val="28"/>
          <w:szCs w:val="28"/>
        </w:rPr>
      </w:pPr>
      <w:r w:rsidRPr="00E956F7">
        <w:rPr>
          <w:sz w:val="28"/>
          <w:szCs w:val="28"/>
        </w:rPr>
        <w:t>Тер</w:t>
      </w:r>
      <w:r w:rsidR="00FB775B" w:rsidRPr="00E956F7">
        <w:rPr>
          <w:sz w:val="28"/>
          <w:szCs w:val="28"/>
        </w:rPr>
        <w:t xml:space="preserve">риториальный состав </w:t>
      </w:r>
      <w:proofErr w:type="gramStart"/>
      <w:r w:rsidR="00FB775B" w:rsidRPr="00E956F7">
        <w:rPr>
          <w:sz w:val="28"/>
          <w:szCs w:val="28"/>
        </w:rPr>
        <w:t>обучающихся</w:t>
      </w:r>
      <w:proofErr w:type="gramEnd"/>
      <w:r w:rsidR="00FB775B" w:rsidRPr="00E956F7">
        <w:rPr>
          <w:sz w:val="28"/>
          <w:szCs w:val="28"/>
        </w:rPr>
        <w:t xml:space="preserve"> видите на слайде</w:t>
      </w:r>
      <w:r w:rsidR="00D57608" w:rsidRPr="00E956F7">
        <w:rPr>
          <w:sz w:val="28"/>
          <w:szCs w:val="28"/>
        </w:rPr>
        <w:t>.</w:t>
      </w:r>
    </w:p>
    <w:p w:rsidR="00DC2061" w:rsidRPr="00E956F7" w:rsidRDefault="00DC2061" w:rsidP="00E956F7">
      <w:pPr>
        <w:tabs>
          <w:tab w:val="left" w:pos="766"/>
        </w:tabs>
        <w:suppressAutoHyphens/>
        <w:ind w:right="2" w:firstLine="709"/>
        <w:jc w:val="both"/>
        <w:rPr>
          <w:sz w:val="28"/>
          <w:szCs w:val="28"/>
        </w:rPr>
      </w:pPr>
      <w:r w:rsidRPr="00E956F7">
        <w:rPr>
          <w:sz w:val="28"/>
          <w:szCs w:val="28"/>
        </w:rPr>
        <w:t xml:space="preserve">Предметом деятельности </w:t>
      </w:r>
      <w:r w:rsidR="008A212D" w:rsidRPr="00E956F7">
        <w:rPr>
          <w:sz w:val="28"/>
          <w:szCs w:val="28"/>
        </w:rPr>
        <w:t>школы</w:t>
      </w:r>
      <w:r w:rsidRPr="00E956F7">
        <w:rPr>
          <w:sz w:val="28"/>
          <w:szCs w:val="28"/>
        </w:rPr>
        <w:t xml:space="preserve"> является оказание услуг в сфере образования, направленных на достижение целей создания Учреждения.</w:t>
      </w:r>
    </w:p>
    <w:p w:rsidR="007B1060" w:rsidRPr="00212BAF" w:rsidRDefault="006B5FFA" w:rsidP="00E956F7">
      <w:pPr>
        <w:ind w:right="2" w:firstLine="709"/>
        <w:jc w:val="both"/>
        <w:rPr>
          <w:sz w:val="28"/>
          <w:szCs w:val="28"/>
        </w:rPr>
      </w:pPr>
      <w:r w:rsidRPr="00212BAF">
        <w:rPr>
          <w:sz w:val="28"/>
          <w:szCs w:val="28"/>
        </w:rPr>
        <w:t xml:space="preserve">Для реализации инновационной образовательной программы школы в образовательном процессе используются современные образовательные технологии, (в том числе информационно-коммуникационные): личностно-ориентированные технологии, </w:t>
      </w:r>
      <w:r w:rsidR="001F68A5" w:rsidRPr="00212BAF">
        <w:rPr>
          <w:sz w:val="28"/>
          <w:szCs w:val="28"/>
        </w:rPr>
        <w:t>метод проектов, информационно-</w:t>
      </w:r>
      <w:r w:rsidRPr="00212BAF">
        <w:rPr>
          <w:sz w:val="28"/>
          <w:szCs w:val="28"/>
        </w:rPr>
        <w:t xml:space="preserve">коммуникационные технологии, игровая учебная деятельность, </w:t>
      </w:r>
      <w:proofErr w:type="spellStart"/>
      <w:r w:rsidRPr="00212BAF">
        <w:rPr>
          <w:sz w:val="28"/>
          <w:szCs w:val="28"/>
        </w:rPr>
        <w:t>здоровьесберегающие</w:t>
      </w:r>
      <w:proofErr w:type="spellEnd"/>
      <w:r w:rsidRPr="00212BAF">
        <w:rPr>
          <w:sz w:val="28"/>
          <w:szCs w:val="28"/>
        </w:rPr>
        <w:t xml:space="preserve"> технологии</w:t>
      </w:r>
      <w:r w:rsidR="0068729C" w:rsidRPr="00212BAF">
        <w:rPr>
          <w:sz w:val="28"/>
          <w:szCs w:val="28"/>
        </w:rPr>
        <w:t>,</w:t>
      </w:r>
      <w:r w:rsidR="00DA0CF4">
        <w:rPr>
          <w:sz w:val="28"/>
          <w:szCs w:val="28"/>
        </w:rPr>
        <w:t xml:space="preserve"> </w:t>
      </w:r>
      <w:r w:rsidR="0068729C" w:rsidRPr="00212BAF">
        <w:rPr>
          <w:sz w:val="28"/>
          <w:szCs w:val="28"/>
        </w:rPr>
        <w:t>коммуникативн</w:t>
      </w:r>
      <w:r w:rsidR="005627AA" w:rsidRPr="00212BAF">
        <w:rPr>
          <w:sz w:val="28"/>
          <w:szCs w:val="28"/>
        </w:rPr>
        <w:t>о-разви</w:t>
      </w:r>
      <w:r w:rsidR="00145142" w:rsidRPr="00212BAF">
        <w:rPr>
          <w:sz w:val="28"/>
          <w:szCs w:val="28"/>
        </w:rPr>
        <w:t>вающие</w:t>
      </w:r>
      <w:r w:rsidR="00DA0CF4">
        <w:rPr>
          <w:sz w:val="28"/>
          <w:szCs w:val="28"/>
        </w:rPr>
        <w:t xml:space="preserve"> </w:t>
      </w:r>
      <w:r w:rsidRPr="00212BAF">
        <w:rPr>
          <w:sz w:val="28"/>
          <w:szCs w:val="28"/>
        </w:rPr>
        <w:t>технологи</w:t>
      </w:r>
      <w:r w:rsidR="00145142" w:rsidRPr="00212BAF">
        <w:rPr>
          <w:sz w:val="28"/>
          <w:szCs w:val="28"/>
        </w:rPr>
        <w:t>и,</w:t>
      </w:r>
      <w:r w:rsidR="00DA0CF4">
        <w:rPr>
          <w:sz w:val="28"/>
          <w:szCs w:val="28"/>
        </w:rPr>
        <w:t xml:space="preserve"> </w:t>
      </w:r>
      <w:r w:rsidR="00145142" w:rsidRPr="00212BAF">
        <w:rPr>
          <w:sz w:val="28"/>
          <w:szCs w:val="28"/>
        </w:rPr>
        <w:t xml:space="preserve">технологии </w:t>
      </w:r>
      <w:proofErr w:type="spellStart"/>
      <w:r w:rsidR="00145142" w:rsidRPr="00212BAF">
        <w:rPr>
          <w:sz w:val="28"/>
          <w:szCs w:val="28"/>
        </w:rPr>
        <w:t>разноуровневого</w:t>
      </w:r>
      <w:proofErr w:type="spellEnd"/>
      <w:r w:rsidR="00145142" w:rsidRPr="00212BAF">
        <w:rPr>
          <w:sz w:val="28"/>
          <w:szCs w:val="28"/>
        </w:rPr>
        <w:t xml:space="preserve">, дифференцированного обучения, </w:t>
      </w:r>
      <w:r w:rsidRPr="00212BAF">
        <w:rPr>
          <w:sz w:val="28"/>
          <w:szCs w:val="28"/>
        </w:rPr>
        <w:t>проблемного обучения</w:t>
      </w:r>
      <w:r w:rsidR="0068729C" w:rsidRPr="00212BAF">
        <w:rPr>
          <w:sz w:val="28"/>
          <w:szCs w:val="28"/>
        </w:rPr>
        <w:t>.</w:t>
      </w:r>
      <w:r w:rsidR="007D0CF2">
        <w:rPr>
          <w:sz w:val="28"/>
          <w:szCs w:val="28"/>
        </w:rPr>
        <w:t xml:space="preserve"> </w:t>
      </w:r>
      <w:r w:rsidR="002C667F" w:rsidRPr="00212BAF">
        <w:rPr>
          <w:sz w:val="28"/>
          <w:szCs w:val="28"/>
        </w:rPr>
        <w:t>Обеспечивается п</w:t>
      </w:r>
      <w:r w:rsidR="00131CAA" w:rsidRPr="00212BAF">
        <w:rPr>
          <w:sz w:val="28"/>
          <w:szCs w:val="28"/>
        </w:rPr>
        <w:t>сихологическая комфортность учащихся на уроках.</w:t>
      </w:r>
      <w:r w:rsidR="00DA0CF4">
        <w:rPr>
          <w:sz w:val="28"/>
          <w:szCs w:val="28"/>
        </w:rPr>
        <w:t xml:space="preserve"> </w:t>
      </w:r>
      <w:r w:rsidRPr="00212BAF">
        <w:rPr>
          <w:sz w:val="28"/>
          <w:szCs w:val="28"/>
        </w:rPr>
        <w:t>Эти технологии обогащают образовательный процесс за счёт внедрения активных, аналитических, ком</w:t>
      </w:r>
      <w:r w:rsidR="0068729C" w:rsidRPr="00212BAF">
        <w:rPr>
          <w:sz w:val="28"/>
          <w:szCs w:val="28"/>
        </w:rPr>
        <w:t>муникативных способов обучения.</w:t>
      </w:r>
      <w:r w:rsidR="00DA0CF4">
        <w:rPr>
          <w:sz w:val="28"/>
          <w:szCs w:val="28"/>
        </w:rPr>
        <w:t xml:space="preserve"> </w:t>
      </w:r>
      <w:r w:rsidR="00D81704" w:rsidRPr="00212BAF">
        <w:rPr>
          <w:sz w:val="28"/>
          <w:szCs w:val="28"/>
        </w:rPr>
        <w:t>П</w:t>
      </w:r>
      <w:r w:rsidR="007B1060" w:rsidRPr="00212BAF">
        <w:rPr>
          <w:sz w:val="28"/>
          <w:szCs w:val="28"/>
        </w:rPr>
        <w:t xml:space="preserve">едагогами школы используются электронные образовательные ресурсы по математике, русскому языку, чтению, окружающему миру, биологии и географии. С установкой </w:t>
      </w:r>
      <w:r w:rsidR="00D81704" w:rsidRPr="00212BAF">
        <w:rPr>
          <w:sz w:val="28"/>
          <w:szCs w:val="28"/>
        </w:rPr>
        <w:t xml:space="preserve">интерактивных досок и </w:t>
      </w:r>
      <w:r w:rsidR="007B1060" w:rsidRPr="00212BAF">
        <w:rPr>
          <w:sz w:val="28"/>
          <w:szCs w:val="28"/>
        </w:rPr>
        <w:t>проекторов</w:t>
      </w:r>
      <w:r w:rsidR="00DB56B0" w:rsidRPr="00212BAF">
        <w:rPr>
          <w:sz w:val="28"/>
          <w:szCs w:val="28"/>
        </w:rPr>
        <w:t xml:space="preserve">, </w:t>
      </w:r>
      <w:r w:rsidR="007B1060" w:rsidRPr="00212BAF">
        <w:rPr>
          <w:sz w:val="28"/>
          <w:szCs w:val="28"/>
        </w:rPr>
        <w:t xml:space="preserve"> наличием выхода в Интернет уроки стали более интересными, увеличилась доля самостоятельной работы учащихся. </w:t>
      </w:r>
    </w:p>
    <w:p w:rsidR="00C24FF5" w:rsidRPr="00212BAF" w:rsidRDefault="00C24FF5" w:rsidP="00E956F7">
      <w:pPr>
        <w:pStyle w:val="ad"/>
        <w:ind w:right="2" w:firstLine="709"/>
        <w:jc w:val="both"/>
        <w:rPr>
          <w:rFonts w:ascii="Times New Roman" w:hAnsi="Times New Roman"/>
          <w:sz w:val="28"/>
          <w:szCs w:val="28"/>
        </w:rPr>
      </w:pPr>
      <w:r w:rsidRPr="00212BAF">
        <w:rPr>
          <w:rFonts w:ascii="Times New Roman" w:hAnsi="Times New Roman"/>
          <w:sz w:val="28"/>
          <w:szCs w:val="28"/>
        </w:rPr>
        <w:t>Психологическое обеспечение образовательного процесса в Учреждении, консультативную и профилактическую работу с</w:t>
      </w:r>
      <w:r w:rsidR="006B19CA" w:rsidRPr="00212BAF">
        <w:rPr>
          <w:rFonts w:ascii="Times New Roman" w:hAnsi="Times New Roman"/>
          <w:sz w:val="28"/>
          <w:szCs w:val="28"/>
        </w:rPr>
        <w:t xml:space="preserve"> детьми и</w:t>
      </w:r>
      <w:r w:rsidRPr="00212BAF">
        <w:rPr>
          <w:rFonts w:ascii="Times New Roman" w:hAnsi="Times New Roman"/>
          <w:sz w:val="28"/>
          <w:szCs w:val="28"/>
        </w:rPr>
        <w:t xml:space="preserve"> педагогическими работниками осуществляет педагог-психолог. Индивидуальные коррекционно-развивающие занятия проводятся систематически (2 раза в неделю)  с учащимися «зоны повышенного внимания» началь</w:t>
      </w:r>
      <w:r w:rsidR="00F11BF5">
        <w:rPr>
          <w:rFonts w:ascii="Times New Roman" w:hAnsi="Times New Roman"/>
          <w:sz w:val="28"/>
          <w:szCs w:val="28"/>
        </w:rPr>
        <w:t>ных классов.</w:t>
      </w:r>
    </w:p>
    <w:p w:rsidR="00C24FF5" w:rsidRPr="00212BAF" w:rsidRDefault="00C24FF5" w:rsidP="00E956F7">
      <w:pPr>
        <w:pStyle w:val="ad"/>
        <w:ind w:right="2" w:firstLine="709"/>
        <w:jc w:val="both"/>
        <w:rPr>
          <w:rFonts w:ascii="Times New Roman" w:hAnsi="Times New Roman"/>
          <w:sz w:val="28"/>
          <w:szCs w:val="28"/>
        </w:rPr>
      </w:pPr>
      <w:r w:rsidRPr="00212BAF">
        <w:rPr>
          <w:rFonts w:ascii="Times New Roman" w:hAnsi="Times New Roman"/>
          <w:sz w:val="28"/>
          <w:szCs w:val="28"/>
        </w:rPr>
        <w:lastRenderedPageBreak/>
        <w:t xml:space="preserve">В начале учебного года проводится психолого-педагогическая диагностика первоклассников,  вновь прибывших учащихся, ведется мониторинг познавательных способностей учащихся в начальном звене, показателей эмоционального состояния, внутрисемейных отношений для организации психолого-педагогического сопровождения, определения  направлений коррекционной работы в течение года. </w:t>
      </w:r>
    </w:p>
    <w:p w:rsidR="00C24FF5" w:rsidRPr="00212BAF" w:rsidRDefault="00C24FF5" w:rsidP="00E956F7">
      <w:pPr>
        <w:ind w:right="2" w:firstLine="709"/>
        <w:jc w:val="both"/>
        <w:rPr>
          <w:sz w:val="28"/>
          <w:szCs w:val="28"/>
        </w:rPr>
      </w:pPr>
      <w:r w:rsidRPr="00212BAF">
        <w:rPr>
          <w:sz w:val="28"/>
          <w:szCs w:val="28"/>
        </w:rPr>
        <w:t>В целях оказ</w:t>
      </w:r>
      <w:r w:rsidR="00F11BF5">
        <w:rPr>
          <w:sz w:val="28"/>
          <w:szCs w:val="28"/>
        </w:rPr>
        <w:t>ания специализированной (коррекц</w:t>
      </w:r>
      <w:r w:rsidRPr="00212BAF">
        <w:rPr>
          <w:sz w:val="28"/>
          <w:szCs w:val="28"/>
        </w:rPr>
        <w:t>ионной) помощи  детям</w:t>
      </w:r>
      <w:r w:rsidR="00F11BF5">
        <w:rPr>
          <w:sz w:val="28"/>
          <w:szCs w:val="28"/>
        </w:rPr>
        <w:t>,</w:t>
      </w:r>
      <w:r w:rsidRPr="00212BAF">
        <w:rPr>
          <w:sz w:val="28"/>
          <w:szCs w:val="28"/>
        </w:rPr>
        <w:t xml:space="preserve"> в школе функционирует психолого-медико-педагогический консилиум, объединяющий усилия специалистов: педагога-психолога, медицинского работника с классными руководителями, учителями-предметниками. </w:t>
      </w:r>
    </w:p>
    <w:p w:rsidR="00C24FF5" w:rsidRPr="00212BAF" w:rsidRDefault="00C24FF5" w:rsidP="00E956F7">
      <w:pPr>
        <w:ind w:right="2" w:firstLine="709"/>
        <w:jc w:val="both"/>
        <w:rPr>
          <w:sz w:val="28"/>
          <w:szCs w:val="28"/>
        </w:rPr>
      </w:pPr>
      <w:r w:rsidRPr="00212BAF">
        <w:rPr>
          <w:sz w:val="28"/>
          <w:szCs w:val="28"/>
        </w:rPr>
        <w:t>Коррекционная работа направлена на создание системы комплексной помощи детям в освоении основной образовательной программы основного общего образования и их социальную адаптацию.</w:t>
      </w:r>
    </w:p>
    <w:p w:rsidR="00C24FF5" w:rsidRPr="00212BAF" w:rsidRDefault="00C24FF5" w:rsidP="00E956F7">
      <w:pPr>
        <w:widowControl w:val="0"/>
        <w:autoSpaceDE w:val="0"/>
        <w:autoSpaceDN w:val="0"/>
        <w:adjustRightInd w:val="0"/>
        <w:ind w:right="2" w:firstLine="709"/>
        <w:jc w:val="both"/>
        <w:rPr>
          <w:sz w:val="28"/>
          <w:szCs w:val="28"/>
        </w:rPr>
      </w:pPr>
      <w:r w:rsidRPr="00212BAF">
        <w:rPr>
          <w:sz w:val="28"/>
          <w:szCs w:val="28"/>
        </w:rPr>
        <w:t xml:space="preserve">Учреждение осуществляет учебный процесс в режиме </w:t>
      </w:r>
      <w:r w:rsidR="00DA0CF4">
        <w:rPr>
          <w:sz w:val="28"/>
          <w:szCs w:val="28"/>
        </w:rPr>
        <w:t>6</w:t>
      </w:r>
      <w:r w:rsidRPr="00212BAF">
        <w:rPr>
          <w:sz w:val="28"/>
          <w:szCs w:val="28"/>
        </w:rPr>
        <w:t xml:space="preserve">-дневной учебной недели. </w:t>
      </w:r>
    </w:p>
    <w:p w:rsidR="00C24FF5" w:rsidRPr="00212BAF" w:rsidRDefault="00C24FF5" w:rsidP="00E956F7">
      <w:pPr>
        <w:widowControl w:val="0"/>
        <w:autoSpaceDE w:val="0"/>
        <w:autoSpaceDN w:val="0"/>
        <w:adjustRightInd w:val="0"/>
        <w:ind w:right="2" w:firstLine="709"/>
        <w:jc w:val="both"/>
        <w:rPr>
          <w:sz w:val="28"/>
          <w:szCs w:val="28"/>
        </w:rPr>
      </w:pPr>
      <w:r w:rsidRPr="00212BAF">
        <w:rPr>
          <w:sz w:val="28"/>
          <w:szCs w:val="28"/>
        </w:rPr>
        <w:t xml:space="preserve">Во второй половине дня проводятся: коррекционные занятия, самоподготовка </w:t>
      </w:r>
      <w:proofErr w:type="gramStart"/>
      <w:r w:rsidRPr="00212BAF">
        <w:rPr>
          <w:sz w:val="28"/>
          <w:szCs w:val="28"/>
        </w:rPr>
        <w:t>обучающихся</w:t>
      </w:r>
      <w:proofErr w:type="gramEnd"/>
      <w:r w:rsidRPr="00212BAF">
        <w:rPr>
          <w:sz w:val="28"/>
          <w:szCs w:val="28"/>
        </w:rPr>
        <w:t xml:space="preserve">, воспитательные мероприятия. </w:t>
      </w:r>
    </w:p>
    <w:p w:rsidR="00C24FF5" w:rsidRPr="00212BAF" w:rsidRDefault="00C24FF5" w:rsidP="00E956F7">
      <w:pPr>
        <w:ind w:right="2" w:firstLine="709"/>
        <w:jc w:val="both"/>
        <w:rPr>
          <w:sz w:val="28"/>
          <w:szCs w:val="28"/>
        </w:rPr>
      </w:pPr>
      <w:r w:rsidRPr="00212BAF">
        <w:rPr>
          <w:sz w:val="28"/>
          <w:szCs w:val="28"/>
        </w:rPr>
        <w:t>В школе-ин</w:t>
      </w:r>
      <w:r w:rsidR="006B19CA" w:rsidRPr="00212BAF">
        <w:rPr>
          <w:sz w:val="28"/>
          <w:szCs w:val="28"/>
        </w:rPr>
        <w:t xml:space="preserve">тернате введен единый режим дня в соответствии с требованиями </w:t>
      </w:r>
      <w:proofErr w:type="spellStart"/>
      <w:r w:rsidR="006B19CA" w:rsidRPr="00212BAF">
        <w:rPr>
          <w:sz w:val="28"/>
          <w:szCs w:val="28"/>
        </w:rPr>
        <w:t>СанПин</w:t>
      </w:r>
      <w:proofErr w:type="spellEnd"/>
      <w:r w:rsidR="006B19CA" w:rsidRPr="00212BAF">
        <w:rPr>
          <w:sz w:val="28"/>
          <w:szCs w:val="28"/>
        </w:rPr>
        <w:t>.</w:t>
      </w:r>
    </w:p>
    <w:p w:rsidR="00C24FF5" w:rsidRPr="00212BAF" w:rsidRDefault="00C24FF5" w:rsidP="00E956F7">
      <w:pPr>
        <w:ind w:right="2" w:firstLine="709"/>
        <w:jc w:val="both"/>
        <w:rPr>
          <w:sz w:val="28"/>
          <w:szCs w:val="28"/>
        </w:rPr>
      </w:pPr>
      <w:r w:rsidRPr="00212BAF">
        <w:rPr>
          <w:sz w:val="28"/>
          <w:szCs w:val="28"/>
        </w:rPr>
        <w:t>После уроков и до отхода ко сну обучающиеся находятся под вниманием воспитателей, в сформированных разновозрастных группах по половому признаку: гру</w:t>
      </w:r>
      <w:r w:rsidR="00ED73AD">
        <w:rPr>
          <w:sz w:val="28"/>
          <w:szCs w:val="28"/>
        </w:rPr>
        <w:t>ппы девочек и мальчиков</w:t>
      </w:r>
      <w:r w:rsidRPr="00212BAF">
        <w:rPr>
          <w:sz w:val="28"/>
          <w:szCs w:val="28"/>
        </w:rPr>
        <w:t xml:space="preserve">. </w:t>
      </w:r>
    </w:p>
    <w:p w:rsidR="007D0CF2" w:rsidRDefault="00C24FF5" w:rsidP="00E956F7">
      <w:pPr>
        <w:suppressAutoHyphens/>
        <w:ind w:right="2" w:firstLine="708"/>
        <w:jc w:val="both"/>
        <w:rPr>
          <w:sz w:val="28"/>
          <w:szCs w:val="28"/>
          <w:lang w:eastAsia="ar-SA"/>
        </w:rPr>
      </w:pPr>
      <w:r w:rsidRPr="00212BAF">
        <w:rPr>
          <w:b/>
          <w:i/>
          <w:iCs/>
          <w:sz w:val="28"/>
          <w:szCs w:val="28"/>
        </w:rPr>
        <w:t>Результаты деятельности ОО, качество образования</w:t>
      </w:r>
      <w:r w:rsidR="007D0CF2">
        <w:rPr>
          <w:b/>
          <w:i/>
          <w:iCs/>
          <w:sz w:val="28"/>
          <w:szCs w:val="28"/>
        </w:rPr>
        <w:t>.</w:t>
      </w:r>
      <w:r w:rsidR="00451532" w:rsidRPr="00212BAF">
        <w:rPr>
          <w:sz w:val="28"/>
          <w:szCs w:val="28"/>
          <w:lang w:eastAsia="ar-SA"/>
        </w:rPr>
        <w:t xml:space="preserve"> </w:t>
      </w:r>
    </w:p>
    <w:p w:rsidR="00451532" w:rsidRPr="00212BAF" w:rsidRDefault="00451532" w:rsidP="00E956F7">
      <w:pPr>
        <w:suppressAutoHyphens/>
        <w:ind w:right="2" w:firstLine="708"/>
        <w:jc w:val="both"/>
        <w:rPr>
          <w:sz w:val="28"/>
          <w:szCs w:val="28"/>
          <w:lang w:eastAsia="ar-SA"/>
        </w:rPr>
      </w:pPr>
      <w:r w:rsidRPr="00212BAF">
        <w:rPr>
          <w:sz w:val="28"/>
          <w:szCs w:val="28"/>
          <w:lang w:eastAsia="ar-SA"/>
        </w:rPr>
        <w:t>Учителями санаторной школы - интерната  для обобщения своего педагогического опыта ежегодно проводятся открытые уроки  и внеклассные мероприятия по различным предметам.</w:t>
      </w:r>
    </w:p>
    <w:p w:rsidR="00E956F7" w:rsidRDefault="00451532" w:rsidP="00003584">
      <w:pPr>
        <w:suppressAutoHyphens/>
        <w:ind w:right="2" w:firstLine="708"/>
        <w:jc w:val="both"/>
        <w:rPr>
          <w:sz w:val="28"/>
          <w:szCs w:val="28"/>
          <w:lang w:eastAsia="ar-SA"/>
        </w:rPr>
      </w:pPr>
      <w:r w:rsidRPr="00212BAF">
        <w:rPr>
          <w:sz w:val="28"/>
          <w:szCs w:val="28"/>
          <w:lang w:eastAsia="ar-SA"/>
        </w:rPr>
        <w:t>В течение  календарного 2018 года учителя  с целью распро</w:t>
      </w:r>
      <w:r w:rsidR="00003584">
        <w:rPr>
          <w:sz w:val="28"/>
          <w:szCs w:val="28"/>
          <w:lang w:eastAsia="ar-SA"/>
        </w:rPr>
        <w:t>странения педагогического опыта</w:t>
      </w:r>
      <w:r w:rsidR="00E52337" w:rsidRPr="00212BAF">
        <w:rPr>
          <w:b/>
          <w:sz w:val="28"/>
          <w:szCs w:val="28"/>
          <w:lang w:eastAsia="ar-SA"/>
        </w:rPr>
        <w:t xml:space="preserve"> </w:t>
      </w:r>
      <w:r w:rsidR="00003584">
        <w:rPr>
          <w:sz w:val="28"/>
          <w:szCs w:val="28"/>
          <w:lang w:eastAsia="ar-SA"/>
        </w:rPr>
        <w:t>п</w:t>
      </w:r>
      <w:r w:rsidRPr="00E956F7">
        <w:rPr>
          <w:sz w:val="28"/>
          <w:szCs w:val="28"/>
          <w:lang w:eastAsia="ar-SA"/>
        </w:rPr>
        <w:t>риняли участие в педагогических чтениях, конференциях, конкурсах профессионального мастерства:</w:t>
      </w:r>
    </w:p>
    <w:p w:rsidR="00F44FCC" w:rsidRDefault="00F44FCC" w:rsidP="00F44FCC">
      <w:pPr>
        <w:tabs>
          <w:tab w:val="num" w:pos="1800"/>
        </w:tabs>
        <w:suppressAutoHyphens/>
        <w:ind w:right="2"/>
        <w:jc w:val="both"/>
        <w:rPr>
          <w:sz w:val="28"/>
          <w:szCs w:val="28"/>
          <w:lang w:eastAsia="ar-SA"/>
        </w:rPr>
      </w:pPr>
    </w:p>
    <w:p w:rsidR="00577A49" w:rsidRPr="00E956F7" w:rsidRDefault="00577A49" w:rsidP="00E956F7">
      <w:pPr>
        <w:ind w:right="2" w:firstLine="284"/>
        <w:jc w:val="center"/>
        <w:rPr>
          <w:sz w:val="28"/>
          <w:szCs w:val="28"/>
        </w:rPr>
      </w:pPr>
      <w:r w:rsidRPr="00E956F7">
        <w:rPr>
          <w:b/>
          <w:bCs/>
          <w:color w:val="000000"/>
          <w:sz w:val="28"/>
          <w:szCs w:val="28"/>
        </w:rPr>
        <w:t xml:space="preserve">Участие педагогов ГБООУ «Новокашировская санаторная школа-интернат» методических семинарах, конференциях 2018-2019 </w:t>
      </w:r>
      <w:proofErr w:type="spellStart"/>
      <w:r w:rsidRPr="00E956F7">
        <w:rPr>
          <w:b/>
          <w:bCs/>
          <w:color w:val="000000"/>
          <w:sz w:val="28"/>
          <w:szCs w:val="28"/>
        </w:rPr>
        <w:t>уч</w:t>
      </w:r>
      <w:proofErr w:type="gramStart"/>
      <w:r w:rsidRPr="00E956F7">
        <w:rPr>
          <w:b/>
          <w:bCs/>
          <w:color w:val="000000"/>
          <w:sz w:val="28"/>
          <w:szCs w:val="28"/>
        </w:rPr>
        <w:t>.г</w:t>
      </w:r>
      <w:proofErr w:type="gramEnd"/>
      <w:r w:rsidRPr="00E956F7">
        <w:rPr>
          <w:b/>
          <w:bCs/>
          <w:color w:val="000000"/>
          <w:sz w:val="28"/>
          <w:szCs w:val="28"/>
        </w:rPr>
        <w:t>од</w:t>
      </w:r>
      <w:proofErr w:type="spellEnd"/>
    </w:p>
    <w:tbl>
      <w:tblPr>
        <w:tblStyle w:val="ac"/>
        <w:tblW w:w="0" w:type="auto"/>
        <w:tblLook w:val="04A0" w:firstRow="1" w:lastRow="0" w:firstColumn="1" w:lastColumn="0" w:noHBand="0" w:noVBand="1"/>
      </w:tblPr>
      <w:tblGrid>
        <w:gridCol w:w="1037"/>
        <w:gridCol w:w="4464"/>
        <w:gridCol w:w="2325"/>
        <w:gridCol w:w="22"/>
        <w:gridCol w:w="2289"/>
      </w:tblGrid>
      <w:tr w:rsidR="00577A49" w:rsidRPr="00212BAF" w:rsidTr="00012416">
        <w:trPr>
          <w:trHeight w:val="224"/>
        </w:trPr>
        <w:tc>
          <w:tcPr>
            <w:tcW w:w="1037" w:type="dxa"/>
            <w:tcBorders>
              <w:top w:val="single" w:sz="4" w:space="0" w:color="auto"/>
              <w:left w:val="single" w:sz="4" w:space="0" w:color="auto"/>
              <w:bottom w:val="single" w:sz="4" w:space="0" w:color="auto"/>
              <w:right w:val="single" w:sz="4" w:space="0" w:color="auto"/>
            </w:tcBorders>
          </w:tcPr>
          <w:p w:rsidR="00577A49" w:rsidRPr="00212BAF" w:rsidRDefault="00577A49" w:rsidP="00212BAF">
            <w:pPr>
              <w:pStyle w:val="a9"/>
              <w:spacing w:after="0" w:line="240" w:lineRule="auto"/>
              <w:ind w:left="0" w:firstLine="284"/>
              <w:rPr>
                <w:rFonts w:ascii="Times New Roman" w:hAnsi="Times New Roman" w:cs="Times New Roman"/>
                <w:sz w:val="24"/>
                <w:szCs w:val="24"/>
              </w:rPr>
            </w:pPr>
            <w:r w:rsidRPr="00212BAF">
              <w:rPr>
                <w:rFonts w:ascii="Times New Roman" w:hAnsi="Times New Roman" w:cs="Times New Roman"/>
                <w:sz w:val="24"/>
                <w:szCs w:val="24"/>
              </w:rPr>
              <w:t>№</w:t>
            </w:r>
          </w:p>
        </w:tc>
        <w:tc>
          <w:tcPr>
            <w:tcW w:w="4464" w:type="dxa"/>
            <w:tcBorders>
              <w:top w:val="single" w:sz="4" w:space="0" w:color="auto"/>
              <w:left w:val="single" w:sz="4" w:space="0" w:color="auto"/>
              <w:bottom w:val="single" w:sz="4" w:space="0" w:color="auto"/>
              <w:right w:val="single" w:sz="4" w:space="0" w:color="auto"/>
            </w:tcBorders>
          </w:tcPr>
          <w:p w:rsidR="00577A49" w:rsidRPr="00212BAF" w:rsidRDefault="00577A49" w:rsidP="00212BAF">
            <w:pPr>
              <w:ind w:firstLine="284"/>
              <w:rPr>
                <w:lang w:eastAsia="en-US"/>
              </w:rPr>
            </w:pPr>
            <w:r w:rsidRPr="00212BAF">
              <w:rPr>
                <w:lang w:eastAsia="en-US"/>
              </w:rPr>
              <w:t xml:space="preserve">Наименование </w:t>
            </w:r>
          </w:p>
        </w:tc>
        <w:tc>
          <w:tcPr>
            <w:tcW w:w="2347" w:type="dxa"/>
            <w:gridSpan w:val="2"/>
            <w:tcBorders>
              <w:top w:val="single" w:sz="4" w:space="0" w:color="auto"/>
              <w:left w:val="single" w:sz="4" w:space="0" w:color="auto"/>
              <w:bottom w:val="single" w:sz="4" w:space="0" w:color="auto"/>
              <w:right w:val="single" w:sz="4" w:space="0" w:color="auto"/>
            </w:tcBorders>
          </w:tcPr>
          <w:p w:rsidR="00577A49" w:rsidRPr="00212BAF" w:rsidRDefault="00577A49" w:rsidP="00212BAF">
            <w:pPr>
              <w:ind w:firstLine="284"/>
              <w:rPr>
                <w:lang w:eastAsia="en-US"/>
              </w:rPr>
            </w:pPr>
            <w:r w:rsidRPr="00212BAF">
              <w:rPr>
                <w:lang w:eastAsia="en-US"/>
              </w:rPr>
              <w:t>Ф.И.О. педагога</w:t>
            </w:r>
          </w:p>
        </w:tc>
        <w:tc>
          <w:tcPr>
            <w:tcW w:w="2289" w:type="dxa"/>
            <w:tcBorders>
              <w:top w:val="single" w:sz="4" w:space="0" w:color="auto"/>
              <w:left w:val="single" w:sz="4" w:space="0" w:color="auto"/>
              <w:bottom w:val="single" w:sz="4" w:space="0" w:color="auto"/>
              <w:right w:val="single" w:sz="4" w:space="0" w:color="auto"/>
            </w:tcBorders>
          </w:tcPr>
          <w:p w:rsidR="00577A49" w:rsidRPr="00212BAF" w:rsidRDefault="00577A49" w:rsidP="00212BAF">
            <w:pPr>
              <w:ind w:firstLine="284"/>
              <w:rPr>
                <w:lang w:eastAsia="en-US"/>
              </w:rPr>
            </w:pPr>
            <w:r w:rsidRPr="00212BAF">
              <w:rPr>
                <w:lang w:eastAsia="en-US"/>
              </w:rPr>
              <w:t xml:space="preserve">Результат </w:t>
            </w:r>
          </w:p>
        </w:tc>
      </w:tr>
      <w:tr w:rsidR="00012416" w:rsidRPr="00212BAF" w:rsidTr="00BC4EAC">
        <w:trPr>
          <w:trHeight w:val="224"/>
        </w:trPr>
        <w:tc>
          <w:tcPr>
            <w:tcW w:w="10137" w:type="dxa"/>
            <w:gridSpan w:val="5"/>
            <w:tcBorders>
              <w:top w:val="single" w:sz="4" w:space="0" w:color="auto"/>
              <w:left w:val="single" w:sz="4" w:space="0" w:color="auto"/>
              <w:bottom w:val="single" w:sz="4" w:space="0" w:color="auto"/>
              <w:right w:val="single" w:sz="4" w:space="0" w:color="auto"/>
            </w:tcBorders>
          </w:tcPr>
          <w:p w:rsidR="00012416" w:rsidRPr="00012416" w:rsidRDefault="00012416" w:rsidP="00012416">
            <w:pPr>
              <w:ind w:firstLine="284"/>
              <w:jc w:val="center"/>
              <w:rPr>
                <w:b/>
                <w:lang w:eastAsia="en-US"/>
              </w:rPr>
            </w:pPr>
            <w:r w:rsidRPr="00012416">
              <w:rPr>
                <w:b/>
                <w:lang w:eastAsia="en-US"/>
              </w:rPr>
              <w:t>Муниципальный уровень</w:t>
            </w:r>
          </w:p>
        </w:tc>
      </w:tr>
      <w:tr w:rsidR="00012416" w:rsidRPr="00212BAF" w:rsidTr="00012416">
        <w:trPr>
          <w:trHeight w:val="224"/>
        </w:trPr>
        <w:tc>
          <w:tcPr>
            <w:tcW w:w="1037" w:type="dxa"/>
            <w:tcBorders>
              <w:top w:val="single" w:sz="4" w:space="0" w:color="auto"/>
              <w:left w:val="single" w:sz="4" w:space="0" w:color="auto"/>
              <w:bottom w:val="single" w:sz="4" w:space="0" w:color="auto"/>
              <w:right w:val="single" w:sz="4" w:space="0" w:color="auto"/>
            </w:tcBorders>
          </w:tcPr>
          <w:p w:rsidR="00012416" w:rsidRPr="00212BAF" w:rsidRDefault="00012416" w:rsidP="00212BAF">
            <w:pPr>
              <w:pStyle w:val="a9"/>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1</w:t>
            </w:r>
          </w:p>
        </w:tc>
        <w:tc>
          <w:tcPr>
            <w:tcW w:w="4464" w:type="dxa"/>
            <w:tcBorders>
              <w:top w:val="single" w:sz="4" w:space="0" w:color="auto"/>
              <w:left w:val="single" w:sz="4" w:space="0" w:color="auto"/>
              <w:bottom w:val="single" w:sz="4" w:space="0" w:color="auto"/>
              <w:right w:val="single" w:sz="4" w:space="0" w:color="auto"/>
            </w:tcBorders>
          </w:tcPr>
          <w:p w:rsidR="00012416" w:rsidRPr="00212BAF" w:rsidRDefault="00012416" w:rsidP="00012416">
            <w:pPr>
              <w:rPr>
                <w:lang w:eastAsia="en-US"/>
              </w:rPr>
            </w:pPr>
            <w:r>
              <w:rPr>
                <w:lang w:eastAsia="en-US"/>
              </w:rPr>
              <w:t>Конкурс на лучшее оформление ОУ «Новогодняя сказка»</w:t>
            </w:r>
          </w:p>
        </w:tc>
        <w:tc>
          <w:tcPr>
            <w:tcW w:w="2347" w:type="dxa"/>
            <w:gridSpan w:val="2"/>
            <w:tcBorders>
              <w:top w:val="single" w:sz="4" w:space="0" w:color="auto"/>
              <w:left w:val="single" w:sz="4" w:space="0" w:color="auto"/>
              <w:bottom w:val="single" w:sz="4" w:space="0" w:color="auto"/>
              <w:right w:val="single" w:sz="4" w:space="0" w:color="auto"/>
            </w:tcBorders>
          </w:tcPr>
          <w:p w:rsidR="00012416" w:rsidRPr="00212BAF" w:rsidRDefault="00012416" w:rsidP="00212BAF">
            <w:pPr>
              <w:ind w:firstLine="284"/>
              <w:rPr>
                <w:lang w:eastAsia="en-US"/>
              </w:rPr>
            </w:pPr>
            <w:proofErr w:type="spellStart"/>
            <w:r>
              <w:rPr>
                <w:lang w:eastAsia="en-US"/>
              </w:rPr>
              <w:t>Шавалиева</w:t>
            </w:r>
            <w:proofErr w:type="spellEnd"/>
            <w:r>
              <w:rPr>
                <w:lang w:eastAsia="en-US"/>
              </w:rPr>
              <w:t xml:space="preserve"> М. И.</w:t>
            </w:r>
          </w:p>
        </w:tc>
        <w:tc>
          <w:tcPr>
            <w:tcW w:w="2289" w:type="dxa"/>
            <w:tcBorders>
              <w:top w:val="single" w:sz="4" w:space="0" w:color="auto"/>
              <w:left w:val="single" w:sz="4" w:space="0" w:color="auto"/>
              <w:bottom w:val="single" w:sz="4" w:space="0" w:color="auto"/>
              <w:right w:val="single" w:sz="4" w:space="0" w:color="auto"/>
            </w:tcBorders>
          </w:tcPr>
          <w:p w:rsidR="00012416" w:rsidRPr="00212BAF" w:rsidRDefault="00012416" w:rsidP="00212BAF">
            <w:pPr>
              <w:ind w:firstLine="284"/>
              <w:rPr>
                <w:lang w:eastAsia="en-US"/>
              </w:rPr>
            </w:pPr>
            <w:r>
              <w:rPr>
                <w:lang w:eastAsia="en-US"/>
              </w:rPr>
              <w:t>1 место</w:t>
            </w:r>
          </w:p>
        </w:tc>
      </w:tr>
      <w:tr w:rsidR="00577A49" w:rsidRPr="00212BAF" w:rsidTr="00986076">
        <w:trPr>
          <w:trHeight w:val="20"/>
        </w:trPr>
        <w:tc>
          <w:tcPr>
            <w:tcW w:w="10137" w:type="dxa"/>
            <w:gridSpan w:val="5"/>
            <w:tcBorders>
              <w:top w:val="single" w:sz="4" w:space="0" w:color="auto"/>
              <w:left w:val="single" w:sz="4" w:space="0" w:color="auto"/>
              <w:bottom w:val="single" w:sz="4" w:space="0" w:color="auto"/>
              <w:right w:val="single" w:sz="4" w:space="0" w:color="auto"/>
            </w:tcBorders>
            <w:vAlign w:val="center"/>
          </w:tcPr>
          <w:p w:rsidR="00577A49" w:rsidRPr="00212BAF" w:rsidRDefault="00577A49" w:rsidP="00212BAF">
            <w:pPr>
              <w:jc w:val="center"/>
              <w:rPr>
                <w:b/>
              </w:rPr>
            </w:pPr>
            <w:r w:rsidRPr="00212BAF">
              <w:rPr>
                <w:b/>
              </w:rPr>
              <w:t>Республиканский уровень</w:t>
            </w:r>
          </w:p>
        </w:tc>
      </w:tr>
      <w:tr w:rsidR="00577A49" w:rsidRPr="00212BAF" w:rsidTr="00986076">
        <w:trPr>
          <w:trHeight w:val="20"/>
        </w:trPr>
        <w:tc>
          <w:tcPr>
            <w:tcW w:w="1037" w:type="dxa"/>
            <w:vMerge w:val="restart"/>
            <w:tcBorders>
              <w:top w:val="single" w:sz="4" w:space="0" w:color="auto"/>
              <w:left w:val="single" w:sz="4" w:space="0" w:color="auto"/>
              <w:right w:val="single" w:sz="4" w:space="0" w:color="auto"/>
            </w:tcBorders>
            <w:vAlign w:val="center"/>
          </w:tcPr>
          <w:p w:rsidR="00577A49" w:rsidRPr="00003584" w:rsidRDefault="00577A49"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vMerge w:val="restart"/>
            <w:tcBorders>
              <w:top w:val="single" w:sz="4" w:space="0" w:color="auto"/>
              <w:left w:val="single" w:sz="4" w:space="0" w:color="auto"/>
              <w:right w:val="single" w:sz="4" w:space="0" w:color="auto"/>
            </w:tcBorders>
            <w:vAlign w:val="center"/>
            <w:hideMark/>
          </w:tcPr>
          <w:p w:rsidR="00577A49" w:rsidRPr="00003584" w:rsidRDefault="00577A49" w:rsidP="00FF51FD">
            <w:pPr>
              <w:jc w:val="both"/>
            </w:pPr>
            <w:r w:rsidRPr="00003584">
              <w:rPr>
                <w:lang w:eastAsia="en-US"/>
              </w:rPr>
              <w:t>«Личностно-ориентированный подход, как важное условие эффективности процесса обучения»</w:t>
            </w:r>
            <w:r w:rsidRPr="00003584">
              <w:t xml:space="preserve">    </w:t>
            </w: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r w:rsidRPr="00003584">
              <w:t>Хайруллина Л.Р.</w:t>
            </w:r>
          </w:p>
        </w:tc>
        <w:tc>
          <w:tcPr>
            <w:tcW w:w="2311" w:type="dxa"/>
            <w:gridSpan w:val="2"/>
            <w:vMerge w:val="restart"/>
            <w:tcBorders>
              <w:top w:val="single" w:sz="4" w:space="0" w:color="auto"/>
              <w:left w:val="single" w:sz="4" w:space="0" w:color="auto"/>
              <w:right w:val="single" w:sz="4" w:space="0" w:color="auto"/>
            </w:tcBorders>
            <w:vAlign w:val="center"/>
            <w:hideMark/>
          </w:tcPr>
          <w:p w:rsidR="00577A49" w:rsidRPr="00003584" w:rsidRDefault="00577A49" w:rsidP="00212BAF">
            <w:pPr>
              <w:jc w:val="center"/>
            </w:pPr>
            <w:r w:rsidRPr="00003584">
              <w:t>Свидетельство</w:t>
            </w:r>
          </w:p>
        </w:tc>
      </w:tr>
      <w:tr w:rsidR="00577A49" w:rsidRPr="00212BAF" w:rsidTr="00986076">
        <w:trPr>
          <w:trHeight w:val="375"/>
        </w:trPr>
        <w:tc>
          <w:tcPr>
            <w:tcW w:w="0" w:type="auto"/>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4464" w:type="dxa"/>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r w:rsidRPr="00003584">
              <w:t>Шакирова Л.А.</w:t>
            </w:r>
          </w:p>
        </w:tc>
        <w:tc>
          <w:tcPr>
            <w:tcW w:w="2311" w:type="dxa"/>
            <w:gridSpan w:val="2"/>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r>
      <w:tr w:rsidR="00577A49" w:rsidRPr="00212BAF" w:rsidTr="00986076">
        <w:trPr>
          <w:trHeight w:val="180"/>
        </w:trPr>
        <w:tc>
          <w:tcPr>
            <w:tcW w:w="0" w:type="auto"/>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4464" w:type="dxa"/>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r w:rsidRPr="00003584">
              <w:t>Булатова Л.И.</w:t>
            </w:r>
          </w:p>
        </w:tc>
        <w:tc>
          <w:tcPr>
            <w:tcW w:w="2311" w:type="dxa"/>
            <w:gridSpan w:val="2"/>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r>
      <w:tr w:rsidR="00577A49" w:rsidRPr="00212BAF" w:rsidTr="00986076">
        <w:trPr>
          <w:trHeight w:val="270"/>
        </w:trPr>
        <w:tc>
          <w:tcPr>
            <w:tcW w:w="0" w:type="auto"/>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4464" w:type="dxa"/>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proofErr w:type="spellStart"/>
            <w:r w:rsidRPr="00003584">
              <w:t>Валиахметова</w:t>
            </w:r>
            <w:proofErr w:type="spellEnd"/>
            <w:r w:rsidRPr="00003584">
              <w:t xml:space="preserve"> Г.Ш.</w:t>
            </w:r>
          </w:p>
        </w:tc>
        <w:tc>
          <w:tcPr>
            <w:tcW w:w="2311" w:type="dxa"/>
            <w:gridSpan w:val="2"/>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r>
      <w:tr w:rsidR="00577A49" w:rsidRPr="00212BAF" w:rsidTr="00986076">
        <w:trPr>
          <w:trHeight w:val="255"/>
        </w:trPr>
        <w:tc>
          <w:tcPr>
            <w:tcW w:w="0" w:type="auto"/>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4464" w:type="dxa"/>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proofErr w:type="spellStart"/>
            <w:r w:rsidRPr="00003584">
              <w:t>Гатауллина</w:t>
            </w:r>
            <w:proofErr w:type="spellEnd"/>
            <w:r w:rsidRPr="00003584">
              <w:t xml:space="preserve"> Л.С.</w:t>
            </w:r>
          </w:p>
        </w:tc>
        <w:tc>
          <w:tcPr>
            <w:tcW w:w="2311" w:type="dxa"/>
            <w:gridSpan w:val="2"/>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r>
      <w:tr w:rsidR="00577A49" w:rsidRPr="00212BAF" w:rsidTr="00986076">
        <w:trPr>
          <w:trHeight w:val="210"/>
        </w:trPr>
        <w:tc>
          <w:tcPr>
            <w:tcW w:w="0" w:type="auto"/>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4464" w:type="dxa"/>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proofErr w:type="spellStart"/>
            <w:r w:rsidRPr="00003584">
              <w:t>Урманова</w:t>
            </w:r>
            <w:proofErr w:type="spellEnd"/>
            <w:r w:rsidRPr="00003584">
              <w:t xml:space="preserve"> Н.И.</w:t>
            </w:r>
          </w:p>
        </w:tc>
        <w:tc>
          <w:tcPr>
            <w:tcW w:w="2311" w:type="dxa"/>
            <w:gridSpan w:val="2"/>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r>
      <w:tr w:rsidR="00577A49" w:rsidRPr="00212BAF" w:rsidTr="00986076">
        <w:trPr>
          <w:trHeight w:val="285"/>
        </w:trPr>
        <w:tc>
          <w:tcPr>
            <w:tcW w:w="0" w:type="auto"/>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4464" w:type="dxa"/>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r w:rsidRPr="00003584">
              <w:t xml:space="preserve">Валиева С. У. </w:t>
            </w:r>
          </w:p>
        </w:tc>
        <w:tc>
          <w:tcPr>
            <w:tcW w:w="2311" w:type="dxa"/>
            <w:gridSpan w:val="2"/>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r>
      <w:tr w:rsidR="00577A49" w:rsidRPr="00212BAF" w:rsidTr="00986076">
        <w:trPr>
          <w:trHeight w:val="285"/>
        </w:trPr>
        <w:tc>
          <w:tcPr>
            <w:tcW w:w="0" w:type="auto"/>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4464" w:type="dxa"/>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proofErr w:type="spellStart"/>
            <w:r w:rsidRPr="00003584">
              <w:t>Галиев</w:t>
            </w:r>
            <w:proofErr w:type="spellEnd"/>
            <w:r w:rsidRPr="00003584">
              <w:t xml:space="preserve"> С.А.</w:t>
            </w:r>
          </w:p>
        </w:tc>
        <w:tc>
          <w:tcPr>
            <w:tcW w:w="2311" w:type="dxa"/>
            <w:gridSpan w:val="2"/>
            <w:vMerge/>
            <w:tcBorders>
              <w:left w:val="single" w:sz="4" w:space="0" w:color="auto"/>
              <w:right w:val="single" w:sz="4" w:space="0" w:color="auto"/>
            </w:tcBorders>
            <w:vAlign w:val="center"/>
            <w:hideMark/>
          </w:tcPr>
          <w:p w:rsidR="00577A49" w:rsidRPr="00003584" w:rsidRDefault="00577A49" w:rsidP="00212BAF">
            <w:pPr>
              <w:rPr>
                <w:rFonts w:eastAsiaTheme="minorHAnsi"/>
                <w:lang w:eastAsia="en-US"/>
              </w:rPr>
            </w:pPr>
          </w:p>
        </w:tc>
      </w:tr>
      <w:tr w:rsidR="00577A49" w:rsidRPr="00212BAF" w:rsidTr="00986076">
        <w:trPr>
          <w:trHeight w:val="285"/>
        </w:trPr>
        <w:tc>
          <w:tcPr>
            <w:tcW w:w="0" w:type="auto"/>
            <w:vMerge/>
            <w:tcBorders>
              <w:left w:val="single" w:sz="4" w:space="0" w:color="auto"/>
              <w:bottom w:val="single" w:sz="4" w:space="0" w:color="auto"/>
              <w:right w:val="single" w:sz="4" w:space="0" w:color="auto"/>
            </w:tcBorders>
            <w:vAlign w:val="center"/>
          </w:tcPr>
          <w:p w:rsidR="00577A49" w:rsidRPr="00003584" w:rsidRDefault="00577A49" w:rsidP="00212BAF">
            <w:pPr>
              <w:rPr>
                <w:rFonts w:eastAsiaTheme="minorHAnsi"/>
                <w:lang w:eastAsia="en-US"/>
              </w:rPr>
            </w:pPr>
          </w:p>
        </w:tc>
        <w:tc>
          <w:tcPr>
            <w:tcW w:w="4464" w:type="dxa"/>
            <w:vMerge/>
            <w:tcBorders>
              <w:left w:val="single" w:sz="4" w:space="0" w:color="auto"/>
              <w:bottom w:val="single" w:sz="4" w:space="0" w:color="auto"/>
              <w:right w:val="single" w:sz="4" w:space="0" w:color="auto"/>
            </w:tcBorders>
            <w:vAlign w:val="center"/>
          </w:tcPr>
          <w:p w:rsidR="00577A49" w:rsidRPr="00003584" w:rsidRDefault="00577A49" w:rsidP="00212BAF">
            <w:pPr>
              <w:rPr>
                <w:rFonts w:eastAsiaTheme="minorHAnsi"/>
                <w:lang w:eastAsia="en-US"/>
              </w:rPr>
            </w:pPr>
          </w:p>
        </w:tc>
        <w:tc>
          <w:tcPr>
            <w:tcW w:w="2325"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roofErr w:type="spellStart"/>
            <w:r w:rsidRPr="00003584">
              <w:t>Галиева</w:t>
            </w:r>
            <w:proofErr w:type="spellEnd"/>
            <w:r w:rsidRPr="00003584">
              <w:t xml:space="preserve"> А.А.</w:t>
            </w:r>
          </w:p>
        </w:tc>
        <w:tc>
          <w:tcPr>
            <w:tcW w:w="2311" w:type="dxa"/>
            <w:gridSpan w:val="2"/>
            <w:vMerge/>
            <w:tcBorders>
              <w:left w:val="single" w:sz="4" w:space="0" w:color="auto"/>
              <w:bottom w:val="single" w:sz="4" w:space="0" w:color="auto"/>
              <w:right w:val="single" w:sz="4" w:space="0" w:color="auto"/>
            </w:tcBorders>
            <w:vAlign w:val="center"/>
          </w:tcPr>
          <w:p w:rsidR="00577A49" w:rsidRPr="00003584" w:rsidRDefault="00577A49" w:rsidP="00212BAF">
            <w:pPr>
              <w:rPr>
                <w:rFonts w:eastAsiaTheme="minorHAnsi"/>
                <w:lang w:eastAsia="en-US"/>
              </w:rPr>
            </w:pPr>
          </w:p>
        </w:tc>
      </w:tr>
      <w:tr w:rsidR="00577A49"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003584">
            <w:pPr>
              <w:jc w:val="both"/>
            </w:pPr>
            <w:r w:rsidRPr="00003584">
              <w:t xml:space="preserve"> Конференция </w:t>
            </w:r>
          </w:p>
          <w:p w:rsidR="00577A49" w:rsidRPr="00003584" w:rsidRDefault="00577A49" w:rsidP="00003584">
            <w:pPr>
              <w:jc w:val="both"/>
            </w:pPr>
            <w:r w:rsidRPr="00003584">
              <w:lastRenderedPageBreak/>
              <w:t>«Дополнительное образование: традиции и инновации»</w:t>
            </w:r>
          </w:p>
          <w:p w:rsidR="00577A49" w:rsidRPr="00003584" w:rsidRDefault="00577A49" w:rsidP="00003584">
            <w:pPr>
              <w:jc w:val="both"/>
            </w:pPr>
            <w:r w:rsidRPr="00003584">
              <w:t>Тема: «Социализация детей в семье»</w:t>
            </w: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r w:rsidRPr="00003584">
              <w:lastRenderedPageBreak/>
              <w:t>Булатова Л.И.</w:t>
            </w:r>
          </w:p>
        </w:tc>
        <w:tc>
          <w:tcPr>
            <w:tcW w:w="2311" w:type="dxa"/>
            <w:gridSpan w:val="2"/>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pPr>
              <w:jc w:val="center"/>
            </w:pPr>
            <w:r w:rsidRPr="00003584">
              <w:t>Свидетельство</w:t>
            </w:r>
          </w:p>
        </w:tc>
      </w:tr>
      <w:tr w:rsidR="00577A49"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003584">
            <w:pPr>
              <w:jc w:val="both"/>
            </w:pPr>
            <w:r w:rsidRPr="00003584">
              <w:t>Фестиваль детских юношеских театров «М</w:t>
            </w:r>
            <w:r w:rsidRPr="00003584">
              <w:rPr>
                <w:lang w:val="tt-RU"/>
              </w:rPr>
              <w:t>ә</w:t>
            </w:r>
            <w:proofErr w:type="spellStart"/>
            <w:r w:rsidRPr="00003584">
              <w:t>кт</w:t>
            </w:r>
            <w:proofErr w:type="spellEnd"/>
            <w:r w:rsidRPr="00003584">
              <w:rPr>
                <w:lang w:val="tt-RU"/>
              </w:rPr>
              <w:t>ә</w:t>
            </w:r>
            <w:proofErr w:type="gramStart"/>
            <w:r w:rsidRPr="00003584">
              <w:t>п</w:t>
            </w:r>
            <w:proofErr w:type="gramEnd"/>
            <w:r w:rsidRPr="00003584">
              <w:t xml:space="preserve"> с</w:t>
            </w:r>
            <w:r w:rsidRPr="00003584">
              <w:rPr>
                <w:lang w:val="tt-RU"/>
              </w:rPr>
              <w:t>ә</w:t>
            </w:r>
            <w:proofErr w:type="spellStart"/>
            <w:r w:rsidRPr="00003584">
              <w:t>хн</w:t>
            </w:r>
            <w:proofErr w:type="spellEnd"/>
            <w:r w:rsidRPr="00003584">
              <w:rPr>
                <w:lang w:val="tt-RU"/>
              </w:rPr>
              <w:t>ә</w:t>
            </w:r>
            <w:r w:rsidRPr="00003584">
              <w:t>се»</w:t>
            </w:r>
          </w:p>
        </w:tc>
        <w:tc>
          <w:tcPr>
            <w:tcW w:w="2325" w:type="dxa"/>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proofErr w:type="spellStart"/>
            <w:r w:rsidRPr="00003584">
              <w:t>Галиуллина</w:t>
            </w:r>
            <w:proofErr w:type="spellEnd"/>
            <w:r w:rsidRPr="00003584">
              <w:t xml:space="preserve"> Г.М.</w:t>
            </w:r>
          </w:p>
          <w:p w:rsidR="00577A49" w:rsidRPr="00003584" w:rsidRDefault="00577A49" w:rsidP="00212BAF">
            <w:proofErr w:type="spellStart"/>
            <w:r w:rsidRPr="00003584">
              <w:t>Валиахметова</w:t>
            </w:r>
            <w:proofErr w:type="spellEnd"/>
            <w:r w:rsidRPr="00003584">
              <w:t xml:space="preserve"> Г.Ш.</w:t>
            </w:r>
          </w:p>
        </w:tc>
        <w:tc>
          <w:tcPr>
            <w:tcW w:w="2311" w:type="dxa"/>
            <w:gridSpan w:val="2"/>
            <w:tcBorders>
              <w:top w:val="single" w:sz="4" w:space="0" w:color="auto"/>
              <w:left w:val="single" w:sz="4" w:space="0" w:color="auto"/>
              <w:bottom w:val="single" w:sz="4" w:space="0" w:color="auto"/>
              <w:right w:val="single" w:sz="4" w:space="0" w:color="auto"/>
            </w:tcBorders>
            <w:vAlign w:val="center"/>
            <w:hideMark/>
          </w:tcPr>
          <w:p w:rsidR="00577A49" w:rsidRPr="00003584" w:rsidRDefault="00577A49" w:rsidP="00212BAF">
            <w:pPr>
              <w:jc w:val="center"/>
            </w:pPr>
            <w:proofErr w:type="gramStart"/>
            <w:r w:rsidRPr="00003584">
              <w:t>Р</w:t>
            </w:r>
            <w:proofErr w:type="gramEnd"/>
            <w:r w:rsidRPr="00003584">
              <w:rPr>
                <w:lang w:val="tt-RU"/>
              </w:rPr>
              <w:t>ә</w:t>
            </w:r>
            <w:r w:rsidRPr="00003584">
              <w:t>хм</w:t>
            </w:r>
            <w:r w:rsidRPr="00003584">
              <w:rPr>
                <w:lang w:val="tt-RU"/>
              </w:rPr>
              <w:t>ә</w:t>
            </w:r>
            <w:r w:rsidRPr="00003584">
              <w:t>т хаты</w:t>
            </w:r>
          </w:p>
        </w:tc>
      </w:tr>
      <w:tr w:rsidR="0036257A" w:rsidRPr="00212BAF" w:rsidTr="00986076">
        <w:trPr>
          <w:trHeight w:val="285"/>
        </w:trPr>
        <w:tc>
          <w:tcPr>
            <w:tcW w:w="1037" w:type="dxa"/>
            <w:vMerge w:val="restart"/>
            <w:tcBorders>
              <w:top w:val="single" w:sz="4" w:space="0" w:color="auto"/>
              <w:left w:val="single" w:sz="4" w:space="0" w:color="auto"/>
              <w:right w:val="single" w:sz="4" w:space="0" w:color="auto"/>
            </w:tcBorders>
            <w:vAlign w:val="center"/>
          </w:tcPr>
          <w:p w:rsidR="0036257A" w:rsidRPr="00003584" w:rsidRDefault="0036257A"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vMerge w:val="restart"/>
            <w:tcBorders>
              <w:top w:val="single" w:sz="4" w:space="0" w:color="auto"/>
              <w:left w:val="single" w:sz="4" w:space="0" w:color="auto"/>
              <w:right w:val="single" w:sz="4" w:space="0" w:color="auto"/>
            </w:tcBorders>
            <w:vAlign w:val="center"/>
          </w:tcPr>
          <w:p w:rsidR="0036257A" w:rsidRPr="00003584" w:rsidRDefault="0036257A" w:rsidP="00003584">
            <w:pPr>
              <w:jc w:val="both"/>
            </w:pPr>
            <w:r w:rsidRPr="00003584">
              <w:t xml:space="preserve">Научно-исследовательские чтения имени </w:t>
            </w:r>
            <w:proofErr w:type="spellStart"/>
            <w:r w:rsidRPr="00003584">
              <w:t>Аяза</w:t>
            </w:r>
            <w:proofErr w:type="spellEnd"/>
            <w:r w:rsidRPr="00003584">
              <w:t xml:space="preserve"> </w:t>
            </w:r>
            <w:proofErr w:type="spellStart"/>
            <w:r w:rsidRPr="00003584">
              <w:t>Гилязева</w:t>
            </w:r>
            <w:proofErr w:type="spellEnd"/>
            <w:r w:rsidR="00003584" w:rsidRPr="00003584">
              <w:t xml:space="preserve"> </w:t>
            </w:r>
          </w:p>
        </w:tc>
        <w:tc>
          <w:tcPr>
            <w:tcW w:w="2325" w:type="dxa"/>
            <w:tcBorders>
              <w:top w:val="single" w:sz="4" w:space="0" w:color="auto"/>
              <w:left w:val="single" w:sz="4" w:space="0" w:color="auto"/>
              <w:bottom w:val="single" w:sz="4" w:space="0" w:color="auto"/>
              <w:right w:val="single" w:sz="4" w:space="0" w:color="auto"/>
            </w:tcBorders>
            <w:vAlign w:val="center"/>
          </w:tcPr>
          <w:p w:rsidR="0036257A" w:rsidRPr="00003584" w:rsidRDefault="0036257A" w:rsidP="00212BAF">
            <w:r w:rsidRPr="00003584">
              <w:t xml:space="preserve"> </w:t>
            </w:r>
            <w:proofErr w:type="spellStart"/>
            <w:r w:rsidRPr="00003584">
              <w:t>Шайхулова</w:t>
            </w:r>
            <w:proofErr w:type="spellEnd"/>
            <w:r w:rsidRPr="00003584">
              <w:t xml:space="preserve"> Г.Ф. </w:t>
            </w:r>
          </w:p>
        </w:tc>
        <w:tc>
          <w:tcPr>
            <w:tcW w:w="2311" w:type="dxa"/>
            <w:gridSpan w:val="2"/>
            <w:tcBorders>
              <w:top w:val="single" w:sz="4" w:space="0" w:color="auto"/>
              <w:left w:val="single" w:sz="4" w:space="0" w:color="auto"/>
              <w:bottom w:val="single" w:sz="4" w:space="0" w:color="auto"/>
              <w:right w:val="single" w:sz="4" w:space="0" w:color="auto"/>
            </w:tcBorders>
            <w:vAlign w:val="bottom"/>
          </w:tcPr>
          <w:p w:rsidR="0036257A" w:rsidRPr="00003584" w:rsidRDefault="0036257A" w:rsidP="00003584">
            <w:pPr>
              <w:jc w:val="center"/>
            </w:pPr>
            <w:r w:rsidRPr="00003584">
              <w:t>Диплом победителя</w:t>
            </w:r>
          </w:p>
        </w:tc>
      </w:tr>
      <w:tr w:rsidR="0036257A" w:rsidRPr="00212BAF" w:rsidTr="00986076">
        <w:trPr>
          <w:trHeight w:val="285"/>
        </w:trPr>
        <w:tc>
          <w:tcPr>
            <w:tcW w:w="1037" w:type="dxa"/>
            <w:vMerge/>
            <w:tcBorders>
              <w:left w:val="single" w:sz="4" w:space="0" w:color="auto"/>
              <w:right w:val="single" w:sz="4" w:space="0" w:color="auto"/>
            </w:tcBorders>
            <w:vAlign w:val="center"/>
          </w:tcPr>
          <w:p w:rsidR="0036257A" w:rsidRPr="00003584" w:rsidRDefault="0036257A"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vMerge/>
            <w:tcBorders>
              <w:left w:val="single" w:sz="4" w:space="0" w:color="auto"/>
              <w:right w:val="single" w:sz="4" w:space="0" w:color="auto"/>
            </w:tcBorders>
            <w:vAlign w:val="center"/>
          </w:tcPr>
          <w:p w:rsidR="0036257A" w:rsidRPr="00003584" w:rsidRDefault="0036257A" w:rsidP="00003584">
            <w:pPr>
              <w:jc w:val="both"/>
            </w:pPr>
          </w:p>
        </w:tc>
        <w:tc>
          <w:tcPr>
            <w:tcW w:w="2325" w:type="dxa"/>
            <w:tcBorders>
              <w:top w:val="single" w:sz="4" w:space="0" w:color="auto"/>
              <w:left w:val="single" w:sz="4" w:space="0" w:color="auto"/>
              <w:bottom w:val="single" w:sz="4" w:space="0" w:color="auto"/>
              <w:right w:val="single" w:sz="4" w:space="0" w:color="auto"/>
            </w:tcBorders>
            <w:vAlign w:val="center"/>
          </w:tcPr>
          <w:p w:rsidR="0036257A" w:rsidRPr="00003584" w:rsidRDefault="0036257A" w:rsidP="00212BAF">
            <w:r w:rsidRPr="00003584">
              <w:t>Салихова Г.А.</w:t>
            </w:r>
          </w:p>
        </w:tc>
        <w:tc>
          <w:tcPr>
            <w:tcW w:w="2311" w:type="dxa"/>
            <w:gridSpan w:val="2"/>
            <w:tcBorders>
              <w:top w:val="single" w:sz="4" w:space="0" w:color="auto"/>
              <w:left w:val="single" w:sz="4" w:space="0" w:color="auto"/>
              <w:bottom w:val="single" w:sz="4" w:space="0" w:color="auto"/>
              <w:right w:val="single" w:sz="4" w:space="0" w:color="auto"/>
            </w:tcBorders>
            <w:vAlign w:val="bottom"/>
          </w:tcPr>
          <w:p w:rsidR="0036257A" w:rsidRPr="00003584" w:rsidRDefault="0036257A" w:rsidP="00003584">
            <w:pPr>
              <w:jc w:val="center"/>
            </w:pPr>
            <w:r w:rsidRPr="00003584">
              <w:t>Диплом победителя</w:t>
            </w:r>
          </w:p>
        </w:tc>
      </w:tr>
      <w:tr w:rsidR="0036257A" w:rsidRPr="00212BAF" w:rsidTr="00986076">
        <w:trPr>
          <w:trHeight w:val="285"/>
        </w:trPr>
        <w:tc>
          <w:tcPr>
            <w:tcW w:w="1037" w:type="dxa"/>
            <w:vMerge/>
            <w:tcBorders>
              <w:left w:val="single" w:sz="4" w:space="0" w:color="auto"/>
              <w:bottom w:val="single" w:sz="4" w:space="0" w:color="auto"/>
              <w:right w:val="single" w:sz="4" w:space="0" w:color="auto"/>
            </w:tcBorders>
            <w:vAlign w:val="center"/>
          </w:tcPr>
          <w:p w:rsidR="0036257A" w:rsidRPr="00003584" w:rsidRDefault="0036257A"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vMerge/>
            <w:tcBorders>
              <w:left w:val="single" w:sz="4" w:space="0" w:color="auto"/>
              <w:bottom w:val="single" w:sz="4" w:space="0" w:color="auto"/>
              <w:right w:val="single" w:sz="4" w:space="0" w:color="auto"/>
            </w:tcBorders>
            <w:vAlign w:val="center"/>
          </w:tcPr>
          <w:p w:rsidR="0036257A" w:rsidRPr="00003584" w:rsidRDefault="0036257A" w:rsidP="00003584">
            <w:pPr>
              <w:jc w:val="both"/>
            </w:pPr>
          </w:p>
        </w:tc>
        <w:tc>
          <w:tcPr>
            <w:tcW w:w="2325" w:type="dxa"/>
            <w:tcBorders>
              <w:top w:val="single" w:sz="4" w:space="0" w:color="auto"/>
              <w:left w:val="single" w:sz="4" w:space="0" w:color="auto"/>
              <w:bottom w:val="single" w:sz="4" w:space="0" w:color="auto"/>
              <w:right w:val="single" w:sz="4" w:space="0" w:color="auto"/>
            </w:tcBorders>
            <w:vAlign w:val="center"/>
          </w:tcPr>
          <w:p w:rsidR="0036257A" w:rsidRPr="00003584" w:rsidRDefault="0036257A" w:rsidP="00212BAF">
            <w:proofErr w:type="spellStart"/>
            <w:r w:rsidRPr="00003584">
              <w:t>Нигматуллина</w:t>
            </w:r>
            <w:proofErr w:type="spellEnd"/>
            <w:r w:rsidRPr="00003584">
              <w:t xml:space="preserve"> Ф.А.</w:t>
            </w:r>
          </w:p>
        </w:tc>
        <w:tc>
          <w:tcPr>
            <w:tcW w:w="2311" w:type="dxa"/>
            <w:gridSpan w:val="2"/>
            <w:tcBorders>
              <w:top w:val="single" w:sz="4" w:space="0" w:color="auto"/>
              <w:left w:val="single" w:sz="4" w:space="0" w:color="auto"/>
              <w:bottom w:val="single" w:sz="4" w:space="0" w:color="auto"/>
              <w:right w:val="single" w:sz="4" w:space="0" w:color="auto"/>
            </w:tcBorders>
            <w:vAlign w:val="bottom"/>
          </w:tcPr>
          <w:p w:rsidR="0036257A" w:rsidRPr="00003584" w:rsidRDefault="0036257A" w:rsidP="00003584">
            <w:pPr>
              <w:jc w:val="center"/>
            </w:pPr>
            <w:r w:rsidRPr="00003584">
              <w:t>Сертификат</w:t>
            </w:r>
          </w:p>
        </w:tc>
      </w:tr>
      <w:tr w:rsidR="0036257A" w:rsidRPr="00212BAF" w:rsidTr="00986076">
        <w:trPr>
          <w:trHeight w:val="285"/>
        </w:trPr>
        <w:tc>
          <w:tcPr>
            <w:tcW w:w="1037" w:type="dxa"/>
            <w:tcBorders>
              <w:left w:val="single" w:sz="4" w:space="0" w:color="auto"/>
              <w:bottom w:val="single" w:sz="4" w:space="0" w:color="auto"/>
              <w:right w:val="single" w:sz="4" w:space="0" w:color="auto"/>
            </w:tcBorders>
            <w:vAlign w:val="center"/>
          </w:tcPr>
          <w:p w:rsidR="0036257A" w:rsidRPr="00003584" w:rsidRDefault="0036257A"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left w:val="single" w:sz="4" w:space="0" w:color="auto"/>
              <w:bottom w:val="single" w:sz="4" w:space="0" w:color="auto"/>
              <w:right w:val="single" w:sz="4" w:space="0" w:color="auto"/>
            </w:tcBorders>
            <w:vAlign w:val="center"/>
          </w:tcPr>
          <w:p w:rsidR="0036257A" w:rsidRPr="00003584" w:rsidRDefault="0036257A" w:rsidP="00003584">
            <w:pPr>
              <w:jc w:val="both"/>
            </w:pPr>
            <w:r w:rsidRPr="00003584">
              <w:t>Научно - практическая конференция учителей, школьников и студентов «</w:t>
            </w:r>
            <w:proofErr w:type="spellStart"/>
            <w:r w:rsidRPr="00003584">
              <w:t>Эколого</w:t>
            </w:r>
            <w:proofErr w:type="spellEnd"/>
            <w:r w:rsidRPr="00003584">
              <w:t xml:space="preserve"> - географические особенности Республики Татарстан»</w:t>
            </w:r>
          </w:p>
        </w:tc>
        <w:tc>
          <w:tcPr>
            <w:tcW w:w="2325" w:type="dxa"/>
            <w:tcBorders>
              <w:top w:val="single" w:sz="4" w:space="0" w:color="auto"/>
              <w:left w:val="single" w:sz="4" w:space="0" w:color="auto"/>
              <w:bottom w:val="single" w:sz="4" w:space="0" w:color="auto"/>
              <w:right w:val="single" w:sz="4" w:space="0" w:color="auto"/>
            </w:tcBorders>
            <w:vAlign w:val="center"/>
          </w:tcPr>
          <w:p w:rsidR="0036257A" w:rsidRPr="00003584" w:rsidRDefault="0036257A" w:rsidP="00212BAF">
            <w:proofErr w:type="spellStart"/>
            <w:r w:rsidRPr="00003584">
              <w:t>Халиуллина</w:t>
            </w:r>
            <w:proofErr w:type="spellEnd"/>
            <w:r w:rsidRPr="00003584">
              <w:t xml:space="preserve"> Р.Б.</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36257A" w:rsidRPr="00003584" w:rsidRDefault="0036257A" w:rsidP="00212BAF">
            <w:pPr>
              <w:jc w:val="center"/>
            </w:pPr>
            <w:r w:rsidRPr="00003584">
              <w:t>Сертификат</w:t>
            </w:r>
          </w:p>
        </w:tc>
      </w:tr>
      <w:tr w:rsidR="005B09AC" w:rsidRPr="00212BAF" w:rsidTr="00986076">
        <w:trPr>
          <w:trHeight w:val="285"/>
        </w:trPr>
        <w:tc>
          <w:tcPr>
            <w:tcW w:w="1037" w:type="dxa"/>
            <w:tcBorders>
              <w:left w:val="single" w:sz="4" w:space="0" w:color="auto"/>
              <w:bottom w:val="single" w:sz="4" w:space="0" w:color="auto"/>
              <w:right w:val="single" w:sz="4" w:space="0" w:color="auto"/>
            </w:tcBorders>
            <w:vAlign w:val="center"/>
          </w:tcPr>
          <w:p w:rsidR="005B09AC" w:rsidRPr="00003584" w:rsidRDefault="005B09AC"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left w:val="single" w:sz="4" w:space="0" w:color="auto"/>
              <w:bottom w:val="single" w:sz="4" w:space="0" w:color="auto"/>
              <w:right w:val="single" w:sz="4" w:space="0" w:color="auto"/>
            </w:tcBorders>
            <w:vAlign w:val="center"/>
          </w:tcPr>
          <w:p w:rsidR="005B09AC" w:rsidRPr="00003584" w:rsidRDefault="005B09AC" w:rsidP="005D3367">
            <w:pPr>
              <w:ind w:left="-44"/>
              <w:jc w:val="both"/>
            </w:pPr>
            <w:r>
              <w:rPr>
                <w:lang w:val="en-US"/>
              </w:rPr>
              <w:t>II</w:t>
            </w:r>
            <w:r w:rsidRPr="005B09AC">
              <w:t xml:space="preserve"> </w:t>
            </w:r>
            <w:r>
              <w:t>Республиканский конкурс для педагогов дополнительного образования социально – педагогической направленности, занимающихся с детьми с ОВЗ (ДПИ) «Мастерская творчества, идей и вдохновения»</w:t>
            </w:r>
          </w:p>
        </w:tc>
        <w:tc>
          <w:tcPr>
            <w:tcW w:w="2325" w:type="dxa"/>
            <w:tcBorders>
              <w:top w:val="single" w:sz="4" w:space="0" w:color="auto"/>
              <w:left w:val="single" w:sz="4" w:space="0" w:color="auto"/>
              <w:bottom w:val="single" w:sz="4" w:space="0" w:color="auto"/>
              <w:right w:val="single" w:sz="4" w:space="0" w:color="auto"/>
            </w:tcBorders>
            <w:vAlign w:val="center"/>
          </w:tcPr>
          <w:p w:rsidR="005B09AC" w:rsidRDefault="005D3367" w:rsidP="00FF51FD">
            <w:pPr>
              <w:jc w:val="both"/>
            </w:pPr>
            <w:proofErr w:type="spellStart"/>
            <w:r>
              <w:t>Шугаепова</w:t>
            </w:r>
            <w:proofErr w:type="spellEnd"/>
            <w:r>
              <w:t xml:space="preserve"> Г. Н.</w:t>
            </w:r>
          </w:p>
          <w:p w:rsidR="005B09AC" w:rsidRPr="00003584" w:rsidRDefault="005B09AC" w:rsidP="00212BAF"/>
        </w:tc>
        <w:tc>
          <w:tcPr>
            <w:tcW w:w="2311" w:type="dxa"/>
            <w:gridSpan w:val="2"/>
            <w:tcBorders>
              <w:top w:val="single" w:sz="4" w:space="0" w:color="auto"/>
              <w:left w:val="single" w:sz="4" w:space="0" w:color="auto"/>
              <w:bottom w:val="single" w:sz="4" w:space="0" w:color="auto"/>
              <w:right w:val="single" w:sz="4" w:space="0" w:color="auto"/>
            </w:tcBorders>
            <w:vAlign w:val="center"/>
          </w:tcPr>
          <w:p w:rsidR="005B09AC" w:rsidRPr="00003584" w:rsidRDefault="005B09AC" w:rsidP="00212BAF">
            <w:pPr>
              <w:jc w:val="center"/>
            </w:pPr>
            <w:r>
              <w:t>Диплом</w:t>
            </w:r>
          </w:p>
        </w:tc>
      </w:tr>
      <w:tr w:rsidR="005B09AC" w:rsidRPr="00212BAF" w:rsidTr="00986076">
        <w:trPr>
          <w:trHeight w:val="285"/>
        </w:trPr>
        <w:tc>
          <w:tcPr>
            <w:tcW w:w="1037" w:type="dxa"/>
            <w:tcBorders>
              <w:left w:val="single" w:sz="4" w:space="0" w:color="auto"/>
              <w:bottom w:val="single" w:sz="4" w:space="0" w:color="auto"/>
              <w:right w:val="single" w:sz="4" w:space="0" w:color="auto"/>
            </w:tcBorders>
            <w:vAlign w:val="center"/>
          </w:tcPr>
          <w:p w:rsidR="005B09AC" w:rsidRPr="00003584" w:rsidRDefault="005B09AC"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left w:val="single" w:sz="4" w:space="0" w:color="auto"/>
              <w:bottom w:val="single" w:sz="4" w:space="0" w:color="auto"/>
              <w:right w:val="single" w:sz="4" w:space="0" w:color="auto"/>
            </w:tcBorders>
            <w:vAlign w:val="center"/>
          </w:tcPr>
          <w:p w:rsidR="005B09AC" w:rsidRPr="005B09AC" w:rsidRDefault="005B09AC" w:rsidP="005D3367">
            <w:pPr>
              <w:ind w:left="-44"/>
              <w:jc w:val="both"/>
            </w:pPr>
            <w:r>
              <w:rPr>
                <w:lang w:val="en-US"/>
              </w:rPr>
              <w:t>II</w:t>
            </w:r>
            <w:r w:rsidRPr="005B09AC">
              <w:t xml:space="preserve"> </w:t>
            </w:r>
            <w:r>
              <w:t>Республиканский конкурс для педагогов дополнительного образования социально – педагогической направленности, занимающихся с детьми с ОВЗ (ДПИ) «Мастерская творчества, идей и вдохновения»</w:t>
            </w:r>
          </w:p>
        </w:tc>
        <w:tc>
          <w:tcPr>
            <w:tcW w:w="2325" w:type="dxa"/>
            <w:tcBorders>
              <w:top w:val="single" w:sz="4" w:space="0" w:color="auto"/>
              <w:left w:val="single" w:sz="4" w:space="0" w:color="auto"/>
              <w:bottom w:val="single" w:sz="4" w:space="0" w:color="auto"/>
              <w:right w:val="single" w:sz="4" w:space="0" w:color="auto"/>
            </w:tcBorders>
            <w:vAlign w:val="center"/>
          </w:tcPr>
          <w:p w:rsidR="005B09AC" w:rsidRDefault="005D3367" w:rsidP="007F7777">
            <w:pPr>
              <w:jc w:val="both"/>
            </w:pPr>
            <w:proofErr w:type="spellStart"/>
            <w:r>
              <w:t>Гиздатуллина</w:t>
            </w:r>
            <w:proofErr w:type="spellEnd"/>
            <w:r>
              <w:t xml:space="preserve"> Э. А.</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5B09AC" w:rsidRDefault="005B09AC" w:rsidP="00212BAF">
            <w:pPr>
              <w:jc w:val="center"/>
            </w:pPr>
            <w:r>
              <w:t>Диплом победителя</w:t>
            </w:r>
          </w:p>
        </w:tc>
      </w:tr>
      <w:tr w:rsidR="00577A49" w:rsidRPr="00212BAF" w:rsidTr="00986076">
        <w:trPr>
          <w:trHeight w:val="285"/>
        </w:trPr>
        <w:tc>
          <w:tcPr>
            <w:tcW w:w="10137" w:type="dxa"/>
            <w:gridSpan w:val="5"/>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jc w:val="center"/>
              <w:rPr>
                <w:b/>
              </w:rPr>
            </w:pPr>
            <w:r w:rsidRPr="00003584">
              <w:rPr>
                <w:b/>
                <w:lang w:eastAsia="en-US"/>
              </w:rPr>
              <w:t>Всероссийский уровень</w:t>
            </w:r>
          </w:p>
        </w:tc>
      </w:tr>
      <w:tr w:rsidR="00577A49"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pStyle w:val="ad"/>
              <w:rPr>
                <w:rFonts w:ascii="Times New Roman" w:hAnsi="Times New Roman"/>
                <w:sz w:val="24"/>
                <w:szCs w:val="24"/>
              </w:rPr>
            </w:pPr>
            <w:r w:rsidRPr="00003584">
              <w:rPr>
                <w:rFonts w:ascii="Times New Roman" w:hAnsi="Times New Roman"/>
                <w:sz w:val="24"/>
                <w:szCs w:val="24"/>
                <w:lang w:val="en-US"/>
              </w:rPr>
              <w:t>XIII</w:t>
            </w:r>
            <w:r w:rsidRPr="00003584">
              <w:rPr>
                <w:rFonts w:ascii="Times New Roman" w:hAnsi="Times New Roman"/>
                <w:sz w:val="24"/>
                <w:szCs w:val="24"/>
              </w:rPr>
              <w:t xml:space="preserve"> конференция педагогов «Педагогический поиск» с докладом «Проблемы социализации детей»  </w:t>
            </w:r>
          </w:p>
        </w:tc>
        <w:tc>
          <w:tcPr>
            <w:tcW w:w="2325"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rPr>
                <w:color w:val="FF0000"/>
                <w:lang w:eastAsia="en-US"/>
              </w:rPr>
            </w:pPr>
            <w:r w:rsidRPr="00003584">
              <w:rPr>
                <w:lang w:eastAsia="en-US"/>
              </w:rPr>
              <w:t>Валиева Г.И.</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577A49" w:rsidRPr="00003584" w:rsidRDefault="00003584" w:rsidP="00212BAF">
            <w:pPr>
              <w:jc w:val="center"/>
            </w:pPr>
            <w:r>
              <w:t xml:space="preserve">Сертификат </w:t>
            </w:r>
          </w:p>
        </w:tc>
      </w:tr>
      <w:tr w:rsidR="00577A49"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pStyle w:val="ad"/>
              <w:rPr>
                <w:rFonts w:ascii="Times New Roman" w:hAnsi="Times New Roman"/>
                <w:sz w:val="24"/>
                <w:szCs w:val="24"/>
              </w:rPr>
            </w:pPr>
            <w:r w:rsidRPr="00003584">
              <w:rPr>
                <w:rFonts w:ascii="Times New Roman" w:hAnsi="Times New Roman"/>
                <w:sz w:val="24"/>
                <w:szCs w:val="24"/>
              </w:rPr>
              <w:t>«Российское образование: актуальные проблемы и пути их решения», Ассоциация педагогов России «</w:t>
            </w:r>
            <w:proofErr w:type="spellStart"/>
            <w:r w:rsidRPr="00003584">
              <w:rPr>
                <w:rFonts w:ascii="Times New Roman" w:hAnsi="Times New Roman"/>
                <w:sz w:val="24"/>
                <w:szCs w:val="24"/>
              </w:rPr>
              <w:t>АПРель</w:t>
            </w:r>
            <w:proofErr w:type="spellEnd"/>
            <w:r w:rsidRPr="00003584">
              <w:rPr>
                <w:rFonts w:ascii="Times New Roman" w:hAnsi="Times New Roman"/>
                <w:sz w:val="24"/>
                <w:szCs w:val="24"/>
              </w:rPr>
              <w:t>»</w:t>
            </w:r>
          </w:p>
        </w:tc>
        <w:tc>
          <w:tcPr>
            <w:tcW w:w="2325"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rPr>
                <w:lang w:eastAsia="en-US"/>
              </w:rPr>
            </w:pPr>
            <w:proofErr w:type="spellStart"/>
            <w:r w:rsidRPr="00003584">
              <w:rPr>
                <w:lang w:eastAsia="en-US"/>
              </w:rPr>
              <w:t>Гатауллина</w:t>
            </w:r>
            <w:proofErr w:type="spellEnd"/>
            <w:r w:rsidRPr="00003584">
              <w:rPr>
                <w:lang w:eastAsia="en-US"/>
              </w:rPr>
              <w:t xml:space="preserve"> Л.С.</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577A49" w:rsidRPr="00003584" w:rsidRDefault="00003584" w:rsidP="00212BAF">
            <w:pPr>
              <w:jc w:val="center"/>
            </w:pPr>
            <w:r>
              <w:t xml:space="preserve">Диплом </w:t>
            </w:r>
          </w:p>
        </w:tc>
      </w:tr>
      <w:tr w:rsidR="00577A49"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rPr>
                <w:lang w:eastAsia="en-US"/>
              </w:rPr>
            </w:pPr>
            <w:r w:rsidRPr="00003584">
              <w:rPr>
                <w:lang w:eastAsia="en-US"/>
              </w:rPr>
              <w:t>«Учитель-Воспитатель. РФ»</w:t>
            </w:r>
          </w:p>
        </w:tc>
        <w:tc>
          <w:tcPr>
            <w:tcW w:w="2325" w:type="dxa"/>
            <w:tcBorders>
              <w:top w:val="single" w:sz="4" w:space="0" w:color="auto"/>
              <w:left w:val="single" w:sz="4" w:space="0" w:color="auto"/>
              <w:bottom w:val="single" w:sz="4" w:space="0" w:color="auto"/>
              <w:right w:val="single" w:sz="4" w:space="0" w:color="auto"/>
            </w:tcBorders>
            <w:vAlign w:val="center"/>
          </w:tcPr>
          <w:p w:rsidR="00577A49" w:rsidRPr="00003584" w:rsidRDefault="00577A49" w:rsidP="00212BAF">
            <w:pPr>
              <w:rPr>
                <w:lang w:eastAsia="en-US"/>
              </w:rPr>
            </w:pPr>
            <w:r w:rsidRPr="00003584">
              <w:rPr>
                <w:lang w:eastAsia="en-US"/>
              </w:rPr>
              <w:t xml:space="preserve">Валиева Г. И. </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577A49" w:rsidRPr="00003584" w:rsidRDefault="00003584" w:rsidP="00212BAF">
            <w:pPr>
              <w:jc w:val="center"/>
            </w:pPr>
            <w:r>
              <w:t xml:space="preserve">Свидетельство </w:t>
            </w:r>
          </w:p>
        </w:tc>
      </w:tr>
      <w:tr w:rsidR="00FF51FD"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FF51FD" w:rsidRPr="00003584" w:rsidRDefault="00FF51FD"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vAlign w:val="center"/>
          </w:tcPr>
          <w:p w:rsidR="00FF51FD" w:rsidRPr="00003584" w:rsidRDefault="00FF51FD" w:rsidP="00212BAF">
            <w:pPr>
              <w:rPr>
                <w:lang w:eastAsia="en-US"/>
              </w:rPr>
            </w:pPr>
            <w:r>
              <w:t>Конкурс  профессионального мастерства в номинации «Основы педагогики. Оценка знаний»</w:t>
            </w:r>
          </w:p>
        </w:tc>
        <w:tc>
          <w:tcPr>
            <w:tcW w:w="2325" w:type="dxa"/>
            <w:tcBorders>
              <w:top w:val="single" w:sz="4" w:space="0" w:color="auto"/>
              <w:left w:val="single" w:sz="4" w:space="0" w:color="auto"/>
              <w:bottom w:val="single" w:sz="4" w:space="0" w:color="auto"/>
              <w:right w:val="single" w:sz="4" w:space="0" w:color="auto"/>
            </w:tcBorders>
            <w:vAlign w:val="center"/>
          </w:tcPr>
          <w:p w:rsidR="00FF51FD" w:rsidRPr="00003584" w:rsidRDefault="00FF51FD" w:rsidP="00212BAF">
            <w:pPr>
              <w:rPr>
                <w:lang w:eastAsia="en-US"/>
              </w:rPr>
            </w:pPr>
            <w:proofErr w:type="spellStart"/>
            <w:r>
              <w:t>Нагуманова</w:t>
            </w:r>
            <w:proofErr w:type="spellEnd"/>
            <w:r>
              <w:t xml:space="preserve"> Г.Г.</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FF51FD" w:rsidRDefault="00FF51FD" w:rsidP="00212BAF">
            <w:pPr>
              <w:jc w:val="center"/>
            </w:pPr>
            <w:r>
              <w:t>Диплом победителя</w:t>
            </w:r>
          </w:p>
        </w:tc>
      </w:tr>
      <w:tr w:rsidR="00FF51FD"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FF51FD" w:rsidRPr="00003584" w:rsidRDefault="00FF51FD" w:rsidP="00212BAF">
            <w:pPr>
              <w:pStyle w:val="a9"/>
              <w:numPr>
                <w:ilvl w:val="0"/>
                <w:numId w:val="46"/>
              </w:numPr>
              <w:spacing w:after="0" w:line="240" w:lineRule="auto"/>
              <w:jc w:val="center"/>
              <w:rPr>
                <w:rFonts w:ascii="Times New Roman"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vAlign w:val="center"/>
          </w:tcPr>
          <w:p w:rsidR="00FF51FD" w:rsidRDefault="00FF51FD" w:rsidP="00212BAF">
            <w:r>
              <w:t xml:space="preserve"> «Культура речи современного педагога»</w:t>
            </w:r>
          </w:p>
        </w:tc>
        <w:tc>
          <w:tcPr>
            <w:tcW w:w="2325" w:type="dxa"/>
            <w:tcBorders>
              <w:top w:val="single" w:sz="4" w:space="0" w:color="auto"/>
              <w:left w:val="single" w:sz="4" w:space="0" w:color="auto"/>
              <w:bottom w:val="single" w:sz="4" w:space="0" w:color="auto"/>
              <w:right w:val="single" w:sz="4" w:space="0" w:color="auto"/>
            </w:tcBorders>
            <w:vAlign w:val="center"/>
          </w:tcPr>
          <w:p w:rsidR="00FF51FD" w:rsidRDefault="00FF51FD" w:rsidP="00212BAF">
            <w:proofErr w:type="spellStart"/>
            <w:r>
              <w:t>Нагуманова</w:t>
            </w:r>
            <w:proofErr w:type="spellEnd"/>
            <w:r>
              <w:t xml:space="preserve"> Г.Г.</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FF51FD" w:rsidRDefault="00FF51FD" w:rsidP="00212BAF">
            <w:pPr>
              <w:jc w:val="center"/>
            </w:pPr>
            <w:r>
              <w:t>Диплом победителя</w:t>
            </w:r>
          </w:p>
        </w:tc>
      </w:tr>
      <w:tr w:rsidR="00DF04CC" w:rsidRPr="00212BAF" w:rsidTr="00986076">
        <w:trPr>
          <w:trHeight w:val="285"/>
        </w:trPr>
        <w:tc>
          <w:tcPr>
            <w:tcW w:w="10137" w:type="dxa"/>
            <w:gridSpan w:val="5"/>
            <w:tcBorders>
              <w:top w:val="single" w:sz="4" w:space="0" w:color="auto"/>
              <w:left w:val="single" w:sz="4" w:space="0" w:color="auto"/>
              <w:bottom w:val="single" w:sz="4" w:space="0" w:color="auto"/>
              <w:right w:val="single" w:sz="4" w:space="0" w:color="auto"/>
            </w:tcBorders>
            <w:vAlign w:val="center"/>
          </w:tcPr>
          <w:p w:rsidR="00DF04CC" w:rsidRPr="00003584" w:rsidRDefault="00DF04CC" w:rsidP="00212BAF">
            <w:pPr>
              <w:jc w:val="center"/>
              <w:rPr>
                <w:b/>
              </w:rPr>
            </w:pPr>
            <w:r w:rsidRPr="00003584">
              <w:rPr>
                <w:b/>
              </w:rPr>
              <w:t>Региональный уровень</w:t>
            </w:r>
          </w:p>
        </w:tc>
      </w:tr>
      <w:tr w:rsidR="00DF04CC"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DF04CC" w:rsidRPr="00003584" w:rsidRDefault="005D3367" w:rsidP="005D3367">
            <w:pPr>
              <w:jc w:val="center"/>
            </w:pPr>
            <w:r>
              <w:t>13</w:t>
            </w:r>
            <w:r w:rsidR="00DF04CC" w:rsidRPr="00003584">
              <w:t>.</w:t>
            </w:r>
          </w:p>
        </w:tc>
        <w:tc>
          <w:tcPr>
            <w:tcW w:w="4464" w:type="dxa"/>
            <w:tcBorders>
              <w:top w:val="single" w:sz="4" w:space="0" w:color="auto"/>
              <w:left w:val="single" w:sz="4" w:space="0" w:color="auto"/>
              <w:bottom w:val="single" w:sz="4" w:space="0" w:color="auto"/>
              <w:right w:val="single" w:sz="4" w:space="0" w:color="auto"/>
            </w:tcBorders>
            <w:vAlign w:val="center"/>
          </w:tcPr>
          <w:p w:rsidR="00DF04CC" w:rsidRPr="00003584" w:rsidRDefault="00DF04CC" w:rsidP="00212BAF">
            <w:pPr>
              <w:rPr>
                <w:lang w:eastAsia="en-US"/>
              </w:rPr>
            </w:pPr>
            <w:r w:rsidRPr="00003584">
              <w:t xml:space="preserve">Турнир по волейболу среди мужских команд, посвященный памяти ветерана Великой Отечественной войны  </w:t>
            </w:r>
            <w:proofErr w:type="spellStart"/>
            <w:r w:rsidRPr="00003584">
              <w:t>Галиева</w:t>
            </w:r>
            <w:proofErr w:type="spellEnd"/>
            <w:r w:rsidRPr="00003584">
              <w:t xml:space="preserve"> </w:t>
            </w:r>
            <w:proofErr w:type="spellStart"/>
            <w:r w:rsidRPr="00003584">
              <w:t>Зыя</w:t>
            </w:r>
            <w:proofErr w:type="spellEnd"/>
            <w:r w:rsidRPr="00003584">
              <w:t xml:space="preserve">  </w:t>
            </w:r>
            <w:proofErr w:type="spellStart"/>
            <w:r w:rsidRPr="00003584">
              <w:t>Галиевича</w:t>
            </w:r>
            <w:proofErr w:type="spellEnd"/>
          </w:p>
        </w:tc>
        <w:tc>
          <w:tcPr>
            <w:tcW w:w="2325" w:type="dxa"/>
            <w:tcBorders>
              <w:top w:val="single" w:sz="4" w:space="0" w:color="auto"/>
              <w:left w:val="single" w:sz="4" w:space="0" w:color="auto"/>
              <w:bottom w:val="single" w:sz="4" w:space="0" w:color="auto"/>
              <w:right w:val="single" w:sz="4" w:space="0" w:color="auto"/>
            </w:tcBorders>
            <w:vAlign w:val="center"/>
          </w:tcPr>
          <w:p w:rsidR="00DF04CC" w:rsidRPr="00003584" w:rsidRDefault="00DF04CC" w:rsidP="00212BAF">
            <w:pPr>
              <w:rPr>
                <w:lang w:eastAsia="en-US"/>
              </w:rPr>
            </w:pPr>
            <w:proofErr w:type="spellStart"/>
            <w:r w:rsidRPr="00003584">
              <w:t>Гыйлфанов</w:t>
            </w:r>
            <w:proofErr w:type="spellEnd"/>
            <w:r w:rsidRPr="00003584">
              <w:t xml:space="preserve"> Р.Г</w:t>
            </w:r>
            <w:r w:rsidR="00003584">
              <w:t>.</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DF04CC" w:rsidRPr="00003584" w:rsidRDefault="00DF04CC" w:rsidP="00212BAF">
            <w:pPr>
              <w:jc w:val="center"/>
            </w:pPr>
            <w:r w:rsidRPr="00003584">
              <w:t>Диплом</w:t>
            </w:r>
          </w:p>
        </w:tc>
      </w:tr>
      <w:tr w:rsidR="005B09AC"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5B09AC" w:rsidRPr="00003584" w:rsidRDefault="005D3367" w:rsidP="00FF51FD">
            <w:pPr>
              <w:jc w:val="center"/>
            </w:pPr>
            <w:r>
              <w:t>14</w:t>
            </w:r>
            <w:r w:rsidR="00FF51FD">
              <w:t>.</w:t>
            </w:r>
          </w:p>
        </w:tc>
        <w:tc>
          <w:tcPr>
            <w:tcW w:w="4464" w:type="dxa"/>
            <w:tcBorders>
              <w:top w:val="single" w:sz="4" w:space="0" w:color="auto"/>
              <w:left w:val="single" w:sz="4" w:space="0" w:color="auto"/>
              <w:bottom w:val="single" w:sz="4" w:space="0" w:color="auto"/>
              <w:right w:val="single" w:sz="4" w:space="0" w:color="auto"/>
            </w:tcBorders>
            <w:vAlign w:val="center"/>
          </w:tcPr>
          <w:p w:rsidR="005B09AC" w:rsidRPr="00003584" w:rsidRDefault="00FF51FD" w:rsidP="00FF51FD">
            <w:pPr>
              <w:ind w:left="-44"/>
              <w:jc w:val="both"/>
            </w:pPr>
            <w:r>
              <w:t xml:space="preserve">Семинар учителей родного языка и литературы по теме: «Татар </w:t>
            </w:r>
            <w:proofErr w:type="gramStart"/>
            <w:r>
              <w:t>теле</w:t>
            </w:r>
            <w:proofErr w:type="gramEnd"/>
            <w:r>
              <w:t xml:space="preserve"> </w:t>
            </w:r>
            <w:r>
              <w:rPr>
                <w:lang w:val="en-US"/>
              </w:rPr>
              <w:t>h</w:t>
            </w:r>
            <w:r>
              <w:t xml:space="preserve">эм </w:t>
            </w:r>
            <w:proofErr w:type="spellStart"/>
            <w:r>
              <w:t>эдэбияты</w:t>
            </w:r>
            <w:proofErr w:type="spellEnd"/>
            <w:r>
              <w:t xml:space="preserve"> </w:t>
            </w:r>
            <w:proofErr w:type="spellStart"/>
            <w:r>
              <w:t>дэреслэрендэ</w:t>
            </w:r>
            <w:proofErr w:type="spellEnd"/>
            <w:r>
              <w:t xml:space="preserve">, </w:t>
            </w:r>
            <w:proofErr w:type="spellStart"/>
            <w:r>
              <w:t>дэрестэн</w:t>
            </w:r>
            <w:proofErr w:type="spellEnd"/>
            <w:r>
              <w:t xml:space="preserve"> </w:t>
            </w:r>
            <w:proofErr w:type="spellStart"/>
            <w:r>
              <w:t>тыш</w:t>
            </w:r>
            <w:proofErr w:type="spellEnd"/>
            <w:r>
              <w:t xml:space="preserve"> </w:t>
            </w:r>
            <w:proofErr w:type="spellStart"/>
            <w:r>
              <w:t>эшчэнлектэ</w:t>
            </w:r>
            <w:proofErr w:type="spellEnd"/>
            <w:r>
              <w:t xml:space="preserve"> ФД ББС </w:t>
            </w:r>
            <w:proofErr w:type="spellStart"/>
            <w:r>
              <w:t>шартларында</w:t>
            </w:r>
            <w:proofErr w:type="spellEnd"/>
            <w:r>
              <w:t xml:space="preserve"> </w:t>
            </w:r>
            <w:proofErr w:type="spellStart"/>
            <w:r>
              <w:t>укучыларнын</w:t>
            </w:r>
            <w:proofErr w:type="spellEnd"/>
            <w:r>
              <w:t xml:space="preserve"> </w:t>
            </w:r>
            <w:proofErr w:type="spellStart"/>
            <w:r>
              <w:t>ижади</w:t>
            </w:r>
            <w:proofErr w:type="spellEnd"/>
            <w:r>
              <w:t xml:space="preserve"> </w:t>
            </w:r>
            <w:proofErr w:type="spellStart"/>
            <w:r>
              <w:t>сэлэтен</w:t>
            </w:r>
            <w:proofErr w:type="spellEnd"/>
            <w:r>
              <w:t xml:space="preserve"> </w:t>
            </w:r>
            <w:proofErr w:type="spellStart"/>
            <w:r>
              <w:t>устеру</w:t>
            </w:r>
            <w:proofErr w:type="spellEnd"/>
            <w:r>
              <w:t>»</w:t>
            </w:r>
          </w:p>
        </w:tc>
        <w:tc>
          <w:tcPr>
            <w:tcW w:w="2325" w:type="dxa"/>
            <w:tcBorders>
              <w:top w:val="single" w:sz="4" w:space="0" w:color="auto"/>
              <w:left w:val="single" w:sz="4" w:space="0" w:color="auto"/>
              <w:bottom w:val="single" w:sz="4" w:space="0" w:color="auto"/>
              <w:right w:val="single" w:sz="4" w:space="0" w:color="auto"/>
            </w:tcBorders>
            <w:vAlign w:val="center"/>
          </w:tcPr>
          <w:p w:rsidR="005B09AC" w:rsidRPr="00003584" w:rsidRDefault="00FF51FD" w:rsidP="00212BAF">
            <w:proofErr w:type="spellStart"/>
            <w:r>
              <w:t>Нигматуллина</w:t>
            </w:r>
            <w:proofErr w:type="spellEnd"/>
            <w:r>
              <w:t xml:space="preserve"> </w:t>
            </w:r>
            <w:proofErr w:type="spellStart"/>
            <w:r>
              <w:t>Флюза</w:t>
            </w:r>
            <w:proofErr w:type="spellEnd"/>
            <w:r>
              <w:t xml:space="preserve"> </w:t>
            </w:r>
            <w:proofErr w:type="spellStart"/>
            <w:r>
              <w:t>Азгатовна</w:t>
            </w:r>
            <w:proofErr w:type="spellEnd"/>
          </w:p>
        </w:tc>
        <w:tc>
          <w:tcPr>
            <w:tcW w:w="2311" w:type="dxa"/>
            <w:gridSpan w:val="2"/>
            <w:tcBorders>
              <w:top w:val="single" w:sz="4" w:space="0" w:color="auto"/>
              <w:left w:val="single" w:sz="4" w:space="0" w:color="auto"/>
              <w:bottom w:val="single" w:sz="4" w:space="0" w:color="auto"/>
              <w:right w:val="single" w:sz="4" w:space="0" w:color="auto"/>
            </w:tcBorders>
            <w:vAlign w:val="center"/>
          </w:tcPr>
          <w:p w:rsidR="005B09AC" w:rsidRPr="00003584" w:rsidRDefault="00FF51FD" w:rsidP="00212BAF">
            <w:pPr>
              <w:jc w:val="center"/>
            </w:pPr>
            <w:r>
              <w:t>Сертификат</w:t>
            </w:r>
          </w:p>
        </w:tc>
      </w:tr>
      <w:tr w:rsidR="00DF04CC" w:rsidRPr="00212BAF" w:rsidTr="00986076">
        <w:trPr>
          <w:trHeight w:val="285"/>
        </w:trPr>
        <w:tc>
          <w:tcPr>
            <w:tcW w:w="10137" w:type="dxa"/>
            <w:gridSpan w:val="5"/>
            <w:tcBorders>
              <w:top w:val="single" w:sz="4" w:space="0" w:color="auto"/>
              <w:left w:val="single" w:sz="4" w:space="0" w:color="auto"/>
              <w:bottom w:val="single" w:sz="4" w:space="0" w:color="auto"/>
              <w:right w:val="single" w:sz="4" w:space="0" w:color="auto"/>
            </w:tcBorders>
            <w:vAlign w:val="center"/>
          </w:tcPr>
          <w:p w:rsidR="00DF04CC" w:rsidRPr="00003584" w:rsidRDefault="00DF04CC" w:rsidP="00212BAF">
            <w:pPr>
              <w:jc w:val="center"/>
              <w:rPr>
                <w:b/>
              </w:rPr>
            </w:pPr>
            <w:r w:rsidRPr="00003584">
              <w:rPr>
                <w:b/>
              </w:rPr>
              <w:t xml:space="preserve">Межрегиональный уровень      </w:t>
            </w:r>
          </w:p>
        </w:tc>
      </w:tr>
      <w:tr w:rsidR="00DF04CC" w:rsidRPr="00212BAF" w:rsidTr="00986076">
        <w:trPr>
          <w:trHeight w:val="285"/>
        </w:trPr>
        <w:tc>
          <w:tcPr>
            <w:tcW w:w="1037" w:type="dxa"/>
            <w:tcBorders>
              <w:top w:val="single" w:sz="4" w:space="0" w:color="auto"/>
              <w:left w:val="single" w:sz="4" w:space="0" w:color="auto"/>
              <w:bottom w:val="single" w:sz="4" w:space="0" w:color="auto"/>
              <w:right w:val="single" w:sz="4" w:space="0" w:color="auto"/>
            </w:tcBorders>
            <w:vAlign w:val="center"/>
          </w:tcPr>
          <w:p w:rsidR="00DF04CC" w:rsidRPr="00003584" w:rsidRDefault="005D3367" w:rsidP="00FF51FD">
            <w:pPr>
              <w:jc w:val="center"/>
            </w:pPr>
            <w:r>
              <w:t>15</w:t>
            </w:r>
            <w:r w:rsidR="00FF51FD">
              <w:t>.</w:t>
            </w:r>
          </w:p>
        </w:tc>
        <w:tc>
          <w:tcPr>
            <w:tcW w:w="4464" w:type="dxa"/>
            <w:tcBorders>
              <w:top w:val="single" w:sz="4" w:space="0" w:color="auto"/>
              <w:left w:val="single" w:sz="4" w:space="0" w:color="auto"/>
              <w:bottom w:val="single" w:sz="4" w:space="0" w:color="auto"/>
              <w:right w:val="single" w:sz="4" w:space="0" w:color="auto"/>
            </w:tcBorders>
            <w:vAlign w:val="center"/>
          </w:tcPr>
          <w:p w:rsidR="00DF04CC" w:rsidRPr="00003584" w:rsidRDefault="00DF04CC" w:rsidP="00212BAF">
            <w:r w:rsidRPr="00003584">
              <w:t xml:space="preserve">Педагогические чтения, приуроченные писателю – драматургу Айдару </w:t>
            </w:r>
            <w:proofErr w:type="spellStart"/>
            <w:r w:rsidRPr="00003584">
              <w:t>Халиму</w:t>
            </w:r>
            <w:proofErr w:type="spellEnd"/>
          </w:p>
        </w:tc>
        <w:tc>
          <w:tcPr>
            <w:tcW w:w="2325" w:type="dxa"/>
            <w:tcBorders>
              <w:top w:val="single" w:sz="4" w:space="0" w:color="auto"/>
              <w:left w:val="single" w:sz="4" w:space="0" w:color="auto"/>
              <w:bottom w:val="single" w:sz="4" w:space="0" w:color="auto"/>
              <w:right w:val="single" w:sz="4" w:space="0" w:color="auto"/>
            </w:tcBorders>
            <w:vAlign w:val="center"/>
          </w:tcPr>
          <w:p w:rsidR="00DF04CC" w:rsidRPr="00003584" w:rsidRDefault="00DF04CC" w:rsidP="00212BAF">
            <w:r w:rsidRPr="00003584">
              <w:t>Салихова Г. А.</w:t>
            </w:r>
          </w:p>
        </w:tc>
        <w:tc>
          <w:tcPr>
            <w:tcW w:w="2311" w:type="dxa"/>
            <w:gridSpan w:val="2"/>
            <w:tcBorders>
              <w:top w:val="single" w:sz="4" w:space="0" w:color="auto"/>
              <w:left w:val="single" w:sz="4" w:space="0" w:color="auto"/>
              <w:bottom w:val="single" w:sz="4" w:space="0" w:color="auto"/>
              <w:right w:val="single" w:sz="4" w:space="0" w:color="auto"/>
            </w:tcBorders>
            <w:vAlign w:val="center"/>
          </w:tcPr>
          <w:p w:rsidR="00DF04CC" w:rsidRPr="00003584" w:rsidRDefault="00DF04CC" w:rsidP="00212BAF">
            <w:pPr>
              <w:jc w:val="center"/>
            </w:pPr>
            <w:r w:rsidRPr="00003584">
              <w:t>Диплом лауреата</w:t>
            </w:r>
          </w:p>
        </w:tc>
      </w:tr>
    </w:tbl>
    <w:p w:rsidR="00D57608" w:rsidRPr="00212BAF" w:rsidRDefault="00D57608" w:rsidP="00212BAF">
      <w:pPr>
        <w:suppressAutoHyphens/>
        <w:jc w:val="both"/>
        <w:rPr>
          <w:sz w:val="28"/>
          <w:szCs w:val="28"/>
          <w:lang w:eastAsia="ar-SA"/>
        </w:rPr>
      </w:pPr>
    </w:p>
    <w:p w:rsidR="00451532" w:rsidRPr="00212BAF" w:rsidRDefault="00451532" w:rsidP="00212BAF">
      <w:pPr>
        <w:suppressAutoHyphens/>
        <w:ind w:right="285" w:firstLine="708"/>
        <w:jc w:val="both"/>
        <w:rPr>
          <w:sz w:val="28"/>
          <w:szCs w:val="28"/>
          <w:lang w:eastAsia="ar-SA"/>
        </w:rPr>
      </w:pPr>
      <w:r w:rsidRPr="00212BAF">
        <w:rPr>
          <w:sz w:val="28"/>
          <w:szCs w:val="28"/>
          <w:lang w:eastAsia="ar-SA"/>
        </w:rPr>
        <w:t xml:space="preserve">                                             </w:t>
      </w:r>
      <w:r w:rsidRPr="00212BAF">
        <w:rPr>
          <w:b/>
          <w:sz w:val="28"/>
          <w:szCs w:val="28"/>
          <w:lang w:eastAsia="ar-SA"/>
        </w:rPr>
        <w:t>Курсовая подготовка.</w:t>
      </w:r>
    </w:p>
    <w:p w:rsidR="00451532" w:rsidRPr="00212BAF" w:rsidRDefault="00451532" w:rsidP="00212BAF">
      <w:pPr>
        <w:suppressAutoHyphens/>
        <w:ind w:right="285"/>
        <w:jc w:val="both"/>
        <w:rPr>
          <w:b/>
          <w:sz w:val="28"/>
          <w:szCs w:val="28"/>
          <w:lang w:eastAsia="ar-SA"/>
        </w:rPr>
      </w:pPr>
      <w:r w:rsidRPr="00212BAF">
        <w:rPr>
          <w:sz w:val="28"/>
          <w:szCs w:val="28"/>
        </w:rPr>
        <w:lastRenderedPageBreak/>
        <w:t xml:space="preserve">        На основании  п. 5 ст. 47 Федерального  закона Российской Федерации от 29 декабря 2012 года № 273 – ФЗ  «Об образовании в Российской Федерации» педагог обязан проходить курсы повышения квалификации один раз в три года.</w:t>
      </w:r>
    </w:p>
    <w:p w:rsidR="00451532" w:rsidRPr="00212BAF" w:rsidRDefault="00451532" w:rsidP="00212BAF">
      <w:pPr>
        <w:suppressAutoHyphens/>
        <w:ind w:right="285" w:firstLine="708"/>
        <w:jc w:val="both"/>
        <w:rPr>
          <w:sz w:val="28"/>
          <w:szCs w:val="28"/>
          <w:lang w:eastAsia="ar-SA"/>
        </w:rPr>
      </w:pPr>
      <w:r w:rsidRPr="00212BAF">
        <w:rPr>
          <w:sz w:val="28"/>
          <w:szCs w:val="28"/>
          <w:lang w:eastAsia="ar-SA"/>
        </w:rPr>
        <w:t>В течение  календарного 2018 года педагоги прошли</w:t>
      </w:r>
      <w:r w:rsidR="00D57608" w:rsidRPr="00212BAF">
        <w:rPr>
          <w:sz w:val="28"/>
          <w:szCs w:val="28"/>
          <w:lang w:eastAsia="ar-SA"/>
        </w:rPr>
        <w:t xml:space="preserve"> следующую курсовую подготовку:</w:t>
      </w: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
        <w:gridCol w:w="1867"/>
        <w:gridCol w:w="3394"/>
        <w:gridCol w:w="3827"/>
        <w:gridCol w:w="992"/>
      </w:tblGrid>
      <w:tr w:rsidR="00451532" w:rsidRPr="00E956F7" w:rsidTr="00003584">
        <w:tc>
          <w:tcPr>
            <w:tcW w:w="306" w:type="dxa"/>
          </w:tcPr>
          <w:p w:rsidR="00451532" w:rsidRPr="00E956F7" w:rsidRDefault="00451532" w:rsidP="00212BAF">
            <w:pPr>
              <w:ind w:left="-180" w:firstLine="180"/>
              <w:jc w:val="both"/>
            </w:pPr>
          </w:p>
        </w:tc>
        <w:tc>
          <w:tcPr>
            <w:tcW w:w="1867" w:type="dxa"/>
          </w:tcPr>
          <w:p w:rsidR="00451532" w:rsidRPr="00E956F7" w:rsidRDefault="00451532" w:rsidP="00212BAF">
            <w:pPr>
              <w:jc w:val="both"/>
            </w:pPr>
            <w:r w:rsidRPr="00E956F7">
              <w:t>Ф.И.О.</w:t>
            </w:r>
          </w:p>
        </w:tc>
        <w:tc>
          <w:tcPr>
            <w:tcW w:w="3394" w:type="dxa"/>
          </w:tcPr>
          <w:p w:rsidR="00451532" w:rsidRPr="00E956F7" w:rsidRDefault="00451532" w:rsidP="00212BAF">
            <w:pPr>
              <w:jc w:val="both"/>
            </w:pPr>
            <w:r w:rsidRPr="00E956F7">
              <w:t>Название</w:t>
            </w:r>
          </w:p>
        </w:tc>
        <w:tc>
          <w:tcPr>
            <w:tcW w:w="3827" w:type="dxa"/>
          </w:tcPr>
          <w:p w:rsidR="00451532" w:rsidRPr="00E956F7" w:rsidRDefault="00451532" w:rsidP="00212BAF">
            <w:pPr>
              <w:jc w:val="both"/>
            </w:pPr>
            <w:r w:rsidRPr="00E956F7">
              <w:t xml:space="preserve">Кем  </w:t>
            </w:r>
            <w:proofErr w:type="gramStart"/>
            <w:r w:rsidRPr="00E956F7">
              <w:t>организованы</w:t>
            </w:r>
            <w:proofErr w:type="gramEnd"/>
          </w:p>
        </w:tc>
        <w:tc>
          <w:tcPr>
            <w:tcW w:w="992" w:type="dxa"/>
            <w:vAlign w:val="center"/>
          </w:tcPr>
          <w:p w:rsidR="00451532" w:rsidRPr="00E956F7" w:rsidRDefault="00451532" w:rsidP="00003584">
            <w:pPr>
              <w:ind w:left="-185"/>
              <w:jc w:val="center"/>
            </w:pPr>
            <w:r w:rsidRPr="00E956F7">
              <w:t>Кол-во часов</w:t>
            </w:r>
          </w:p>
        </w:tc>
      </w:tr>
      <w:tr w:rsidR="00451532" w:rsidRPr="00E956F7" w:rsidTr="00003584">
        <w:tc>
          <w:tcPr>
            <w:tcW w:w="306" w:type="dxa"/>
          </w:tcPr>
          <w:p w:rsidR="00451532" w:rsidRPr="00E956F7" w:rsidRDefault="00451532" w:rsidP="00212BAF">
            <w:pPr>
              <w:ind w:left="-180" w:firstLine="180"/>
              <w:jc w:val="both"/>
            </w:pPr>
            <w:r w:rsidRPr="00E956F7">
              <w:t>1</w:t>
            </w:r>
          </w:p>
        </w:tc>
        <w:tc>
          <w:tcPr>
            <w:tcW w:w="1867" w:type="dxa"/>
          </w:tcPr>
          <w:p w:rsidR="00451532" w:rsidRPr="00E956F7" w:rsidRDefault="00451532" w:rsidP="00E956F7">
            <w:pPr>
              <w:ind w:left="50" w:hanging="50"/>
              <w:jc w:val="both"/>
            </w:pPr>
            <w:proofErr w:type="spellStart"/>
            <w:r w:rsidRPr="00E956F7">
              <w:t>Мавлетдинова</w:t>
            </w:r>
            <w:proofErr w:type="spellEnd"/>
            <w:r w:rsidRPr="00E956F7">
              <w:t xml:space="preserve"> </w:t>
            </w:r>
            <w:proofErr w:type="spellStart"/>
            <w:r w:rsidRPr="00E956F7">
              <w:t>Гелюся</w:t>
            </w:r>
            <w:proofErr w:type="spellEnd"/>
            <w:r w:rsidRPr="00E956F7">
              <w:t xml:space="preserve"> </w:t>
            </w:r>
            <w:proofErr w:type="spellStart"/>
            <w:r w:rsidRPr="00E956F7">
              <w:t>Фоатовна</w:t>
            </w:r>
            <w:proofErr w:type="spellEnd"/>
          </w:p>
        </w:tc>
        <w:tc>
          <w:tcPr>
            <w:tcW w:w="3394" w:type="dxa"/>
          </w:tcPr>
          <w:p w:rsidR="00451532" w:rsidRPr="00E956F7" w:rsidRDefault="00451532" w:rsidP="00212BAF">
            <w:pPr>
              <w:jc w:val="both"/>
            </w:pPr>
            <w:r w:rsidRPr="00E956F7">
              <w:t>Организационно</w:t>
            </w:r>
            <w:r w:rsidR="005B09AC">
              <w:t xml:space="preserve"> </w:t>
            </w:r>
            <w:r w:rsidRPr="00E956F7">
              <w:t>- управленческие и информационно-просветительские меры по предотвращению,</w:t>
            </w:r>
            <w:r w:rsidR="00003584">
              <w:t xml:space="preserve"> </w:t>
            </w:r>
            <w:r w:rsidRPr="00E956F7">
              <w:t>выявлению,</w:t>
            </w:r>
            <w:r w:rsidR="00003584">
              <w:t xml:space="preserve"> </w:t>
            </w:r>
            <w:r w:rsidRPr="00E956F7">
              <w:t>реагированию на факты насилия в ОО</w:t>
            </w:r>
          </w:p>
        </w:tc>
        <w:tc>
          <w:tcPr>
            <w:tcW w:w="3827" w:type="dxa"/>
          </w:tcPr>
          <w:p w:rsidR="00451532" w:rsidRPr="00E956F7" w:rsidRDefault="00451532" w:rsidP="00212BAF">
            <w:pPr>
              <w:jc w:val="both"/>
            </w:pPr>
            <w:r w:rsidRPr="00E956F7">
              <w:t>Негосударственное образовательное учреждение дополнительного профессионального образования «Центр социа</w:t>
            </w:r>
            <w:r w:rsidR="00003584">
              <w:t>льно-гуманитарного образования»</w:t>
            </w:r>
          </w:p>
        </w:tc>
        <w:tc>
          <w:tcPr>
            <w:tcW w:w="992" w:type="dxa"/>
          </w:tcPr>
          <w:p w:rsidR="00451532" w:rsidRPr="00E956F7" w:rsidRDefault="00451532" w:rsidP="00212BAF">
            <w:pPr>
              <w:ind w:left="-180" w:firstLine="180"/>
              <w:jc w:val="both"/>
            </w:pPr>
            <w:r w:rsidRPr="00E956F7">
              <w:t xml:space="preserve">36 </w:t>
            </w:r>
          </w:p>
        </w:tc>
      </w:tr>
      <w:tr w:rsidR="00451532" w:rsidRPr="00E956F7" w:rsidTr="00003584">
        <w:tc>
          <w:tcPr>
            <w:tcW w:w="306" w:type="dxa"/>
          </w:tcPr>
          <w:p w:rsidR="00451532" w:rsidRPr="00E956F7" w:rsidRDefault="00451532" w:rsidP="00212BAF">
            <w:pPr>
              <w:ind w:left="-180" w:firstLine="180"/>
              <w:jc w:val="both"/>
            </w:pPr>
            <w:r w:rsidRPr="00E956F7">
              <w:t>2</w:t>
            </w:r>
          </w:p>
        </w:tc>
        <w:tc>
          <w:tcPr>
            <w:tcW w:w="1867" w:type="dxa"/>
          </w:tcPr>
          <w:p w:rsidR="00451532" w:rsidRPr="00E956F7" w:rsidRDefault="00451532" w:rsidP="00E956F7">
            <w:pPr>
              <w:ind w:left="50" w:hanging="50"/>
              <w:jc w:val="both"/>
            </w:pPr>
          </w:p>
          <w:p w:rsidR="00451532" w:rsidRPr="00E956F7" w:rsidRDefault="00451532" w:rsidP="00E956F7">
            <w:pPr>
              <w:ind w:left="50" w:hanging="50"/>
              <w:jc w:val="both"/>
            </w:pPr>
            <w:r w:rsidRPr="00E956F7">
              <w:t xml:space="preserve">Шутова </w:t>
            </w:r>
            <w:proofErr w:type="spellStart"/>
            <w:r w:rsidRPr="00E956F7">
              <w:t>Ризида</w:t>
            </w:r>
            <w:proofErr w:type="spellEnd"/>
            <w:r w:rsidRPr="00E956F7">
              <w:t xml:space="preserve"> </w:t>
            </w:r>
            <w:proofErr w:type="spellStart"/>
            <w:r w:rsidRPr="00E956F7">
              <w:t>Бариевна</w:t>
            </w:r>
            <w:proofErr w:type="spellEnd"/>
          </w:p>
        </w:tc>
        <w:tc>
          <w:tcPr>
            <w:tcW w:w="3394" w:type="dxa"/>
          </w:tcPr>
          <w:p w:rsidR="00451532" w:rsidRPr="00E956F7" w:rsidRDefault="00451532" w:rsidP="00212BAF">
            <w:pPr>
              <w:jc w:val="both"/>
            </w:pPr>
            <w:r w:rsidRPr="00E956F7">
              <w:t>Актуальные вопросы преподавания курса «Основы духовно-нравственной культуры народов России (ОДН</w:t>
            </w:r>
            <w:r w:rsidR="00003584">
              <w:t>КР)» в условиях реализации ФГОС</w:t>
            </w:r>
          </w:p>
        </w:tc>
        <w:tc>
          <w:tcPr>
            <w:tcW w:w="3827" w:type="dxa"/>
          </w:tcPr>
          <w:p w:rsidR="00451532" w:rsidRPr="00E956F7" w:rsidRDefault="00451532" w:rsidP="00212BAF">
            <w:pPr>
              <w:jc w:val="both"/>
            </w:pPr>
            <w:r w:rsidRPr="00E956F7">
              <w:t>Негосударственное образовательное учреждение дополнительного профессионального образования «Центр социа</w:t>
            </w:r>
            <w:r w:rsidR="00003584">
              <w:t>льно-гуманитарного образования»</w:t>
            </w:r>
          </w:p>
        </w:tc>
        <w:tc>
          <w:tcPr>
            <w:tcW w:w="992" w:type="dxa"/>
          </w:tcPr>
          <w:p w:rsidR="00451532" w:rsidRPr="00E956F7" w:rsidRDefault="00451532" w:rsidP="00212BAF">
            <w:pPr>
              <w:ind w:left="-180" w:firstLine="180"/>
              <w:jc w:val="both"/>
            </w:pPr>
            <w:r w:rsidRPr="00E956F7">
              <w:t>144</w:t>
            </w:r>
          </w:p>
        </w:tc>
      </w:tr>
      <w:tr w:rsidR="00451532" w:rsidRPr="00E956F7" w:rsidTr="00003584">
        <w:tc>
          <w:tcPr>
            <w:tcW w:w="306" w:type="dxa"/>
          </w:tcPr>
          <w:p w:rsidR="00451532" w:rsidRPr="00E956F7" w:rsidRDefault="00451532" w:rsidP="00212BAF">
            <w:pPr>
              <w:ind w:left="-180" w:firstLine="180"/>
              <w:jc w:val="both"/>
            </w:pPr>
            <w:r w:rsidRPr="00E956F7">
              <w:t>3</w:t>
            </w:r>
          </w:p>
        </w:tc>
        <w:tc>
          <w:tcPr>
            <w:tcW w:w="1867" w:type="dxa"/>
          </w:tcPr>
          <w:p w:rsidR="00451532" w:rsidRPr="00E956F7" w:rsidRDefault="00451532" w:rsidP="00212BAF">
            <w:pPr>
              <w:jc w:val="both"/>
            </w:pPr>
            <w:proofErr w:type="spellStart"/>
            <w:r w:rsidRPr="00E956F7">
              <w:t>Шугаепова</w:t>
            </w:r>
            <w:proofErr w:type="spellEnd"/>
            <w:r w:rsidRPr="00E956F7">
              <w:t xml:space="preserve"> </w:t>
            </w:r>
            <w:proofErr w:type="spellStart"/>
            <w:r w:rsidRPr="00E956F7">
              <w:t>Гульназ</w:t>
            </w:r>
            <w:proofErr w:type="spellEnd"/>
            <w:r w:rsidRPr="00E956F7">
              <w:t xml:space="preserve"> </w:t>
            </w:r>
            <w:proofErr w:type="spellStart"/>
            <w:r w:rsidRPr="00E956F7">
              <w:t>Назиповна</w:t>
            </w:r>
            <w:proofErr w:type="spellEnd"/>
          </w:p>
          <w:p w:rsidR="00451532" w:rsidRPr="00E956F7" w:rsidRDefault="00451532" w:rsidP="00212BAF">
            <w:pPr>
              <w:jc w:val="both"/>
            </w:pPr>
          </w:p>
        </w:tc>
        <w:tc>
          <w:tcPr>
            <w:tcW w:w="3394" w:type="dxa"/>
          </w:tcPr>
          <w:p w:rsidR="00451532" w:rsidRPr="00E956F7" w:rsidRDefault="00451532" w:rsidP="00212BAF">
            <w:pPr>
              <w:jc w:val="both"/>
            </w:pPr>
            <w:r w:rsidRPr="00E956F7">
              <w:t>Актуальные вопросы преподавания курса «Основы духовно-нравственной культуры народов России (ОДН</w:t>
            </w:r>
            <w:r w:rsidR="00003584">
              <w:t>КР)» в условиях реализации ФГОС</w:t>
            </w:r>
          </w:p>
        </w:tc>
        <w:tc>
          <w:tcPr>
            <w:tcW w:w="3827" w:type="dxa"/>
          </w:tcPr>
          <w:p w:rsidR="00451532" w:rsidRPr="00E956F7" w:rsidRDefault="00451532" w:rsidP="00212BAF">
            <w:pPr>
              <w:jc w:val="both"/>
            </w:pPr>
            <w:r w:rsidRPr="00E956F7">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992" w:type="dxa"/>
          </w:tcPr>
          <w:p w:rsidR="00451532" w:rsidRPr="00E956F7" w:rsidRDefault="00451532" w:rsidP="00212BAF">
            <w:pPr>
              <w:ind w:left="-180" w:firstLine="180"/>
              <w:jc w:val="both"/>
            </w:pPr>
            <w:r w:rsidRPr="00E956F7">
              <w:t>144</w:t>
            </w:r>
          </w:p>
        </w:tc>
      </w:tr>
      <w:tr w:rsidR="00451532" w:rsidRPr="00E956F7" w:rsidTr="00003584">
        <w:tc>
          <w:tcPr>
            <w:tcW w:w="306" w:type="dxa"/>
          </w:tcPr>
          <w:p w:rsidR="00451532" w:rsidRPr="00E956F7" w:rsidRDefault="00451532" w:rsidP="00212BAF">
            <w:pPr>
              <w:ind w:left="-180" w:firstLine="180"/>
              <w:jc w:val="both"/>
            </w:pPr>
            <w:r w:rsidRPr="00E956F7">
              <w:t>4</w:t>
            </w:r>
          </w:p>
        </w:tc>
        <w:tc>
          <w:tcPr>
            <w:tcW w:w="1867" w:type="dxa"/>
          </w:tcPr>
          <w:p w:rsidR="00451532" w:rsidRPr="00E956F7" w:rsidRDefault="00451532" w:rsidP="00212BAF">
            <w:pPr>
              <w:jc w:val="both"/>
            </w:pPr>
            <w:proofErr w:type="spellStart"/>
            <w:r w:rsidRPr="00E956F7">
              <w:t>Нигматуллина</w:t>
            </w:r>
            <w:proofErr w:type="spellEnd"/>
            <w:r w:rsidRPr="00E956F7">
              <w:t xml:space="preserve"> </w:t>
            </w:r>
            <w:proofErr w:type="spellStart"/>
            <w:r w:rsidRPr="00E956F7">
              <w:t>Флюза</w:t>
            </w:r>
            <w:proofErr w:type="spellEnd"/>
            <w:r w:rsidRPr="00E956F7">
              <w:t xml:space="preserve"> </w:t>
            </w:r>
            <w:proofErr w:type="spellStart"/>
            <w:r w:rsidRPr="00E956F7">
              <w:t>Азгатовна</w:t>
            </w:r>
            <w:proofErr w:type="spellEnd"/>
          </w:p>
          <w:p w:rsidR="00451532" w:rsidRPr="00E956F7" w:rsidRDefault="00451532" w:rsidP="00212BAF">
            <w:pPr>
              <w:jc w:val="both"/>
            </w:pPr>
          </w:p>
        </w:tc>
        <w:tc>
          <w:tcPr>
            <w:tcW w:w="3394" w:type="dxa"/>
          </w:tcPr>
          <w:p w:rsidR="00451532" w:rsidRPr="00E956F7" w:rsidRDefault="00451532" w:rsidP="00212BAF">
            <w:pPr>
              <w:jc w:val="both"/>
            </w:pPr>
            <w:r w:rsidRPr="00E956F7">
              <w:t>Коммуникативный подход в преподавании татарского языка и литературы в русскоязычной аудитории</w:t>
            </w:r>
          </w:p>
          <w:p w:rsidR="00451532" w:rsidRPr="00E956F7" w:rsidRDefault="00451532" w:rsidP="00212BAF">
            <w:pPr>
              <w:jc w:val="both"/>
            </w:pPr>
          </w:p>
        </w:tc>
        <w:tc>
          <w:tcPr>
            <w:tcW w:w="3827" w:type="dxa"/>
          </w:tcPr>
          <w:p w:rsidR="00451532" w:rsidRPr="00E956F7" w:rsidRDefault="00451532" w:rsidP="00212BAF">
            <w:pPr>
              <w:jc w:val="both"/>
            </w:pPr>
            <w:r w:rsidRPr="00E956F7">
              <w:t xml:space="preserve">Федеральное государственное автономное образовательное учреждение высшего образования «Казанский (Приволжский) федеральный университет </w:t>
            </w:r>
            <w:r w:rsidR="00003584">
              <w:t>»</w:t>
            </w:r>
          </w:p>
        </w:tc>
        <w:tc>
          <w:tcPr>
            <w:tcW w:w="992" w:type="dxa"/>
          </w:tcPr>
          <w:p w:rsidR="00451532" w:rsidRPr="00E956F7" w:rsidRDefault="00451532" w:rsidP="00212BAF">
            <w:pPr>
              <w:ind w:left="-180" w:firstLine="180"/>
              <w:jc w:val="both"/>
            </w:pPr>
            <w:r w:rsidRPr="00E956F7">
              <w:t>96</w:t>
            </w:r>
          </w:p>
        </w:tc>
      </w:tr>
      <w:tr w:rsidR="00451532" w:rsidRPr="00E956F7" w:rsidTr="00003584">
        <w:tc>
          <w:tcPr>
            <w:tcW w:w="306" w:type="dxa"/>
          </w:tcPr>
          <w:p w:rsidR="00451532" w:rsidRPr="00E956F7" w:rsidRDefault="00451532" w:rsidP="00212BAF">
            <w:pPr>
              <w:ind w:left="-180" w:firstLine="180"/>
              <w:jc w:val="both"/>
            </w:pPr>
            <w:r w:rsidRPr="00E956F7">
              <w:t>5</w:t>
            </w:r>
          </w:p>
        </w:tc>
        <w:tc>
          <w:tcPr>
            <w:tcW w:w="1867" w:type="dxa"/>
          </w:tcPr>
          <w:p w:rsidR="00451532" w:rsidRPr="00E956F7" w:rsidRDefault="005D3367" w:rsidP="00212BAF">
            <w:pPr>
              <w:jc w:val="both"/>
            </w:pPr>
            <w:proofErr w:type="spellStart"/>
            <w:r>
              <w:t>Аллаутдинова</w:t>
            </w:r>
            <w:proofErr w:type="spellEnd"/>
            <w:r>
              <w:t xml:space="preserve"> </w:t>
            </w:r>
            <w:proofErr w:type="spellStart"/>
            <w:r>
              <w:t>Зульфия</w:t>
            </w:r>
            <w:proofErr w:type="spellEnd"/>
            <w:r>
              <w:t xml:space="preserve"> </w:t>
            </w:r>
            <w:proofErr w:type="spellStart"/>
            <w:r>
              <w:t>Фаритовна</w:t>
            </w:r>
            <w:proofErr w:type="spellEnd"/>
          </w:p>
          <w:p w:rsidR="00451532" w:rsidRPr="00E956F7" w:rsidRDefault="00451532" w:rsidP="00212BAF">
            <w:pPr>
              <w:jc w:val="both"/>
            </w:pPr>
          </w:p>
        </w:tc>
        <w:tc>
          <w:tcPr>
            <w:tcW w:w="3394" w:type="dxa"/>
          </w:tcPr>
          <w:p w:rsidR="00451532" w:rsidRPr="00E956F7" w:rsidRDefault="00451532" w:rsidP="00212BAF">
            <w:pPr>
              <w:jc w:val="both"/>
            </w:pPr>
            <w:r w:rsidRPr="00E956F7">
              <w:t xml:space="preserve">Педагогические технологии достижения </w:t>
            </w:r>
            <w:proofErr w:type="spellStart"/>
            <w:r w:rsidRPr="00E956F7">
              <w:t>метапредметных</w:t>
            </w:r>
            <w:proofErr w:type="spellEnd"/>
            <w:r w:rsidRPr="00E956F7">
              <w:t xml:space="preserve"> результатов обучения по ФГОС на уроках  </w:t>
            </w:r>
            <w:proofErr w:type="spellStart"/>
            <w:r w:rsidRPr="00E956F7">
              <w:t>физико</w:t>
            </w:r>
            <w:proofErr w:type="spellEnd"/>
            <w:r w:rsidRPr="00E956F7">
              <w:t xml:space="preserve"> – математического цикла (</w:t>
            </w:r>
            <w:proofErr w:type="spellStart"/>
            <w:r w:rsidRPr="00E956F7">
              <w:t>физика</w:t>
            </w:r>
            <w:proofErr w:type="gramStart"/>
            <w:r w:rsidRPr="00E956F7">
              <w:t>,и</w:t>
            </w:r>
            <w:proofErr w:type="gramEnd"/>
            <w:r w:rsidRPr="00E956F7">
              <w:t>нформатика,математика</w:t>
            </w:r>
            <w:proofErr w:type="spellEnd"/>
            <w:r w:rsidRPr="00E956F7">
              <w:t>)</w:t>
            </w:r>
          </w:p>
        </w:tc>
        <w:tc>
          <w:tcPr>
            <w:tcW w:w="3827" w:type="dxa"/>
          </w:tcPr>
          <w:p w:rsidR="00451532" w:rsidRPr="00E956F7" w:rsidRDefault="00451532" w:rsidP="00212BAF">
            <w:pPr>
              <w:jc w:val="both"/>
            </w:pPr>
            <w:r w:rsidRPr="00E956F7">
              <w:t>Негосударственное образовательное учреждение дополнительного профессионального образования «Центр социально-гуманитарного образования», город Казань</w:t>
            </w:r>
          </w:p>
          <w:p w:rsidR="00451532" w:rsidRPr="00E956F7" w:rsidRDefault="00451532" w:rsidP="00212BAF">
            <w:pPr>
              <w:jc w:val="both"/>
            </w:pPr>
          </w:p>
        </w:tc>
        <w:tc>
          <w:tcPr>
            <w:tcW w:w="992" w:type="dxa"/>
          </w:tcPr>
          <w:p w:rsidR="00451532" w:rsidRPr="00E956F7" w:rsidRDefault="00451532" w:rsidP="00212BAF">
            <w:pPr>
              <w:ind w:left="-180" w:firstLine="180"/>
              <w:jc w:val="both"/>
            </w:pPr>
            <w:r w:rsidRPr="00E956F7">
              <w:t>96</w:t>
            </w:r>
          </w:p>
        </w:tc>
      </w:tr>
      <w:tr w:rsidR="00451532" w:rsidRPr="00E956F7" w:rsidTr="00003584">
        <w:tc>
          <w:tcPr>
            <w:tcW w:w="306" w:type="dxa"/>
          </w:tcPr>
          <w:p w:rsidR="00451532" w:rsidRPr="00E956F7" w:rsidRDefault="00451532" w:rsidP="00212BAF">
            <w:pPr>
              <w:ind w:left="-180" w:firstLine="180"/>
              <w:jc w:val="both"/>
            </w:pPr>
            <w:r w:rsidRPr="00E956F7">
              <w:t>6</w:t>
            </w:r>
          </w:p>
        </w:tc>
        <w:tc>
          <w:tcPr>
            <w:tcW w:w="1867" w:type="dxa"/>
          </w:tcPr>
          <w:p w:rsidR="00451532" w:rsidRPr="00E956F7" w:rsidRDefault="00451532" w:rsidP="00212BAF">
            <w:pPr>
              <w:jc w:val="both"/>
            </w:pPr>
            <w:r w:rsidRPr="00E956F7">
              <w:t xml:space="preserve">Андронова Алиса </w:t>
            </w:r>
            <w:proofErr w:type="spellStart"/>
            <w:r w:rsidRPr="00E956F7">
              <w:t>Ришатовна</w:t>
            </w:r>
            <w:proofErr w:type="spellEnd"/>
          </w:p>
          <w:p w:rsidR="00451532" w:rsidRPr="00E956F7" w:rsidRDefault="00451532" w:rsidP="00212BAF">
            <w:pPr>
              <w:jc w:val="both"/>
            </w:pPr>
          </w:p>
        </w:tc>
        <w:tc>
          <w:tcPr>
            <w:tcW w:w="3394" w:type="dxa"/>
          </w:tcPr>
          <w:p w:rsidR="00451532" w:rsidRPr="00E956F7" w:rsidRDefault="00451532" w:rsidP="00003584">
            <w:pPr>
              <w:tabs>
                <w:tab w:val="left" w:pos="3060"/>
              </w:tabs>
              <w:jc w:val="both"/>
            </w:pPr>
            <w:r w:rsidRPr="00E956F7">
              <w:t>Особенности реализации ФГОС основного и среднего</w:t>
            </w:r>
          </w:p>
          <w:p w:rsidR="00451532" w:rsidRPr="00E956F7" w:rsidRDefault="00451532" w:rsidP="00212BAF">
            <w:pPr>
              <w:jc w:val="both"/>
            </w:pPr>
            <w:r w:rsidRPr="00E956F7">
              <w:t xml:space="preserve"> общего образования в деятельности учителя истории и обществознания</w:t>
            </w:r>
          </w:p>
        </w:tc>
        <w:tc>
          <w:tcPr>
            <w:tcW w:w="3827" w:type="dxa"/>
          </w:tcPr>
          <w:p w:rsidR="00451532" w:rsidRPr="00E956F7" w:rsidRDefault="00451532" w:rsidP="00212BAF">
            <w:pPr>
              <w:jc w:val="both"/>
            </w:pPr>
            <w:r w:rsidRPr="00E956F7">
              <w:t>ФГБОУ ВО «</w:t>
            </w:r>
            <w:proofErr w:type="spellStart"/>
            <w:r w:rsidRPr="00E956F7">
              <w:t>Набережночелнинский</w:t>
            </w:r>
            <w:proofErr w:type="spellEnd"/>
            <w:r w:rsidRPr="00E956F7">
              <w:t xml:space="preserve"> государственный  педагогический университет» «Институт дополнительного профессионального  образования »</w:t>
            </w:r>
          </w:p>
        </w:tc>
        <w:tc>
          <w:tcPr>
            <w:tcW w:w="992" w:type="dxa"/>
          </w:tcPr>
          <w:p w:rsidR="00451532" w:rsidRPr="00E956F7" w:rsidRDefault="00451532" w:rsidP="00212BAF">
            <w:pPr>
              <w:ind w:left="-180" w:firstLine="180"/>
              <w:jc w:val="both"/>
            </w:pPr>
          </w:p>
          <w:p w:rsidR="00451532" w:rsidRPr="00E956F7" w:rsidRDefault="00451532" w:rsidP="00212BAF">
            <w:pPr>
              <w:ind w:left="-180" w:firstLine="180"/>
              <w:jc w:val="both"/>
            </w:pPr>
            <w:r w:rsidRPr="00E956F7">
              <w:t>96</w:t>
            </w:r>
          </w:p>
        </w:tc>
      </w:tr>
      <w:tr w:rsidR="00451532" w:rsidRPr="00E956F7" w:rsidTr="00003584">
        <w:tc>
          <w:tcPr>
            <w:tcW w:w="306" w:type="dxa"/>
          </w:tcPr>
          <w:p w:rsidR="00451532" w:rsidRPr="00E956F7" w:rsidRDefault="00451532" w:rsidP="00212BAF">
            <w:pPr>
              <w:ind w:left="-180" w:firstLine="180"/>
              <w:jc w:val="both"/>
            </w:pPr>
            <w:r w:rsidRPr="00E956F7">
              <w:t>7</w:t>
            </w:r>
          </w:p>
        </w:tc>
        <w:tc>
          <w:tcPr>
            <w:tcW w:w="1867" w:type="dxa"/>
          </w:tcPr>
          <w:p w:rsidR="00451532" w:rsidRPr="00E956F7" w:rsidRDefault="00451532" w:rsidP="00212BAF">
            <w:pPr>
              <w:jc w:val="both"/>
            </w:pPr>
            <w:proofErr w:type="spellStart"/>
            <w:r w:rsidRPr="00E956F7">
              <w:t>Хаертдинова</w:t>
            </w:r>
            <w:proofErr w:type="spellEnd"/>
            <w:r w:rsidRPr="00E956F7">
              <w:t xml:space="preserve"> </w:t>
            </w:r>
            <w:proofErr w:type="spellStart"/>
            <w:r w:rsidRPr="00E956F7">
              <w:t>Рушания</w:t>
            </w:r>
            <w:proofErr w:type="spellEnd"/>
            <w:r w:rsidRPr="00E956F7">
              <w:t xml:space="preserve"> </w:t>
            </w:r>
            <w:proofErr w:type="spellStart"/>
            <w:r w:rsidRPr="00E956F7">
              <w:t>Газизяновна</w:t>
            </w:r>
            <w:proofErr w:type="spellEnd"/>
          </w:p>
          <w:p w:rsidR="00451532" w:rsidRPr="00E956F7" w:rsidRDefault="00451532" w:rsidP="00212BAF">
            <w:pPr>
              <w:jc w:val="both"/>
            </w:pPr>
          </w:p>
        </w:tc>
        <w:tc>
          <w:tcPr>
            <w:tcW w:w="3394" w:type="dxa"/>
          </w:tcPr>
          <w:p w:rsidR="00451532" w:rsidRPr="00E956F7" w:rsidRDefault="00003584" w:rsidP="00212BAF">
            <w:pPr>
              <w:jc w:val="both"/>
            </w:pPr>
            <w:r>
              <w:t xml:space="preserve"> </w:t>
            </w:r>
            <w:r w:rsidR="00451532" w:rsidRPr="00E956F7">
              <w:t>Эмоциональные нарушения подросткового возраста. Технологии индивидуальной коррекционно-развивающей работы</w:t>
            </w:r>
          </w:p>
        </w:tc>
        <w:tc>
          <w:tcPr>
            <w:tcW w:w="3827" w:type="dxa"/>
          </w:tcPr>
          <w:p w:rsidR="00451532" w:rsidRPr="00E956F7" w:rsidRDefault="00451532" w:rsidP="00212BAF">
            <w:pPr>
              <w:jc w:val="both"/>
            </w:pPr>
            <w:r w:rsidRPr="00E956F7">
              <w:t>Автономная некоммерческая организация дополнительного профессионального образования « Институт повышения квалификации и переподготовки Южного региона» город Ростов – на Дону.</w:t>
            </w:r>
          </w:p>
        </w:tc>
        <w:tc>
          <w:tcPr>
            <w:tcW w:w="992" w:type="dxa"/>
          </w:tcPr>
          <w:p w:rsidR="00451532" w:rsidRPr="00E956F7" w:rsidRDefault="00451532" w:rsidP="00212BAF">
            <w:pPr>
              <w:ind w:left="-180" w:firstLine="180"/>
              <w:jc w:val="both"/>
            </w:pPr>
            <w:r w:rsidRPr="00E956F7">
              <w:t>72</w:t>
            </w:r>
          </w:p>
        </w:tc>
      </w:tr>
    </w:tbl>
    <w:p w:rsidR="00E956F7" w:rsidRPr="000C30FD" w:rsidRDefault="000C30FD" w:rsidP="005D3367">
      <w:pPr>
        <w:suppressAutoHyphens/>
        <w:ind w:firstLine="709"/>
        <w:jc w:val="both"/>
        <w:rPr>
          <w:sz w:val="28"/>
          <w:szCs w:val="28"/>
          <w:lang w:eastAsia="ar-SA"/>
        </w:rPr>
      </w:pPr>
      <w:r>
        <w:rPr>
          <w:b/>
          <w:sz w:val="28"/>
          <w:szCs w:val="28"/>
          <w:lang w:eastAsia="ar-SA"/>
        </w:rPr>
        <w:lastRenderedPageBreak/>
        <w:t>Выводы:</w:t>
      </w:r>
      <w:r>
        <w:rPr>
          <w:sz w:val="28"/>
          <w:szCs w:val="28"/>
          <w:lang w:eastAsia="ar-SA"/>
        </w:rPr>
        <w:t xml:space="preserve"> курсовая подготовка по предметным областям пройдена педагогами п</w:t>
      </w:r>
      <w:r w:rsidR="005B09AC">
        <w:rPr>
          <w:sz w:val="28"/>
          <w:szCs w:val="28"/>
          <w:lang w:eastAsia="ar-SA"/>
        </w:rPr>
        <w:t>о персонифицированной модели и на  внебюджетной основе и в необходимые сроки.</w:t>
      </w:r>
    </w:p>
    <w:p w:rsidR="00CF79B4" w:rsidRPr="00212BAF" w:rsidRDefault="00451532" w:rsidP="00212BAF">
      <w:pPr>
        <w:suppressAutoHyphens/>
        <w:ind w:right="285"/>
        <w:jc w:val="center"/>
        <w:rPr>
          <w:b/>
          <w:sz w:val="28"/>
          <w:szCs w:val="28"/>
          <w:lang w:eastAsia="ar-SA"/>
        </w:rPr>
      </w:pPr>
      <w:r w:rsidRPr="00212BAF">
        <w:rPr>
          <w:b/>
          <w:sz w:val="28"/>
          <w:szCs w:val="28"/>
          <w:lang w:eastAsia="ar-SA"/>
        </w:rPr>
        <w:t>Аттестация педагогических работников.</w:t>
      </w:r>
    </w:p>
    <w:p w:rsidR="00451532" w:rsidRPr="00212BAF" w:rsidRDefault="00451532" w:rsidP="00212BAF">
      <w:pPr>
        <w:suppressAutoHyphens/>
        <w:ind w:right="285" w:firstLine="708"/>
        <w:jc w:val="both"/>
        <w:rPr>
          <w:sz w:val="28"/>
          <w:szCs w:val="28"/>
          <w:lang w:eastAsia="ar-SA"/>
        </w:rPr>
      </w:pPr>
      <w:r w:rsidRPr="00212BAF">
        <w:rPr>
          <w:sz w:val="28"/>
          <w:szCs w:val="28"/>
          <w:lang w:eastAsia="ar-SA"/>
        </w:rPr>
        <w:t>В соответствии с п.7, п.8 ст. 48</w:t>
      </w:r>
      <w:r w:rsidRPr="00212BAF">
        <w:rPr>
          <w:sz w:val="28"/>
          <w:szCs w:val="28"/>
        </w:rPr>
        <w:t xml:space="preserve"> Федерального  закона Российской Федерации от 29 декабря 2012 года № 273 – ФЗ  «Об образовании в Российской Федерации» педагогические работники обязаны «систематически повышать свой профессиональный уровень», « проходить аттестацию на соответствие занимаемой должности в порядке, установленном законодательством об образовании».</w:t>
      </w:r>
    </w:p>
    <w:p w:rsidR="00451532" w:rsidRPr="00212BAF" w:rsidRDefault="00451532" w:rsidP="00212BAF">
      <w:pPr>
        <w:suppressAutoHyphens/>
        <w:ind w:right="285" w:firstLine="708"/>
        <w:jc w:val="both"/>
        <w:rPr>
          <w:sz w:val="28"/>
          <w:szCs w:val="28"/>
          <w:lang w:eastAsia="ar-SA"/>
        </w:rPr>
      </w:pPr>
      <w:r w:rsidRPr="00212BAF">
        <w:rPr>
          <w:sz w:val="28"/>
          <w:szCs w:val="28"/>
          <w:lang w:eastAsia="ar-SA"/>
        </w:rPr>
        <w:t>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выполнены мероприятия согласно перспективному  плану работы по аттестации  педагогических работников. Оформлен стенд по аттестации, в котором помещены все основные информационные материалы, необходимые аттестуемым педагогам во время прохождения аттестации.</w:t>
      </w:r>
    </w:p>
    <w:p w:rsidR="00451532" w:rsidRPr="00212BAF" w:rsidRDefault="00451532" w:rsidP="00212BAF">
      <w:pPr>
        <w:suppressAutoHyphens/>
        <w:ind w:right="285" w:firstLine="708"/>
        <w:jc w:val="both"/>
        <w:rPr>
          <w:sz w:val="28"/>
          <w:szCs w:val="28"/>
          <w:lang w:eastAsia="ar-SA"/>
        </w:rPr>
      </w:pPr>
      <w:r w:rsidRPr="00212BAF">
        <w:rPr>
          <w:sz w:val="28"/>
          <w:szCs w:val="28"/>
          <w:lang w:eastAsia="ar-SA"/>
        </w:rPr>
        <w:t>Аттестацию в 1 полугодии 2018-19 учебного года на высшую категорию проходили   педагоги:</w:t>
      </w:r>
    </w:p>
    <w:p w:rsidR="00451532" w:rsidRPr="00212BAF" w:rsidRDefault="00451532" w:rsidP="00212BAF">
      <w:pPr>
        <w:numPr>
          <w:ilvl w:val="0"/>
          <w:numId w:val="31"/>
        </w:numPr>
        <w:tabs>
          <w:tab w:val="left" w:pos="993"/>
        </w:tabs>
        <w:ind w:left="0" w:right="285" w:firstLine="709"/>
        <w:jc w:val="both"/>
        <w:rPr>
          <w:sz w:val="28"/>
          <w:szCs w:val="28"/>
        </w:rPr>
      </w:pPr>
      <w:r w:rsidRPr="00212BAF">
        <w:rPr>
          <w:sz w:val="28"/>
          <w:szCs w:val="28"/>
        </w:rPr>
        <w:t xml:space="preserve"> Аминова Эльмира </w:t>
      </w:r>
      <w:proofErr w:type="spellStart"/>
      <w:r w:rsidRPr="00212BAF">
        <w:rPr>
          <w:sz w:val="28"/>
          <w:szCs w:val="28"/>
        </w:rPr>
        <w:t>Флюровн</w:t>
      </w:r>
      <w:proofErr w:type="gramStart"/>
      <w:r w:rsidRPr="00212BAF">
        <w:rPr>
          <w:sz w:val="28"/>
          <w:szCs w:val="28"/>
        </w:rPr>
        <w:t>а</w:t>
      </w:r>
      <w:proofErr w:type="spellEnd"/>
      <w:r w:rsidRPr="00212BAF">
        <w:rPr>
          <w:sz w:val="28"/>
          <w:szCs w:val="28"/>
        </w:rPr>
        <w:t>-</w:t>
      </w:r>
      <w:proofErr w:type="gramEnd"/>
      <w:r w:rsidRPr="00212BAF">
        <w:rPr>
          <w:sz w:val="28"/>
          <w:szCs w:val="28"/>
        </w:rPr>
        <w:t xml:space="preserve"> воспитатель;</w:t>
      </w:r>
    </w:p>
    <w:p w:rsidR="00451532" w:rsidRPr="00212BAF" w:rsidRDefault="00451532" w:rsidP="00212BAF">
      <w:pPr>
        <w:numPr>
          <w:ilvl w:val="0"/>
          <w:numId w:val="31"/>
        </w:numPr>
        <w:tabs>
          <w:tab w:val="left" w:pos="993"/>
        </w:tabs>
        <w:ind w:left="0" w:right="285" w:firstLine="709"/>
        <w:jc w:val="both"/>
        <w:rPr>
          <w:sz w:val="28"/>
          <w:szCs w:val="28"/>
        </w:rPr>
      </w:pPr>
      <w:r w:rsidRPr="00212BAF">
        <w:rPr>
          <w:sz w:val="28"/>
          <w:szCs w:val="28"/>
        </w:rPr>
        <w:t xml:space="preserve">Салихова Гульнара </w:t>
      </w:r>
      <w:proofErr w:type="spellStart"/>
      <w:r w:rsidRPr="00212BAF">
        <w:rPr>
          <w:sz w:val="28"/>
          <w:szCs w:val="28"/>
        </w:rPr>
        <w:t>Атласовна</w:t>
      </w:r>
      <w:proofErr w:type="spellEnd"/>
      <w:r w:rsidRPr="00212BAF">
        <w:rPr>
          <w:sz w:val="28"/>
          <w:szCs w:val="28"/>
        </w:rPr>
        <w:t xml:space="preserve"> – учитель родного (тат.) языка и литературы</w:t>
      </w:r>
    </w:p>
    <w:p w:rsidR="00451532" w:rsidRPr="00212BAF" w:rsidRDefault="00451532" w:rsidP="00212BAF">
      <w:pPr>
        <w:numPr>
          <w:ilvl w:val="0"/>
          <w:numId w:val="31"/>
        </w:numPr>
        <w:tabs>
          <w:tab w:val="left" w:pos="993"/>
        </w:tabs>
        <w:ind w:left="0" w:right="285" w:firstLine="709"/>
        <w:jc w:val="both"/>
        <w:rPr>
          <w:sz w:val="28"/>
          <w:szCs w:val="28"/>
        </w:rPr>
      </w:pPr>
      <w:proofErr w:type="spellStart"/>
      <w:r w:rsidRPr="00212BAF">
        <w:rPr>
          <w:sz w:val="28"/>
          <w:szCs w:val="28"/>
        </w:rPr>
        <w:t>Мавлетдинова</w:t>
      </w:r>
      <w:proofErr w:type="spellEnd"/>
      <w:r w:rsidRPr="00212BAF">
        <w:rPr>
          <w:sz w:val="28"/>
          <w:szCs w:val="28"/>
        </w:rPr>
        <w:t xml:space="preserve"> </w:t>
      </w:r>
      <w:proofErr w:type="spellStart"/>
      <w:r w:rsidRPr="00212BAF">
        <w:rPr>
          <w:sz w:val="28"/>
          <w:szCs w:val="28"/>
        </w:rPr>
        <w:t>Гелюся</w:t>
      </w:r>
      <w:proofErr w:type="spellEnd"/>
      <w:r w:rsidRPr="00212BAF">
        <w:rPr>
          <w:sz w:val="28"/>
          <w:szCs w:val="28"/>
        </w:rPr>
        <w:t xml:space="preserve"> </w:t>
      </w:r>
      <w:proofErr w:type="spellStart"/>
      <w:r w:rsidRPr="00212BAF">
        <w:rPr>
          <w:sz w:val="28"/>
          <w:szCs w:val="28"/>
        </w:rPr>
        <w:t>Фоатовна</w:t>
      </w:r>
      <w:proofErr w:type="spellEnd"/>
      <w:r w:rsidRPr="00212BAF">
        <w:rPr>
          <w:sz w:val="28"/>
          <w:szCs w:val="28"/>
        </w:rPr>
        <w:t xml:space="preserve"> </w:t>
      </w:r>
      <w:proofErr w:type="gramStart"/>
      <w:r w:rsidRPr="00212BAF">
        <w:rPr>
          <w:sz w:val="28"/>
          <w:szCs w:val="28"/>
        </w:rPr>
        <w:t>–в</w:t>
      </w:r>
      <w:proofErr w:type="gramEnd"/>
      <w:r w:rsidRPr="00212BAF">
        <w:rPr>
          <w:sz w:val="28"/>
          <w:szCs w:val="28"/>
        </w:rPr>
        <w:t>оспитатель;</w:t>
      </w:r>
    </w:p>
    <w:p w:rsidR="00451532" w:rsidRPr="00212BAF" w:rsidRDefault="00451532" w:rsidP="00212BAF">
      <w:pPr>
        <w:tabs>
          <w:tab w:val="left" w:pos="993"/>
        </w:tabs>
        <w:ind w:right="285" w:firstLine="709"/>
        <w:jc w:val="both"/>
        <w:rPr>
          <w:sz w:val="28"/>
          <w:szCs w:val="28"/>
        </w:rPr>
      </w:pPr>
      <w:r w:rsidRPr="00212BAF">
        <w:rPr>
          <w:sz w:val="28"/>
          <w:szCs w:val="28"/>
        </w:rPr>
        <w:t>На первую категорию:</w:t>
      </w:r>
    </w:p>
    <w:p w:rsidR="00451532" w:rsidRPr="00212BAF" w:rsidRDefault="00451532" w:rsidP="00212BAF">
      <w:pPr>
        <w:numPr>
          <w:ilvl w:val="0"/>
          <w:numId w:val="31"/>
        </w:numPr>
        <w:tabs>
          <w:tab w:val="left" w:pos="993"/>
        </w:tabs>
        <w:ind w:left="0" w:right="285" w:firstLine="709"/>
        <w:jc w:val="both"/>
        <w:rPr>
          <w:sz w:val="28"/>
          <w:szCs w:val="28"/>
        </w:rPr>
      </w:pPr>
      <w:r w:rsidRPr="00212BAF">
        <w:rPr>
          <w:sz w:val="28"/>
          <w:szCs w:val="28"/>
        </w:rPr>
        <w:t xml:space="preserve">Шутова </w:t>
      </w:r>
      <w:proofErr w:type="spellStart"/>
      <w:r w:rsidRPr="00212BAF">
        <w:rPr>
          <w:sz w:val="28"/>
          <w:szCs w:val="28"/>
        </w:rPr>
        <w:t>Ризида</w:t>
      </w:r>
      <w:proofErr w:type="spellEnd"/>
      <w:r w:rsidRPr="00212BAF">
        <w:rPr>
          <w:sz w:val="28"/>
          <w:szCs w:val="28"/>
        </w:rPr>
        <w:t xml:space="preserve"> </w:t>
      </w:r>
      <w:proofErr w:type="spellStart"/>
      <w:r w:rsidRPr="00212BAF">
        <w:rPr>
          <w:sz w:val="28"/>
          <w:szCs w:val="28"/>
        </w:rPr>
        <w:t>Бариевн</w:t>
      </w:r>
      <w:proofErr w:type="gramStart"/>
      <w:r w:rsidRPr="00212BAF">
        <w:rPr>
          <w:sz w:val="28"/>
          <w:szCs w:val="28"/>
        </w:rPr>
        <w:t>а</w:t>
      </w:r>
      <w:proofErr w:type="spellEnd"/>
      <w:r w:rsidRPr="00212BAF">
        <w:rPr>
          <w:sz w:val="28"/>
          <w:szCs w:val="28"/>
        </w:rPr>
        <w:t>-</w:t>
      </w:r>
      <w:proofErr w:type="gramEnd"/>
      <w:r w:rsidRPr="00212BAF">
        <w:rPr>
          <w:sz w:val="28"/>
          <w:szCs w:val="28"/>
        </w:rPr>
        <w:t xml:space="preserve"> учитель начальных классов;</w:t>
      </w:r>
    </w:p>
    <w:p w:rsidR="00451532" w:rsidRPr="00212BAF" w:rsidRDefault="00451532" w:rsidP="00212BAF">
      <w:pPr>
        <w:numPr>
          <w:ilvl w:val="0"/>
          <w:numId w:val="31"/>
        </w:numPr>
        <w:tabs>
          <w:tab w:val="left" w:pos="993"/>
        </w:tabs>
        <w:ind w:left="0" w:right="285" w:firstLine="709"/>
        <w:jc w:val="both"/>
        <w:rPr>
          <w:sz w:val="28"/>
          <w:szCs w:val="28"/>
        </w:rPr>
      </w:pPr>
      <w:proofErr w:type="spellStart"/>
      <w:r w:rsidRPr="00212BAF">
        <w:rPr>
          <w:sz w:val="28"/>
          <w:szCs w:val="28"/>
        </w:rPr>
        <w:t>Гатаулина</w:t>
      </w:r>
      <w:proofErr w:type="spellEnd"/>
      <w:r w:rsidRPr="00212BAF">
        <w:rPr>
          <w:sz w:val="28"/>
          <w:szCs w:val="28"/>
        </w:rPr>
        <w:t xml:space="preserve"> </w:t>
      </w:r>
      <w:proofErr w:type="spellStart"/>
      <w:r w:rsidRPr="00212BAF">
        <w:rPr>
          <w:sz w:val="28"/>
          <w:szCs w:val="28"/>
        </w:rPr>
        <w:t>Люция</w:t>
      </w:r>
      <w:proofErr w:type="spellEnd"/>
      <w:r w:rsidRPr="00212BAF">
        <w:rPr>
          <w:sz w:val="28"/>
          <w:szCs w:val="28"/>
        </w:rPr>
        <w:t xml:space="preserve"> </w:t>
      </w:r>
      <w:proofErr w:type="spellStart"/>
      <w:r w:rsidRPr="00212BAF">
        <w:rPr>
          <w:sz w:val="28"/>
          <w:szCs w:val="28"/>
        </w:rPr>
        <w:t>Сагадатовна</w:t>
      </w:r>
      <w:proofErr w:type="spellEnd"/>
      <w:r w:rsidRPr="00212BAF">
        <w:rPr>
          <w:sz w:val="28"/>
          <w:szCs w:val="28"/>
        </w:rPr>
        <w:t xml:space="preserve"> - воспитатель;</w:t>
      </w:r>
    </w:p>
    <w:p w:rsidR="00451532" w:rsidRPr="00212BAF" w:rsidRDefault="00451532" w:rsidP="00212BAF">
      <w:pPr>
        <w:numPr>
          <w:ilvl w:val="0"/>
          <w:numId w:val="31"/>
        </w:numPr>
        <w:tabs>
          <w:tab w:val="left" w:pos="993"/>
        </w:tabs>
        <w:ind w:left="0" w:right="285" w:firstLine="709"/>
        <w:jc w:val="both"/>
        <w:rPr>
          <w:sz w:val="28"/>
          <w:szCs w:val="28"/>
        </w:rPr>
      </w:pPr>
      <w:proofErr w:type="spellStart"/>
      <w:r w:rsidRPr="00212BAF">
        <w:rPr>
          <w:sz w:val="28"/>
          <w:szCs w:val="28"/>
        </w:rPr>
        <w:t>Сайфулина</w:t>
      </w:r>
      <w:proofErr w:type="spellEnd"/>
      <w:r w:rsidRPr="00212BAF">
        <w:rPr>
          <w:sz w:val="28"/>
          <w:szCs w:val="28"/>
        </w:rPr>
        <w:t xml:space="preserve"> Фл</w:t>
      </w:r>
      <w:r w:rsidR="00003584">
        <w:rPr>
          <w:sz w:val="28"/>
          <w:szCs w:val="28"/>
        </w:rPr>
        <w:t>е</w:t>
      </w:r>
      <w:r w:rsidRPr="00212BAF">
        <w:rPr>
          <w:sz w:val="28"/>
          <w:szCs w:val="28"/>
        </w:rPr>
        <w:t xml:space="preserve">ра </w:t>
      </w:r>
      <w:proofErr w:type="spellStart"/>
      <w:r w:rsidRPr="00212BAF">
        <w:rPr>
          <w:sz w:val="28"/>
          <w:szCs w:val="28"/>
        </w:rPr>
        <w:t>Равилевна</w:t>
      </w:r>
      <w:proofErr w:type="spellEnd"/>
      <w:r w:rsidRPr="00212BAF">
        <w:rPr>
          <w:sz w:val="28"/>
          <w:szCs w:val="28"/>
        </w:rPr>
        <w:t xml:space="preserve"> </w:t>
      </w:r>
      <w:proofErr w:type="gramStart"/>
      <w:r w:rsidRPr="00212BAF">
        <w:rPr>
          <w:sz w:val="28"/>
          <w:szCs w:val="28"/>
        </w:rPr>
        <w:t>–в</w:t>
      </w:r>
      <w:proofErr w:type="gramEnd"/>
      <w:r w:rsidRPr="00212BAF">
        <w:rPr>
          <w:sz w:val="28"/>
          <w:szCs w:val="28"/>
        </w:rPr>
        <w:t>оспитатель;</w:t>
      </w:r>
    </w:p>
    <w:p w:rsidR="00451532" w:rsidRPr="00212BAF" w:rsidRDefault="00451532" w:rsidP="00212BAF">
      <w:pPr>
        <w:numPr>
          <w:ilvl w:val="0"/>
          <w:numId w:val="31"/>
        </w:numPr>
        <w:tabs>
          <w:tab w:val="left" w:pos="993"/>
        </w:tabs>
        <w:ind w:left="0" w:right="285" w:firstLine="709"/>
        <w:jc w:val="both"/>
        <w:rPr>
          <w:sz w:val="28"/>
          <w:szCs w:val="28"/>
        </w:rPr>
      </w:pPr>
      <w:proofErr w:type="spellStart"/>
      <w:r w:rsidRPr="00212BAF">
        <w:rPr>
          <w:sz w:val="28"/>
          <w:szCs w:val="28"/>
        </w:rPr>
        <w:t>Абзалова</w:t>
      </w:r>
      <w:proofErr w:type="spellEnd"/>
      <w:r w:rsidRPr="00212BAF">
        <w:rPr>
          <w:sz w:val="28"/>
          <w:szCs w:val="28"/>
        </w:rPr>
        <w:t xml:space="preserve"> </w:t>
      </w:r>
      <w:proofErr w:type="spellStart"/>
      <w:r w:rsidRPr="00212BAF">
        <w:rPr>
          <w:sz w:val="28"/>
          <w:szCs w:val="28"/>
        </w:rPr>
        <w:t>Ризида</w:t>
      </w:r>
      <w:proofErr w:type="spellEnd"/>
      <w:r w:rsidRPr="00212BAF">
        <w:rPr>
          <w:sz w:val="28"/>
          <w:szCs w:val="28"/>
        </w:rPr>
        <w:t xml:space="preserve"> </w:t>
      </w:r>
      <w:proofErr w:type="spellStart"/>
      <w:r w:rsidRPr="00212BAF">
        <w:rPr>
          <w:sz w:val="28"/>
          <w:szCs w:val="28"/>
        </w:rPr>
        <w:t>Инсафовна</w:t>
      </w:r>
      <w:proofErr w:type="spellEnd"/>
      <w:r w:rsidRPr="00212BAF">
        <w:rPr>
          <w:sz w:val="28"/>
          <w:szCs w:val="28"/>
        </w:rPr>
        <w:t>.-  воспитатель</w:t>
      </w:r>
      <w:r w:rsidR="00003584">
        <w:rPr>
          <w:sz w:val="28"/>
          <w:szCs w:val="28"/>
        </w:rPr>
        <w:t>;</w:t>
      </w:r>
    </w:p>
    <w:p w:rsidR="00451532" w:rsidRPr="00212BAF" w:rsidRDefault="00451532" w:rsidP="00212BAF">
      <w:pPr>
        <w:numPr>
          <w:ilvl w:val="0"/>
          <w:numId w:val="31"/>
        </w:numPr>
        <w:tabs>
          <w:tab w:val="left" w:pos="993"/>
        </w:tabs>
        <w:ind w:left="0" w:right="285" w:firstLine="709"/>
        <w:jc w:val="both"/>
        <w:rPr>
          <w:sz w:val="28"/>
          <w:szCs w:val="28"/>
        </w:rPr>
      </w:pPr>
      <w:r w:rsidRPr="00212BAF">
        <w:rPr>
          <w:sz w:val="28"/>
          <w:szCs w:val="28"/>
        </w:rPr>
        <w:t xml:space="preserve">Валиева Гульнара </w:t>
      </w:r>
      <w:proofErr w:type="spellStart"/>
      <w:r w:rsidRPr="00212BAF">
        <w:rPr>
          <w:sz w:val="28"/>
          <w:szCs w:val="28"/>
        </w:rPr>
        <w:t>Ильясовн</w:t>
      </w:r>
      <w:proofErr w:type="gramStart"/>
      <w:r w:rsidRPr="00212BAF">
        <w:rPr>
          <w:sz w:val="28"/>
          <w:szCs w:val="28"/>
        </w:rPr>
        <w:t>а</w:t>
      </w:r>
      <w:proofErr w:type="spellEnd"/>
      <w:r w:rsidRPr="00212BAF">
        <w:rPr>
          <w:sz w:val="28"/>
          <w:szCs w:val="28"/>
        </w:rPr>
        <w:t>-</w:t>
      </w:r>
      <w:proofErr w:type="gramEnd"/>
      <w:r w:rsidRPr="00212BAF">
        <w:rPr>
          <w:sz w:val="28"/>
          <w:szCs w:val="28"/>
        </w:rPr>
        <w:t xml:space="preserve"> воспитатель</w:t>
      </w:r>
      <w:r w:rsidR="00003584">
        <w:rPr>
          <w:sz w:val="28"/>
          <w:szCs w:val="28"/>
        </w:rPr>
        <w:t>.</w:t>
      </w:r>
    </w:p>
    <w:p w:rsidR="00451532" w:rsidRPr="00212BAF" w:rsidRDefault="00451532" w:rsidP="00212BAF">
      <w:pPr>
        <w:ind w:right="285" w:firstLine="709"/>
        <w:jc w:val="both"/>
        <w:rPr>
          <w:sz w:val="28"/>
          <w:szCs w:val="28"/>
        </w:rPr>
      </w:pPr>
      <w:r w:rsidRPr="00212BAF">
        <w:rPr>
          <w:sz w:val="28"/>
          <w:szCs w:val="28"/>
        </w:rPr>
        <w:t>На СЗД:</w:t>
      </w:r>
    </w:p>
    <w:p w:rsidR="00451532" w:rsidRPr="00212BAF" w:rsidRDefault="00451532" w:rsidP="00212BAF">
      <w:pPr>
        <w:ind w:right="285" w:firstLine="709"/>
        <w:jc w:val="both"/>
        <w:rPr>
          <w:sz w:val="28"/>
          <w:szCs w:val="28"/>
        </w:rPr>
      </w:pPr>
      <w:r w:rsidRPr="00212BAF">
        <w:rPr>
          <w:sz w:val="28"/>
          <w:szCs w:val="28"/>
        </w:rPr>
        <w:t xml:space="preserve">1.Зайнуллина </w:t>
      </w:r>
      <w:proofErr w:type="spellStart"/>
      <w:r w:rsidRPr="00212BAF">
        <w:rPr>
          <w:sz w:val="28"/>
          <w:szCs w:val="28"/>
        </w:rPr>
        <w:t>Гульназ</w:t>
      </w:r>
      <w:proofErr w:type="spellEnd"/>
      <w:r w:rsidRPr="00212BAF">
        <w:rPr>
          <w:sz w:val="28"/>
          <w:szCs w:val="28"/>
        </w:rPr>
        <w:t xml:space="preserve"> </w:t>
      </w:r>
      <w:proofErr w:type="spellStart"/>
      <w:r w:rsidRPr="00212BAF">
        <w:rPr>
          <w:sz w:val="28"/>
          <w:szCs w:val="28"/>
        </w:rPr>
        <w:t>Ильгизаровна</w:t>
      </w:r>
      <w:proofErr w:type="spellEnd"/>
      <w:r w:rsidRPr="00212BAF">
        <w:rPr>
          <w:sz w:val="28"/>
          <w:szCs w:val="28"/>
        </w:rPr>
        <w:t xml:space="preserve"> – воспитатель;</w:t>
      </w:r>
    </w:p>
    <w:p w:rsidR="00451532" w:rsidRPr="00212BAF" w:rsidRDefault="00451532" w:rsidP="00212BAF">
      <w:pPr>
        <w:tabs>
          <w:tab w:val="left" w:pos="1215"/>
        </w:tabs>
        <w:ind w:right="285" w:firstLine="709"/>
        <w:jc w:val="both"/>
        <w:rPr>
          <w:sz w:val="28"/>
          <w:szCs w:val="28"/>
        </w:rPr>
      </w:pPr>
      <w:r w:rsidRPr="00212BAF">
        <w:rPr>
          <w:sz w:val="28"/>
          <w:szCs w:val="28"/>
        </w:rPr>
        <w:t xml:space="preserve">2.Фаррахова Лилия </w:t>
      </w:r>
      <w:proofErr w:type="spellStart"/>
      <w:r w:rsidRPr="00212BAF">
        <w:rPr>
          <w:sz w:val="28"/>
          <w:szCs w:val="28"/>
        </w:rPr>
        <w:t>Талгатовна</w:t>
      </w:r>
      <w:proofErr w:type="spellEnd"/>
      <w:r w:rsidRPr="00212BAF">
        <w:rPr>
          <w:sz w:val="28"/>
          <w:szCs w:val="28"/>
        </w:rPr>
        <w:t xml:space="preserve"> – воспитатель;</w:t>
      </w:r>
    </w:p>
    <w:p w:rsidR="00451532" w:rsidRPr="00212BAF" w:rsidRDefault="00451532" w:rsidP="00212BAF">
      <w:pPr>
        <w:tabs>
          <w:tab w:val="left" w:pos="1215"/>
        </w:tabs>
        <w:ind w:right="285" w:firstLine="709"/>
        <w:jc w:val="both"/>
        <w:rPr>
          <w:sz w:val="28"/>
          <w:szCs w:val="28"/>
        </w:rPr>
      </w:pPr>
      <w:r w:rsidRPr="00212BAF">
        <w:rPr>
          <w:sz w:val="28"/>
          <w:szCs w:val="28"/>
        </w:rPr>
        <w:t xml:space="preserve">3.Шавалиева </w:t>
      </w:r>
      <w:proofErr w:type="spellStart"/>
      <w:r w:rsidRPr="00212BAF">
        <w:rPr>
          <w:sz w:val="28"/>
          <w:szCs w:val="28"/>
        </w:rPr>
        <w:t>Ляйсана</w:t>
      </w:r>
      <w:proofErr w:type="spellEnd"/>
      <w:r w:rsidRPr="00212BAF">
        <w:rPr>
          <w:sz w:val="28"/>
          <w:szCs w:val="28"/>
        </w:rPr>
        <w:t xml:space="preserve"> </w:t>
      </w:r>
      <w:proofErr w:type="spellStart"/>
      <w:r w:rsidRPr="00212BAF">
        <w:rPr>
          <w:sz w:val="28"/>
          <w:szCs w:val="28"/>
        </w:rPr>
        <w:t>Ришатовна</w:t>
      </w:r>
      <w:proofErr w:type="spellEnd"/>
      <w:r w:rsidRPr="00212BAF">
        <w:rPr>
          <w:sz w:val="28"/>
          <w:szCs w:val="28"/>
        </w:rPr>
        <w:t xml:space="preserve">  - учитель технологии;</w:t>
      </w:r>
    </w:p>
    <w:p w:rsidR="00451532" w:rsidRPr="00212BAF" w:rsidRDefault="00451532" w:rsidP="00212BAF">
      <w:pPr>
        <w:tabs>
          <w:tab w:val="left" w:pos="1335"/>
        </w:tabs>
        <w:ind w:right="285" w:firstLine="709"/>
        <w:jc w:val="both"/>
        <w:rPr>
          <w:sz w:val="28"/>
          <w:szCs w:val="28"/>
        </w:rPr>
      </w:pPr>
      <w:r w:rsidRPr="00212BAF">
        <w:rPr>
          <w:sz w:val="28"/>
          <w:szCs w:val="28"/>
        </w:rPr>
        <w:t xml:space="preserve">4.Хаертдинова </w:t>
      </w:r>
      <w:proofErr w:type="spellStart"/>
      <w:r w:rsidRPr="00212BAF">
        <w:rPr>
          <w:sz w:val="28"/>
          <w:szCs w:val="28"/>
        </w:rPr>
        <w:t>Рушания</w:t>
      </w:r>
      <w:proofErr w:type="spellEnd"/>
      <w:r w:rsidRPr="00212BAF">
        <w:rPr>
          <w:sz w:val="28"/>
          <w:szCs w:val="28"/>
        </w:rPr>
        <w:t xml:space="preserve"> </w:t>
      </w:r>
      <w:proofErr w:type="spellStart"/>
      <w:r w:rsidRPr="00212BAF">
        <w:rPr>
          <w:sz w:val="28"/>
          <w:szCs w:val="28"/>
        </w:rPr>
        <w:t>Газизяновна</w:t>
      </w:r>
      <w:proofErr w:type="spellEnd"/>
      <w:r w:rsidRPr="00212BAF">
        <w:rPr>
          <w:sz w:val="28"/>
          <w:szCs w:val="28"/>
        </w:rPr>
        <w:t xml:space="preserve"> – учитель химии.</w:t>
      </w:r>
    </w:p>
    <w:p w:rsidR="00451532" w:rsidRPr="00212BAF" w:rsidRDefault="00451532" w:rsidP="00212BAF">
      <w:pPr>
        <w:ind w:right="285" w:firstLine="709"/>
        <w:jc w:val="both"/>
        <w:rPr>
          <w:b/>
          <w:sz w:val="28"/>
          <w:szCs w:val="28"/>
        </w:rPr>
      </w:pPr>
      <w:r w:rsidRPr="00212BAF">
        <w:rPr>
          <w:b/>
          <w:sz w:val="28"/>
          <w:szCs w:val="28"/>
        </w:rPr>
        <w:t>Сравнительная таблица по итогам аттестации педагогических работников ГБООУ «Новокашировская санаторная школа-интернат» за 4 года</w:t>
      </w:r>
      <w:r w:rsidR="00773FE4" w:rsidRPr="00212BAF">
        <w:rPr>
          <w:b/>
          <w:sz w:val="28"/>
          <w:szCs w:val="28"/>
        </w:rPr>
        <w:t>.</w:t>
      </w:r>
    </w:p>
    <w:p w:rsidR="00451532" w:rsidRPr="00212BAF" w:rsidRDefault="00451532" w:rsidP="00212BAF">
      <w:pPr>
        <w:ind w:right="285"/>
        <w:jc w:val="both"/>
        <w:rPr>
          <w:b/>
          <w:sz w:val="28"/>
          <w:szCs w:val="28"/>
        </w:rPr>
      </w:pPr>
    </w:p>
    <w:tbl>
      <w:tblPr>
        <w:tblW w:w="97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479"/>
        <w:gridCol w:w="567"/>
        <w:gridCol w:w="709"/>
        <w:gridCol w:w="567"/>
        <w:gridCol w:w="425"/>
        <w:gridCol w:w="567"/>
        <w:gridCol w:w="851"/>
        <w:gridCol w:w="620"/>
        <w:gridCol w:w="567"/>
        <w:gridCol w:w="567"/>
        <w:gridCol w:w="709"/>
        <w:gridCol w:w="19"/>
        <w:gridCol w:w="637"/>
        <w:gridCol w:w="478"/>
        <w:gridCol w:w="567"/>
        <w:gridCol w:w="709"/>
        <w:gridCol w:w="19"/>
      </w:tblGrid>
      <w:tr w:rsidR="00451532" w:rsidRPr="00212BAF" w:rsidTr="00D77695">
        <w:trPr>
          <w:trHeight w:val="300"/>
        </w:trPr>
        <w:tc>
          <w:tcPr>
            <w:tcW w:w="1701" w:type="dxa"/>
            <w:gridSpan w:val="3"/>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b/>
              </w:rPr>
            </w:pPr>
            <w:r w:rsidRPr="00212BAF">
              <w:rPr>
                <w:b/>
              </w:rPr>
              <w:t>2015г.</w:t>
            </w:r>
          </w:p>
        </w:tc>
        <w:tc>
          <w:tcPr>
            <w:tcW w:w="3119" w:type="dxa"/>
            <w:gridSpan w:val="5"/>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b/>
              </w:rPr>
            </w:pPr>
            <w:r w:rsidRPr="00212BAF">
              <w:rPr>
                <w:b/>
              </w:rPr>
              <w:t>2016</w:t>
            </w:r>
          </w:p>
        </w:tc>
        <w:tc>
          <w:tcPr>
            <w:tcW w:w="2482" w:type="dxa"/>
            <w:gridSpan w:val="5"/>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rPr>
                <w:b/>
              </w:rPr>
            </w:pPr>
            <w:r w:rsidRPr="00212BAF">
              <w:rPr>
                <w:b/>
              </w:rPr>
              <w:t>2017</w:t>
            </w:r>
          </w:p>
        </w:tc>
        <w:tc>
          <w:tcPr>
            <w:tcW w:w="2410" w:type="dxa"/>
            <w:gridSpan w:val="5"/>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rPr>
                <w:b/>
              </w:rPr>
            </w:pPr>
            <w:r w:rsidRPr="00212BAF">
              <w:rPr>
                <w:b/>
              </w:rPr>
              <w:t>2018</w:t>
            </w:r>
          </w:p>
        </w:tc>
      </w:tr>
      <w:tr w:rsidR="00451532" w:rsidRPr="00212BAF" w:rsidTr="00D77695">
        <w:trPr>
          <w:gridAfter w:val="1"/>
          <w:wAfter w:w="19" w:type="dxa"/>
          <w:cantSplit/>
          <w:trHeight w:val="1525"/>
        </w:trPr>
        <w:tc>
          <w:tcPr>
            <w:tcW w:w="655" w:type="dxa"/>
            <w:tcBorders>
              <w:top w:val="single" w:sz="4" w:space="0" w:color="auto"/>
              <w:left w:val="single" w:sz="4" w:space="0" w:color="auto"/>
              <w:bottom w:val="single" w:sz="4" w:space="0" w:color="auto"/>
              <w:right w:val="single" w:sz="4" w:space="0" w:color="auto"/>
            </w:tcBorders>
            <w:textDirection w:val="btLr"/>
            <w:vAlign w:val="center"/>
            <w:hideMark/>
          </w:tcPr>
          <w:p w:rsidR="00451532" w:rsidRPr="00003584" w:rsidRDefault="00451532" w:rsidP="00003584">
            <w:pPr>
              <w:ind w:left="113" w:right="113"/>
              <w:jc w:val="center"/>
              <w:rPr>
                <w:rFonts w:eastAsia="Calibri"/>
              </w:rPr>
            </w:pPr>
            <w:r w:rsidRPr="00003584">
              <w:t>Всего</w:t>
            </w:r>
          </w:p>
          <w:p w:rsidR="00451532" w:rsidRPr="00003584" w:rsidRDefault="00451532" w:rsidP="00D77695">
            <w:pPr>
              <w:ind w:left="113" w:right="113"/>
              <w:jc w:val="center"/>
              <w:rPr>
                <w:rFonts w:eastAsia="Calibri"/>
              </w:rPr>
            </w:pPr>
            <w:r w:rsidRPr="00003584">
              <w:t>пед</w:t>
            </w:r>
            <w:r w:rsidR="00212BAF" w:rsidRPr="00003584">
              <w:t>агогов</w:t>
            </w:r>
          </w:p>
        </w:tc>
        <w:tc>
          <w:tcPr>
            <w:tcW w:w="479" w:type="dxa"/>
            <w:tcBorders>
              <w:top w:val="single" w:sz="4" w:space="0" w:color="auto"/>
              <w:left w:val="single" w:sz="4" w:space="0" w:color="auto"/>
              <w:bottom w:val="single" w:sz="4" w:space="0" w:color="auto"/>
              <w:right w:val="single" w:sz="4" w:space="0" w:color="auto"/>
            </w:tcBorders>
            <w:textDirection w:val="btLr"/>
            <w:vAlign w:val="center"/>
            <w:hideMark/>
          </w:tcPr>
          <w:p w:rsidR="00451532" w:rsidRPr="00003584" w:rsidRDefault="00451532" w:rsidP="00003584">
            <w:pPr>
              <w:ind w:left="113" w:right="113"/>
              <w:jc w:val="center"/>
              <w:rPr>
                <w:rFonts w:eastAsia="Calibri"/>
              </w:rPr>
            </w:pPr>
            <w:r w:rsidRPr="00003584">
              <w:t>Высшая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451532" w:rsidRPr="00003584" w:rsidRDefault="00451532" w:rsidP="00003584">
            <w:pPr>
              <w:ind w:left="113" w:right="113"/>
              <w:jc w:val="center"/>
              <w:rPr>
                <w:rFonts w:eastAsia="Calibri"/>
              </w:rPr>
            </w:pPr>
            <w:r w:rsidRPr="00003584">
              <w:t>Первая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51532" w:rsidRPr="00003584" w:rsidRDefault="00451532" w:rsidP="00003584">
            <w:pPr>
              <w:ind w:left="113" w:right="113"/>
              <w:jc w:val="center"/>
              <w:rPr>
                <w:rFonts w:eastAsia="Calibri"/>
              </w:rPr>
            </w:pPr>
            <w:r w:rsidRPr="00003584">
              <w:t>%</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451532" w:rsidRPr="00003584" w:rsidRDefault="00451532" w:rsidP="00003584">
            <w:pPr>
              <w:ind w:left="113" w:right="113"/>
              <w:jc w:val="center"/>
              <w:rPr>
                <w:rFonts w:eastAsia="Calibri"/>
              </w:rPr>
            </w:pPr>
            <w:r w:rsidRPr="00003584">
              <w:t>Всего</w:t>
            </w:r>
          </w:p>
          <w:p w:rsidR="00451532" w:rsidRPr="00003584" w:rsidRDefault="00212BAF" w:rsidP="00003584">
            <w:pPr>
              <w:ind w:left="113" w:right="113"/>
              <w:jc w:val="center"/>
            </w:pPr>
            <w:r w:rsidRPr="00003584">
              <w:t>пед</w:t>
            </w:r>
            <w:r w:rsidR="00451532" w:rsidRPr="00003584">
              <w:t>агогов</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451532" w:rsidRPr="00003584" w:rsidRDefault="00451532" w:rsidP="00003584">
            <w:pPr>
              <w:ind w:left="113" w:right="113"/>
              <w:jc w:val="center"/>
              <w:rPr>
                <w:rFonts w:eastAsia="Calibri"/>
              </w:rPr>
            </w:pPr>
            <w:r w:rsidRPr="00003584">
              <w:t>Высшая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451532" w:rsidRPr="00003584" w:rsidRDefault="00451532" w:rsidP="00D77695">
            <w:pPr>
              <w:ind w:left="113" w:right="113"/>
              <w:jc w:val="center"/>
              <w:rPr>
                <w:rFonts w:eastAsia="Calibri"/>
              </w:rPr>
            </w:pPr>
            <w:r w:rsidRPr="00003584">
              <w:t>Первая</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451532" w:rsidRPr="00003584" w:rsidRDefault="00451532" w:rsidP="00003584">
            <w:pPr>
              <w:ind w:left="113" w:right="113"/>
              <w:jc w:val="center"/>
              <w:rPr>
                <w:rFonts w:eastAsia="Calibri"/>
              </w:rPr>
            </w:pPr>
            <w:r w:rsidRPr="00003584">
              <w:t>%</w:t>
            </w:r>
          </w:p>
        </w:tc>
        <w:tc>
          <w:tcPr>
            <w:tcW w:w="620" w:type="dxa"/>
            <w:tcBorders>
              <w:top w:val="single" w:sz="4" w:space="0" w:color="auto"/>
              <w:left w:val="single" w:sz="4" w:space="0" w:color="auto"/>
              <w:bottom w:val="single" w:sz="4" w:space="0" w:color="auto"/>
              <w:right w:val="single" w:sz="4" w:space="0" w:color="auto"/>
            </w:tcBorders>
            <w:textDirection w:val="btLr"/>
            <w:vAlign w:val="center"/>
          </w:tcPr>
          <w:p w:rsidR="00451532" w:rsidRPr="00003584" w:rsidRDefault="00451532" w:rsidP="00003584">
            <w:pPr>
              <w:ind w:left="113" w:right="113"/>
              <w:jc w:val="center"/>
              <w:rPr>
                <w:rFonts w:eastAsia="Calibri"/>
              </w:rPr>
            </w:pPr>
            <w:r w:rsidRPr="00003584">
              <w:t>Всего</w:t>
            </w:r>
          </w:p>
          <w:p w:rsidR="00451532" w:rsidRPr="00003584" w:rsidRDefault="00212BAF" w:rsidP="00003584">
            <w:pPr>
              <w:ind w:left="113" w:right="113"/>
              <w:jc w:val="center"/>
            </w:pPr>
            <w:r w:rsidRPr="00003584">
              <w:t>педагогов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51532" w:rsidRPr="00003584" w:rsidRDefault="00451532" w:rsidP="00003584">
            <w:pPr>
              <w:ind w:left="113" w:right="113"/>
              <w:jc w:val="center"/>
              <w:rPr>
                <w:rFonts w:eastAsia="Calibri"/>
              </w:rPr>
            </w:pPr>
            <w:r w:rsidRPr="00003584">
              <w:t>Высшая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51532" w:rsidRPr="00003584" w:rsidRDefault="00451532" w:rsidP="00003584">
            <w:pPr>
              <w:ind w:left="113" w:right="113"/>
              <w:jc w:val="center"/>
              <w:rPr>
                <w:rFonts w:eastAsia="Calibri"/>
              </w:rPr>
            </w:pPr>
            <w:r w:rsidRPr="00003584">
              <w:t>Первая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51532" w:rsidRPr="00003584" w:rsidRDefault="00451532" w:rsidP="00003584">
            <w:pPr>
              <w:ind w:left="113" w:right="113"/>
              <w:jc w:val="center"/>
              <w:rPr>
                <w:rFonts w:eastAsia="Calibri"/>
              </w:rPr>
            </w:pPr>
            <w:r w:rsidRPr="00003584">
              <w:t>%</w:t>
            </w:r>
          </w:p>
        </w:tc>
        <w:tc>
          <w:tcPr>
            <w:tcW w:w="656" w:type="dxa"/>
            <w:gridSpan w:val="2"/>
            <w:tcBorders>
              <w:top w:val="single" w:sz="4" w:space="0" w:color="auto"/>
              <w:left w:val="single" w:sz="4" w:space="0" w:color="auto"/>
              <w:bottom w:val="single" w:sz="4" w:space="0" w:color="auto"/>
              <w:right w:val="single" w:sz="4" w:space="0" w:color="auto"/>
            </w:tcBorders>
            <w:textDirection w:val="btLr"/>
            <w:vAlign w:val="center"/>
          </w:tcPr>
          <w:p w:rsidR="00451532" w:rsidRPr="00003584" w:rsidRDefault="00212BAF" w:rsidP="00003584">
            <w:pPr>
              <w:ind w:left="113" w:right="113"/>
              <w:jc w:val="center"/>
            </w:pPr>
            <w:r w:rsidRPr="00003584">
              <w:t>Всего педагогов</w:t>
            </w:r>
          </w:p>
        </w:tc>
        <w:tc>
          <w:tcPr>
            <w:tcW w:w="478" w:type="dxa"/>
            <w:tcBorders>
              <w:top w:val="single" w:sz="4" w:space="0" w:color="auto"/>
              <w:left w:val="single" w:sz="4" w:space="0" w:color="auto"/>
              <w:bottom w:val="single" w:sz="4" w:space="0" w:color="auto"/>
              <w:right w:val="single" w:sz="4" w:space="0" w:color="auto"/>
            </w:tcBorders>
            <w:textDirection w:val="btLr"/>
            <w:vAlign w:val="center"/>
          </w:tcPr>
          <w:p w:rsidR="00451532" w:rsidRPr="00003584" w:rsidRDefault="00451532" w:rsidP="00003584">
            <w:pPr>
              <w:ind w:left="113" w:right="113"/>
              <w:jc w:val="center"/>
            </w:pPr>
            <w:r w:rsidRPr="00003584">
              <w:t>Высшая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451532" w:rsidRPr="00003584" w:rsidRDefault="00451532" w:rsidP="00003584">
            <w:pPr>
              <w:ind w:left="113" w:right="113"/>
              <w:jc w:val="center"/>
            </w:pPr>
            <w:r w:rsidRPr="00003584">
              <w:t>Первая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451532" w:rsidRPr="00003584" w:rsidRDefault="00451532" w:rsidP="00003584">
            <w:pPr>
              <w:ind w:left="113" w:right="113"/>
              <w:jc w:val="center"/>
            </w:pPr>
            <w:r w:rsidRPr="00003584">
              <w:t>%</w:t>
            </w:r>
          </w:p>
        </w:tc>
      </w:tr>
      <w:tr w:rsidR="00451532" w:rsidRPr="00212BAF" w:rsidTr="00D77695">
        <w:trPr>
          <w:gridAfter w:val="1"/>
          <w:wAfter w:w="19" w:type="dxa"/>
        </w:trPr>
        <w:tc>
          <w:tcPr>
            <w:tcW w:w="655" w:type="dxa"/>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rPr>
            </w:pPr>
            <w:r w:rsidRPr="00212BAF">
              <w:t>37</w:t>
            </w:r>
          </w:p>
        </w:tc>
        <w:tc>
          <w:tcPr>
            <w:tcW w:w="479" w:type="dxa"/>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rPr>
            </w:pPr>
            <w:r w:rsidRPr="00212BAF">
              <w:t>3</w:t>
            </w:r>
          </w:p>
        </w:tc>
        <w:tc>
          <w:tcPr>
            <w:tcW w:w="567" w:type="dxa"/>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rPr>
            </w:pPr>
            <w:r w:rsidRPr="00212BAF">
              <w:t>30</w:t>
            </w:r>
          </w:p>
        </w:tc>
        <w:tc>
          <w:tcPr>
            <w:tcW w:w="709" w:type="dxa"/>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rPr>
            </w:pPr>
            <w:r w:rsidRPr="00212BAF">
              <w:t>81,1</w:t>
            </w:r>
            <w:r w:rsidRPr="00212BAF">
              <w:lastRenderedPageBreak/>
              <w:t>%</w:t>
            </w:r>
          </w:p>
        </w:tc>
        <w:tc>
          <w:tcPr>
            <w:tcW w:w="567" w:type="dxa"/>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rPr>
            </w:pPr>
            <w:r w:rsidRPr="00212BAF">
              <w:lastRenderedPageBreak/>
              <w:t>38</w:t>
            </w:r>
          </w:p>
        </w:tc>
        <w:tc>
          <w:tcPr>
            <w:tcW w:w="425" w:type="dxa"/>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rPr>
            </w:pPr>
            <w:r w:rsidRPr="00212BAF">
              <w:t>3</w:t>
            </w:r>
          </w:p>
        </w:tc>
        <w:tc>
          <w:tcPr>
            <w:tcW w:w="567" w:type="dxa"/>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rPr>
            </w:pPr>
            <w:r w:rsidRPr="00212BAF">
              <w:t>27</w:t>
            </w:r>
          </w:p>
        </w:tc>
        <w:tc>
          <w:tcPr>
            <w:tcW w:w="851" w:type="dxa"/>
            <w:tcBorders>
              <w:top w:val="single" w:sz="4" w:space="0" w:color="auto"/>
              <w:left w:val="single" w:sz="4" w:space="0" w:color="auto"/>
              <w:bottom w:val="single" w:sz="4" w:space="0" w:color="auto"/>
              <w:right w:val="single" w:sz="4" w:space="0" w:color="auto"/>
            </w:tcBorders>
            <w:hideMark/>
          </w:tcPr>
          <w:p w:rsidR="00451532" w:rsidRPr="00212BAF" w:rsidRDefault="00451532" w:rsidP="00212BAF">
            <w:pPr>
              <w:jc w:val="center"/>
              <w:rPr>
                <w:rFonts w:eastAsia="Calibri"/>
              </w:rPr>
            </w:pPr>
            <w:r w:rsidRPr="00212BAF">
              <w:t>78,95</w:t>
            </w:r>
            <w:r w:rsidRPr="00212BAF">
              <w:lastRenderedPageBreak/>
              <w:t>%</w:t>
            </w:r>
          </w:p>
        </w:tc>
        <w:tc>
          <w:tcPr>
            <w:tcW w:w="620" w:type="dxa"/>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pPr>
            <w:r w:rsidRPr="00212BAF">
              <w:lastRenderedPageBreak/>
              <w:t>37</w:t>
            </w:r>
          </w:p>
        </w:tc>
        <w:tc>
          <w:tcPr>
            <w:tcW w:w="567" w:type="dxa"/>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pPr>
            <w:r w:rsidRPr="00212BAF">
              <w:t>3</w:t>
            </w:r>
          </w:p>
        </w:tc>
        <w:tc>
          <w:tcPr>
            <w:tcW w:w="567" w:type="dxa"/>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pPr>
            <w:r w:rsidRPr="00212BAF">
              <w:t>24</w:t>
            </w:r>
          </w:p>
        </w:tc>
        <w:tc>
          <w:tcPr>
            <w:tcW w:w="709" w:type="dxa"/>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pPr>
            <w:r w:rsidRPr="00212BAF">
              <w:t>64,8</w:t>
            </w:r>
            <w:r w:rsidRPr="00212BAF">
              <w:lastRenderedPageBreak/>
              <w:t>6%</w:t>
            </w:r>
          </w:p>
        </w:tc>
        <w:tc>
          <w:tcPr>
            <w:tcW w:w="656" w:type="dxa"/>
            <w:gridSpan w:val="2"/>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pPr>
            <w:r w:rsidRPr="00212BAF">
              <w:lastRenderedPageBreak/>
              <w:t>38</w:t>
            </w:r>
          </w:p>
        </w:tc>
        <w:tc>
          <w:tcPr>
            <w:tcW w:w="478" w:type="dxa"/>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pPr>
            <w:r w:rsidRPr="00212BAF">
              <w:t>5</w:t>
            </w:r>
          </w:p>
        </w:tc>
        <w:tc>
          <w:tcPr>
            <w:tcW w:w="567" w:type="dxa"/>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pPr>
            <w:r w:rsidRPr="00212BAF">
              <w:t>25</w:t>
            </w:r>
          </w:p>
        </w:tc>
        <w:tc>
          <w:tcPr>
            <w:tcW w:w="709" w:type="dxa"/>
            <w:tcBorders>
              <w:top w:val="single" w:sz="4" w:space="0" w:color="auto"/>
              <w:left w:val="single" w:sz="4" w:space="0" w:color="auto"/>
              <w:bottom w:val="single" w:sz="4" w:space="0" w:color="auto"/>
              <w:right w:val="single" w:sz="4" w:space="0" w:color="auto"/>
            </w:tcBorders>
          </w:tcPr>
          <w:p w:rsidR="00451532" w:rsidRPr="00212BAF" w:rsidRDefault="00451532" w:rsidP="00212BAF">
            <w:pPr>
              <w:jc w:val="center"/>
            </w:pPr>
            <w:r w:rsidRPr="00212BAF">
              <w:t>78,9</w:t>
            </w:r>
            <w:r w:rsidRPr="00212BAF">
              <w:lastRenderedPageBreak/>
              <w:t>%</w:t>
            </w:r>
          </w:p>
        </w:tc>
      </w:tr>
    </w:tbl>
    <w:p w:rsidR="007D0CF2" w:rsidRDefault="007D0CF2" w:rsidP="00212BAF">
      <w:pPr>
        <w:pStyle w:val="30"/>
        <w:shd w:val="clear" w:color="auto" w:fill="auto"/>
        <w:tabs>
          <w:tab w:val="left" w:pos="426"/>
          <w:tab w:val="left" w:pos="3126"/>
        </w:tabs>
        <w:spacing w:before="0" w:after="0" w:line="240" w:lineRule="auto"/>
        <w:ind w:left="2920" w:right="284" w:firstLine="0"/>
        <w:rPr>
          <w:rStyle w:val="3"/>
          <w:b/>
          <w:color w:val="000000"/>
          <w:sz w:val="28"/>
          <w:szCs w:val="28"/>
        </w:rPr>
      </w:pPr>
    </w:p>
    <w:p w:rsidR="00451532" w:rsidRPr="00212BAF" w:rsidRDefault="00451532" w:rsidP="00212BAF">
      <w:pPr>
        <w:pStyle w:val="30"/>
        <w:shd w:val="clear" w:color="auto" w:fill="auto"/>
        <w:tabs>
          <w:tab w:val="left" w:pos="426"/>
          <w:tab w:val="left" w:pos="3126"/>
        </w:tabs>
        <w:spacing w:before="0" w:after="0" w:line="240" w:lineRule="auto"/>
        <w:ind w:left="2920" w:right="284" w:firstLine="0"/>
        <w:rPr>
          <w:b w:val="0"/>
          <w:sz w:val="28"/>
          <w:szCs w:val="28"/>
        </w:rPr>
      </w:pPr>
      <w:r w:rsidRPr="00212BAF">
        <w:rPr>
          <w:rStyle w:val="3"/>
          <w:b/>
          <w:color w:val="000000"/>
          <w:sz w:val="28"/>
          <w:szCs w:val="28"/>
        </w:rPr>
        <w:t>Режим обучения, образовательная программа</w:t>
      </w:r>
      <w:r w:rsidR="00AA6D58" w:rsidRPr="00212BAF">
        <w:rPr>
          <w:rStyle w:val="3"/>
          <w:b/>
          <w:color w:val="000000"/>
          <w:sz w:val="28"/>
          <w:szCs w:val="28"/>
        </w:rPr>
        <w:t>.</w:t>
      </w:r>
    </w:p>
    <w:p w:rsidR="00451532" w:rsidRPr="00212BAF" w:rsidRDefault="00451532" w:rsidP="00212BAF">
      <w:pPr>
        <w:pStyle w:val="aa"/>
        <w:tabs>
          <w:tab w:val="left" w:pos="426"/>
        </w:tabs>
        <w:spacing w:after="0" w:line="240" w:lineRule="auto"/>
        <w:ind w:left="1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Организация учебного процесса регламентируется учебным планом, годовым календар</w:t>
      </w:r>
      <w:r w:rsidRPr="00212BAF">
        <w:rPr>
          <w:rStyle w:val="ab"/>
          <w:rFonts w:ascii="Times New Roman" w:hAnsi="Times New Roman" w:cs="Times New Roman"/>
          <w:color w:val="000000"/>
          <w:sz w:val="28"/>
          <w:szCs w:val="28"/>
        </w:rPr>
        <w:softHyphen/>
        <w:t>ным учебным графиком и расписанием занятий. Уровень недельной учебной нагрузки для школьников не превышает предельно допустимого и соответствует</w:t>
      </w:r>
      <w:proofErr w:type="gramStart"/>
      <w:r w:rsidRPr="00212BAF">
        <w:rPr>
          <w:rStyle w:val="ab"/>
          <w:rFonts w:ascii="Times New Roman" w:hAnsi="Times New Roman" w:cs="Times New Roman"/>
          <w:color w:val="000000"/>
          <w:sz w:val="28"/>
          <w:szCs w:val="28"/>
        </w:rPr>
        <w:t xml:space="preserve"> </w:t>
      </w:r>
      <w:proofErr w:type="spellStart"/>
      <w:r w:rsidRPr="00212BAF">
        <w:rPr>
          <w:rStyle w:val="ab"/>
          <w:rFonts w:ascii="Times New Roman" w:hAnsi="Times New Roman" w:cs="Times New Roman"/>
          <w:color w:val="000000"/>
          <w:sz w:val="28"/>
          <w:szCs w:val="28"/>
        </w:rPr>
        <w:t>С</w:t>
      </w:r>
      <w:proofErr w:type="gramEnd"/>
      <w:r w:rsidRPr="00212BAF">
        <w:rPr>
          <w:rStyle w:val="ab"/>
          <w:rFonts w:ascii="Times New Roman" w:hAnsi="Times New Roman" w:cs="Times New Roman"/>
          <w:color w:val="000000"/>
          <w:sz w:val="28"/>
          <w:szCs w:val="28"/>
        </w:rPr>
        <w:t>анитарно</w:t>
      </w:r>
      <w:proofErr w:type="spellEnd"/>
      <w:r w:rsidR="00D57608" w:rsidRPr="00212BAF">
        <w:rPr>
          <w:rStyle w:val="ab"/>
          <w:rFonts w:ascii="Times New Roman" w:hAnsi="Times New Roman" w:cs="Times New Roman"/>
          <w:color w:val="000000"/>
          <w:sz w:val="28"/>
          <w:szCs w:val="28"/>
        </w:rPr>
        <w:t xml:space="preserve"> </w:t>
      </w:r>
      <w:r w:rsidRPr="00212BAF">
        <w:rPr>
          <w:rStyle w:val="ab"/>
          <w:rFonts w:ascii="Times New Roman" w:hAnsi="Times New Roman" w:cs="Times New Roman"/>
          <w:color w:val="000000"/>
          <w:sz w:val="28"/>
          <w:szCs w:val="28"/>
        </w:rPr>
        <w:t>- эпидемиологическим правилам и нормам (СанПиН 2.4.2 .2821-10).</w:t>
      </w:r>
    </w:p>
    <w:p w:rsidR="00451532" w:rsidRPr="00212BAF" w:rsidRDefault="00451532" w:rsidP="00212BAF">
      <w:pPr>
        <w:pStyle w:val="aa"/>
        <w:tabs>
          <w:tab w:val="left" w:pos="426"/>
        </w:tabs>
        <w:spacing w:after="0" w:line="240" w:lineRule="auto"/>
        <w:ind w:left="1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На изучение учебных предметов отводится количество часов не меньше, чем это преду</w:t>
      </w:r>
      <w:r w:rsidRPr="00212BAF">
        <w:rPr>
          <w:rStyle w:val="ab"/>
          <w:rFonts w:ascii="Times New Roman" w:hAnsi="Times New Roman" w:cs="Times New Roman"/>
          <w:color w:val="000000"/>
          <w:sz w:val="28"/>
          <w:szCs w:val="28"/>
        </w:rPr>
        <w:softHyphen/>
        <w:t>смотрено федеральным стандартом и  федеральным компонентом Федерального базисного учебного плана. Нагрузка уча</w:t>
      </w:r>
      <w:r w:rsidRPr="00212BAF">
        <w:rPr>
          <w:rStyle w:val="ab"/>
          <w:rFonts w:ascii="Times New Roman" w:hAnsi="Times New Roman" w:cs="Times New Roman"/>
          <w:color w:val="000000"/>
          <w:sz w:val="28"/>
          <w:szCs w:val="28"/>
        </w:rPr>
        <w:softHyphen/>
        <w:t>щихся по всем классам не превышает установленных нормативов.</w:t>
      </w:r>
    </w:p>
    <w:p w:rsidR="00451532" w:rsidRPr="00212BAF" w:rsidRDefault="00451532" w:rsidP="00212BAF">
      <w:pPr>
        <w:pStyle w:val="aa"/>
        <w:tabs>
          <w:tab w:val="left" w:pos="426"/>
        </w:tabs>
        <w:spacing w:after="0" w:line="240" w:lineRule="auto"/>
        <w:ind w:left="1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Набор учебных предметов не нарушает единого образовательного пространства Российской Федерации, что гарантирует соблюдение Закона «Об образовании в Российской Федерации» и дает</w:t>
      </w:r>
      <w:r w:rsidR="00CF79B4" w:rsidRPr="00212BAF">
        <w:rPr>
          <w:rFonts w:ascii="Times New Roman" w:hAnsi="Times New Roman" w:cs="Times New Roman"/>
          <w:sz w:val="28"/>
          <w:szCs w:val="28"/>
        </w:rPr>
        <w:t xml:space="preserve"> </w:t>
      </w:r>
      <w:r w:rsidRPr="00212BAF">
        <w:rPr>
          <w:rStyle w:val="ab"/>
          <w:rFonts w:ascii="Times New Roman" w:hAnsi="Times New Roman" w:cs="Times New Roman"/>
          <w:color w:val="000000"/>
          <w:sz w:val="28"/>
          <w:szCs w:val="28"/>
        </w:rPr>
        <w:t>возможность учащимся перейти в другое учебное заведение.</w:t>
      </w:r>
    </w:p>
    <w:p w:rsidR="00451532" w:rsidRPr="00212BAF" w:rsidRDefault="00451532" w:rsidP="00212BAF">
      <w:pPr>
        <w:pStyle w:val="aa"/>
        <w:tabs>
          <w:tab w:val="left" w:pos="426"/>
        </w:tabs>
        <w:spacing w:after="0" w:line="240" w:lineRule="auto"/>
        <w:ind w:left="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Обучение проводится по образовательным программам начального общего, основного  общего образования, входящих в федеральный комплект программ, рабочим программам учителей, рассмотренным и утверждённым педагогическим советом школы.</w:t>
      </w:r>
    </w:p>
    <w:p w:rsidR="00451532" w:rsidRPr="00212BAF" w:rsidRDefault="00451532" w:rsidP="00212BAF">
      <w:pPr>
        <w:pStyle w:val="aa"/>
        <w:tabs>
          <w:tab w:val="left" w:pos="426"/>
        </w:tabs>
        <w:spacing w:after="0" w:line="240" w:lineRule="auto"/>
        <w:ind w:left="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Расписание учебных занятий составлено в соответствии с учебными планами, учебным режимом, санитарно-эпидемиологическими правилами и нормативами СанПиНа.</w:t>
      </w:r>
    </w:p>
    <w:p w:rsidR="00451532" w:rsidRPr="00212BAF" w:rsidRDefault="00451532" w:rsidP="00212BAF">
      <w:pPr>
        <w:pStyle w:val="aa"/>
        <w:tabs>
          <w:tab w:val="left" w:pos="426"/>
        </w:tabs>
        <w:spacing w:after="0" w:line="240" w:lineRule="auto"/>
        <w:ind w:left="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Школа работает в режиме шестидневной учебной недели со 2 по 9 классы, 1 класс в режиме пятидневной недели в соответствии с Санитарно-эпидемиологическими правилами (СанПиН 2.4.2.2821-10).</w:t>
      </w:r>
    </w:p>
    <w:p w:rsidR="00451532" w:rsidRPr="00212BAF" w:rsidRDefault="00451532" w:rsidP="00212BAF">
      <w:pPr>
        <w:pStyle w:val="aa"/>
        <w:tabs>
          <w:tab w:val="left" w:pos="426"/>
        </w:tabs>
        <w:spacing w:after="0" w:line="240" w:lineRule="auto"/>
        <w:ind w:left="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Школа реализует программы для общеобразовательных школ, работает в режиме шестидневной рабочей недели.</w:t>
      </w:r>
    </w:p>
    <w:p w:rsidR="00451532" w:rsidRPr="00212BAF" w:rsidRDefault="00451532" w:rsidP="00212BAF">
      <w:pPr>
        <w:pStyle w:val="aa"/>
        <w:tabs>
          <w:tab w:val="left" w:pos="426"/>
        </w:tabs>
        <w:spacing w:after="0" w:line="240" w:lineRule="auto"/>
        <w:ind w:left="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Учебный план состоит из двух частей - обязательной части и части компонента образовательной организации.</w:t>
      </w:r>
    </w:p>
    <w:p w:rsidR="00451532" w:rsidRPr="00212BAF" w:rsidRDefault="00451532" w:rsidP="00212BAF">
      <w:pPr>
        <w:pStyle w:val="aa"/>
        <w:tabs>
          <w:tab w:val="left" w:pos="426"/>
        </w:tabs>
        <w:spacing w:after="0" w:line="240" w:lineRule="auto"/>
        <w:ind w:left="20" w:right="284" w:firstLine="618"/>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Инвариантная часть Базисного учебного плана, обеспечивающая минимум начального, основного  образования, сохраняется полностью.</w:t>
      </w:r>
    </w:p>
    <w:p w:rsidR="00451532" w:rsidRPr="00212BAF" w:rsidRDefault="00451532" w:rsidP="00212BAF">
      <w:pPr>
        <w:pStyle w:val="aa"/>
        <w:tabs>
          <w:tab w:val="left" w:pos="426"/>
        </w:tabs>
        <w:spacing w:after="0" w:line="240" w:lineRule="auto"/>
        <w:ind w:left="20" w:right="284" w:firstLine="618"/>
        <w:jc w:val="both"/>
        <w:rPr>
          <w:rFonts w:ascii="Times New Roman" w:hAnsi="Times New Roman" w:cs="Times New Roman"/>
          <w:sz w:val="28"/>
          <w:szCs w:val="28"/>
        </w:rPr>
      </w:pPr>
      <w:proofErr w:type="gramStart"/>
      <w:r w:rsidRPr="00212BAF">
        <w:rPr>
          <w:rStyle w:val="ab"/>
          <w:rFonts w:ascii="Times New Roman" w:hAnsi="Times New Roman" w:cs="Times New Roman"/>
          <w:color w:val="000000"/>
          <w:sz w:val="28"/>
          <w:szCs w:val="28"/>
        </w:rPr>
        <w:t>Согласно СанПиН 2.4.2. 2821-10 в учебном плане выдержана рекомендация проводить не менее 3 -х уроков физической культуры в неделю, предусмотренных в объеме максимально допустимой недельной нагрузки (письмо МО и Н РФ от 08.10.2010г. №ИК 1494/19 «О введении третьего часа физической культуры».</w:t>
      </w:r>
      <w:proofErr w:type="gramEnd"/>
    </w:p>
    <w:p w:rsidR="00451532" w:rsidRPr="00212BAF" w:rsidRDefault="00451532" w:rsidP="00212BAF">
      <w:pPr>
        <w:pStyle w:val="ad"/>
        <w:tabs>
          <w:tab w:val="left" w:pos="426"/>
        </w:tabs>
        <w:ind w:right="284" w:firstLine="618"/>
        <w:jc w:val="both"/>
        <w:rPr>
          <w:rFonts w:ascii="Times New Roman" w:hAnsi="Times New Roman"/>
          <w:sz w:val="28"/>
          <w:szCs w:val="28"/>
        </w:rPr>
      </w:pPr>
      <w:r w:rsidRPr="00212BAF">
        <w:rPr>
          <w:rStyle w:val="ab"/>
          <w:rFonts w:ascii="Times New Roman" w:hAnsi="Times New Roman" w:cs="Times New Roman"/>
          <w:color w:val="000000"/>
          <w:sz w:val="28"/>
          <w:szCs w:val="28"/>
        </w:rPr>
        <w:t xml:space="preserve"> В связи с </w:t>
      </w:r>
      <w:proofErr w:type="spellStart"/>
      <w:r w:rsidRPr="00212BAF">
        <w:rPr>
          <w:rStyle w:val="ab"/>
          <w:rFonts w:ascii="Times New Roman" w:hAnsi="Times New Roman" w:cs="Times New Roman"/>
          <w:color w:val="000000"/>
          <w:sz w:val="28"/>
          <w:szCs w:val="28"/>
        </w:rPr>
        <w:t>разноуровневостью</w:t>
      </w:r>
      <w:proofErr w:type="spellEnd"/>
      <w:r w:rsidRPr="00212BAF">
        <w:rPr>
          <w:rStyle w:val="ab"/>
          <w:rFonts w:ascii="Times New Roman" w:hAnsi="Times New Roman" w:cs="Times New Roman"/>
          <w:color w:val="000000"/>
          <w:sz w:val="28"/>
          <w:szCs w:val="28"/>
        </w:rPr>
        <w:t xml:space="preserve"> программ обучения родному языку и литературе, классы делятся на две группы: родной (татарский) и родной (русский) языки по выбору (родителей) законных представителей, вне зависимости от наполняемости. </w:t>
      </w:r>
    </w:p>
    <w:p w:rsidR="00451532" w:rsidRPr="00212BAF" w:rsidRDefault="00451532" w:rsidP="00212BAF">
      <w:pPr>
        <w:pStyle w:val="ad"/>
        <w:ind w:right="284" w:firstLine="618"/>
        <w:jc w:val="both"/>
        <w:rPr>
          <w:rFonts w:ascii="Times New Roman" w:hAnsi="Times New Roman"/>
          <w:bCs/>
          <w:sz w:val="28"/>
          <w:szCs w:val="28"/>
        </w:rPr>
      </w:pPr>
      <w:r w:rsidRPr="00212BAF">
        <w:rPr>
          <w:rFonts w:ascii="Times New Roman" w:hAnsi="Times New Roman"/>
          <w:bCs/>
          <w:sz w:val="28"/>
          <w:szCs w:val="28"/>
        </w:rPr>
        <w:t>Школа работает по графику шестидневной рабочей недели с одни</w:t>
      </w:r>
      <w:r w:rsidR="00D57608" w:rsidRPr="00212BAF">
        <w:rPr>
          <w:rFonts w:ascii="Times New Roman" w:hAnsi="Times New Roman"/>
          <w:bCs/>
          <w:sz w:val="28"/>
          <w:szCs w:val="28"/>
        </w:rPr>
        <w:t>м выходным днем в одну смену.</w:t>
      </w:r>
      <w:r w:rsidRPr="00212BAF">
        <w:rPr>
          <w:rFonts w:ascii="Times New Roman" w:hAnsi="Times New Roman"/>
          <w:bCs/>
          <w:sz w:val="28"/>
          <w:szCs w:val="28"/>
        </w:rPr>
        <w:t xml:space="preserve"> Продолжительность урока – 45 минут.</w:t>
      </w:r>
    </w:p>
    <w:p w:rsidR="00451532" w:rsidRDefault="00451532" w:rsidP="007D0CF2">
      <w:pPr>
        <w:pStyle w:val="ad"/>
        <w:ind w:right="284" w:firstLine="618"/>
        <w:jc w:val="both"/>
        <w:rPr>
          <w:rFonts w:ascii="Times New Roman" w:hAnsi="Times New Roman"/>
          <w:sz w:val="28"/>
          <w:szCs w:val="28"/>
        </w:rPr>
      </w:pPr>
      <w:r w:rsidRPr="00212BAF">
        <w:rPr>
          <w:rFonts w:ascii="Times New Roman" w:hAnsi="Times New Roman"/>
          <w:sz w:val="28"/>
          <w:szCs w:val="28"/>
        </w:rPr>
        <w:t xml:space="preserve">1. Количество </w:t>
      </w:r>
      <w:r w:rsidR="007D0CF2">
        <w:rPr>
          <w:rFonts w:ascii="Times New Roman" w:hAnsi="Times New Roman"/>
          <w:sz w:val="28"/>
          <w:szCs w:val="28"/>
        </w:rPr>
        <w:t>классов – комплектов: всего -  9.</w:t>
      </w:r>
    </w:p>
    <w:p w:rsidR="00212BAF" w:rsidRPr="00212BAF" w:rsidRDefault="00212BAF" w:rsidP="00212BAF">
      <w:pPr>
        <w:pStyle w:val="aa"/>
        <w:spacing w:after="0" w:line="240" w:lineRule="auto"/>
        <w:ind w:firstLine="709"/>
        <w:jc w:val="both"/>
        <w:rPr>
          <w:rFonts w:ascii="Times New Roman" w:hAnsi="Times New Roman" w:cs="Times New Roman"/>
          <w:color w:val="000000"/>
          <w:sz w:val="28"/>
          <w:szCs w:val="28"/>
        </w:rPr>
      </w:pPr>
      <w:r w:rsidRPr="00212BAF">
        <w:rPr>
          <w:rStyle w:val="ab"/>
          <w:rFonts w:ascii="Times New Roman" w:hAnsi="Times New Roman" w:cs="Times New Roman"/>
          <w:color w:val="000000"/>
          <w:sz w:val="28"/>
          <w:szCs w:val="28"/>
        </w:rPr>
        <w:lastRenderedPageBreak/>
        <w:t>Внеурочная деятельность организуется по направлениям развития личности: спо</w:t>
      </w:r>
      <w:r>
        <w:rPr>
          <w:rStyle w:val="ab"/>
          <w:rFonts w:ascii="Times New Roman" w:hAnsi="Times New Roman" w:cs="Times New Roman"/>
          <w:color w:val="000000"/>
          <w:sz w:val="28"/>
          <w:szCs w:val="28"/>
        </w:rPr>
        <w:t>ртивно</w:t>
      </w:r>
      <w:r>
        <w:rPr>
          <w:rStyle w:val="ab"/>
          <w:rFonts w:ascii="Times New Roman" w:hAnsi="Times New Roman" w:cs="Times New Roman"/>
          <w:color w:val="000000"/>
          <w:sz w:val="28"/>
          <w:szCs w:val="28"/>
        </w:rPr>
        <w:softHyphen/>
      </w:r>
      <w:r w:rsidR="00003584">
        <w:rPr>
          <w:rStyle w:val="ab"/>
          <w:rFonts w:ascii="Times New Roman" w:hAnsi="Times New Roman" w:cs="Times New Roman"/>
          <w:color w:val="000000"/>
          <w:sz w:val="28"/>
          <w:szCs w:val="28"/>
        </w:rPr>
        <w:t>-</w:t>
      </w:r>
      <w:r>
        <w:rPr>
          <w:rStyle w:val="ab"/>
          <w:rFonts w:ascii="Times New Roman" w:hAnsi="Times New Roman" w:cs="Times New Roman"/>
          <w:color w:val="000000"/>
          <w:sz w:val="28"/>
          <w:szCs w:val="28"/>
        </w:rPr>
        <w:t xml:space="preserve">оздоровительное, </w:t>
      </w:r>
      <w:r w:rsidRPr="00212BAF">
        <w:rPr>
          <w:rStyle w:val="ab"/>
          <w:rFonts w:ascii="Times New Roman" w:hAnsi="Times New Roman" w:cs="Times New Roman"/>
          <w:color w:val="000000"/>
          <w:sz w:val="28"/>
          <w:szCs w:val="28"/>
        </w:rPr>
        <w:t xml:space="preserve">духовно-нравственное, социальное, </w:t>
      </w:r>
      <w:proofErr w:type="spellStart"/>
      <w:r w:rsidRPr="00212BAF">
        <w:rPr>
          <w:rStyle w:val="ab"/>
          <w:rFonts w:ascii="Times New Roman" w:hAnsi="Times New Roman" w:cs="Times New Roman"/>
          <w:color w:val="000000"/>
          <w:sz w:val="28"/>
          <w:szCs w:val="28"/>
        </w:rPr>
        <w:t>общеинтеллектуальное</w:t>
      </w:r>
      <w:proofErr w:type="spellEnd"/>
      <w:r w:rsidRPr="00212BAF">
        <w:rPr>
          <w:rStyle w:val="ab"/>
          <w:rFonts w:ascii="Times New Roman" w:hAnsi="Times New Roman" w:cs="Times New Roman"/>
          <w:color w:val="000000"/>
          <w:sz w:val="28"/>
          <w:szCs w:val="28"/>
        </w:rPr>
        <w:t>, общекультурное.</w:t>
      </w:r>
    </w:p>
    <w:p w:rsidR="00212BAF" w:rsidRPr="00212BAF" w:rsidRDefault="00212BAF" w:rsidP="00212BAF">
      <w:pPr>
        <w:pStyle w:val="aa"/>
        <w:spacing w:after="0" w:line="240" w:lineRule="auto"/>
        <w:ind w:right="20" w:firstLine="709"/>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 xml:space="preserve">Продолжительность учебного года составляет: в 1- х классах - 33 недели; </w:t>
      </w:r>
      <w:r w:rsidR="00D77695">
        <w:rPr>
          <w:rStyle w:val="ab"/>
          <w:rFonts w:ascii="Times New Roman" w:hAnsi="Times New Roman" w:cs="Times New Roman"/>
          <w:color w:val="000000"/>
          <w:sz w:val="28"/>
          <w:szCs w:val="28"/>
        </w:rPr>
        <w:t>в 9 классе - 34 недели; в 2 – 4,</w:t>
      </w:r>
      <w:r w:rsidRPr="00212BAF">
        <w:rPr>
          <w:rStyle w:val="ab"/>
          <w:rFonts w:ascii="Times New Roman" w:hAnsi="Times New Roman" w:cs="Times New Roman"/>
          <w:color w:val="000000"/>
          <w:sz w:val="28"/>
          <w:szCs w:val="28"/>
        </w:rPr>
        <w:t xml:space="preserve"> 5 - 8 классах - не менее 34 - х недель.</w:t>
      </w:r>
    </w:p>
    <w:p w:rsidR="00212BAF" w:rsidRPr="00212BAF" w:rsidRDefault="00212BAF" w:rsidP="00212BAF">
      <w:pPr>
        <w:pStyle w:val="aa"/>
        <w:spacing w:after="0" w:line="240" w:lineRule="auto"/>
        <w:ind w:firstLine="709"/>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 xml:space="preserve"> Учебный план в начальных классах ориентирован на 4 года.</w:t>
      </w:r>
    </w:p>
    <w:p w:rsidR="00212BAF" w:rsidRPr="00212BAF" w:rsidRDefault="00212BAF" w:rsidP="00212BAF">
      <w:pPr>
        <w:pStyle w:val="aa"/>
        <w:spacing w:after="0" w:line="240" w:lineRule="auto"/>
        <w:ind w:firstLine="709"/>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Обучение в начальных классах ведется по УМК «Перспективная начальная школа», в 5-8 классах по УМК «Перспектива».</w:t>
      </w:r>
    </w:p>
    <w:p w:rsidR="00212BAF" w:rsidRPr="00212BAF" w:rsidRDefault="00212BAF" w:rsidP="00212BAF">
      <w:pPr>
        <w:pStyle w:val="aa"/>
        <w:spacing w:after="0" w:line="240" w:lineRule="auto"/>
        <w:ind w:right="20" w:firstLine="709"/>
        <w:jc w:val="both"/>
        <w:rPr>
          <w:rFonts w:ascii="Times New Roman" w:hAnsi="Times New Roman" w:cs="Times New Roman"/>
          <w:sz w:val="28"/>
          <w:szCs w:val="28"/>
        </w:rPr>
      </w:pPr>
      <w:proofErr w:type="gramStart"/>
      <w:r w:rsidRPr="00212BAF">
        <w:rPr>
          <w:rStyle w:val="ab"/>
          <w:rFonts w:ascii="Times New Roman" w:hAnsi="Times New Roman" w:cs="Times New Roman"/>
          <w:color w:val="000000"/>
          <w:sz w:val="28"/>
          <w:szCs w:val="28"/>
        </w:rPr>
        <w:t>В основе распределения часов учебной нагрузки в каждых  классах лежит принцип целесообразности, а также принцип реализации целей и задач, идеи личностно - ориентированного обучения в современной школе и преемственности между первым и вторым уровнями обучения; принцип целенаправленного взаимодействия содержания образования</w:t>
      </w:r>
      <w:r w:rsidRPr="00212BAF">
        <w:rPr>
          <w:rFonts w:ascii="Times New Roman" w:hAnsi="Times New Roman" w:cs="Times New Roman"/>
          <w:sz w:val="28"/>
          <w:szCs w:val="28"/>
        </w:rPr>
        <w:t xml:space="preserve"> </w:t>
      </w:r>
      <w:r w:rsidRPr="00212BAF">
        <w:rPr>
          <w:rStyle w:val="ab"/>
          <w:rFonts w:ascii="Times New Roman" w:hAnsi="Times New Roman" w:cs="Times New Roman"/>
          <w:color w:val="000000"/>
          <w:sz w:val="28"/>
          <w:szCs w:val="28"/>
        </w:rPr>
        <w:t>по всем учебным предметам, обеспечивающим гармонизацию в развитии интеллектуальной, эмоциональной и волевой сферы каждого учащегося.</w:t>
      </w:r>
      <w:proofErr w:type="gramEnd"/>
    </w:p>
    <w:p w:rsidR="00212BAF" w:rsidRPr="00212BAF" w:rsidRDefault="00212BAF" w:rsidP="00212BAF">
      <w:pPr>
        <w:pStyle w:val="aa"/>
        <w:spacing w:after="0" w:line="240" w:lineRule="auto"/>
        <w:ind w:right="320" w:firstLine="709"/>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Недельная учебная нагрузка по классам соответствует итоговому числу, указанному в Ба</w:t>
      </w:r>
      <w:r w:rsidRPr="00212BAF">
        <w:rPr>
          <w:rStyle w:val="ab"/>
          <w:rFonts w:ascii="Times New Roman" w:hAnsi="Times New Roman" w:cs="Times New Roman"/>
          <w:color w:val="000000"/>
          <w:sz w:val="28"/>
          <w:szCs w:val="28"/>
        </w:rPr>
        <w:softHyphen/>
        <w:t>зисном учебном плане.</w:t>
      </w:r>
    </w:p>
    <w:p w:rsidR="00212BAF" w:rsidRPr="00212BAF" w:rsidRDefault="00212BAF" w:rsidP="00212BAF">
      <w:pPr>
        <w:pStyle w:val="aa"/>
        <w:spacing w:after="0" w:line="240" w:lineRule="auto"/>
        <w:ind w:right="320" w:firstLine="709"/>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В 9 классе образовательный процесс ведется по тради</w:t>
      </w:r>
      <w:r w:rsidRPr="00212BAF">
        <w:rPr>
          <w:rStyle w:val="ab"/>
          <w:rFonts w:ascii="Times New Roman" w:hAnsi="Times New Roman" w:cs="Times New Roman"/>
          <w:color w:val="000000"/>
          <w:sz w:val="28"/>
          <w:szCs w:val="28"/>
        </w:rPr>
        <w:softHyphen/>
        <w:t xml:space="preserve">ционной программе обучения. </w:t>
      </w:r>
    </w:p>
    <w:p w:rsidR="00212BAF" w:rsidRPr="00212BAF" w:rsidRDefault="00212BAF" w:rsidP="00212BAF">
      <w:pPr>
        <w:pStyle w:val="aa"/>
        <w:spacing w:after="0" w:line="240" w:lineRule="auto"/>
        <w:ind w:right="320" w:firstLine="709"/>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превышает предельно допустимого.</w:t>
      </w:r>
    </w:p>
    <w:p w:rsidR="00E956F7" w:rsidRPr="007D0CF2" w:rsidRDefault="00212BAF" w:rsidP="007D0CF2">
      <w:pPr>
        <w:pStyle w:val="aa"/>
        <w:spacing w:after="0" w:line="240" w:lineRule="auto"/>
        <w:ind w:right="320" w:firstLine="709"/>
        <w:jc w:val="both"/>
        <w:rPr>
          <w:rStyle w:val="3"/>
          <w:b w:val="0"/>
          <w:bCs w:val="0"/>
          <w:i w:val="0"/>
          <w:iCs w:val="0"/>
          <w:sz w:val="28"/>
          <w:szCs w:val="28"/>
          <w:shd w:val="clear" w:color="auto" w:fill="auto"/>
        </w:rPr>
      </w:pPr>
      <w:r w:rsidRPr="00212BAF">
        <w:rPr>
          <w:rStyle w:val="ab"/>
          <w:rFonts w:ascii="Times New Roman" w:hAnsi="Times New Roman" w:cs="Times New Roman"/>
          <w:color w:val="000000"/>
          <w:sz w:val="28"/>
          <w:szCs w:val="28"/>
        </w:rPr>
        <w:t xml:space="preserve">Раздел вариативной части </w:t>
      </w:r>
      <w:r w:rsidRPr="00212BAF">
        <w:rPr>
          <w:rStyle w:val="af6"/>
          <w:b w:val="0"/>
          <w:color w:val="000000"/>
          <w:sz w:val="28"/>
          <w:szCs w:val="28"/>
        </w:rPr>
        <w:t>«Внеурочная деятельность»</w:t>
      </w:r>
      <w:r w:rsidRPr="00212BAF">
        <w:rPr>
          <w:rStyle w:val="af6"/>
          <w:color w:val="000000"/>
          <w:sz w:val="28"/>
          <w:szCs w:val="28"/>
        </w:rPr>
        <w:t xml:space="preserve"> </w:t>
      </w:r>
      <w:r w:rsidRPr="00212BAF">
        <w:rPr>
          <w:rStyle w:val="ab"/>
          <w:rFonts w:ascii="Times New Roman" w:hAnsi="Times New Roman" w:cs="Times New Roman"/>
          <w:color w:val="000000"/>
          <w:sz w:val="28"/>
          <w:szCs w:val="28"/>
        </w:rPr>
        <w:t>позволяет в полной мере реали</w:t>
      </w:r>
      <w:r w:rsidRPr="00212BAF">
        <w:rPr>
          <w:rStyle w:val="ab"/>
          <w:rFonts w:ascii="Times New Roman" w:hAnsi="Times New Roman" w:cs="Times New Roman"/>
          <w:color w:val="000000"/>
          <w:sz w:val="28"/>
          <w:szCs w:val="28"/>
        </w:rPr>
        <w:softHyphen/>
        <w:t>зовать требования федеральных государственных образовательных стандартов общего образова</w:t>
      </w:r>
      <w:r w:rsidRPr="00212BAF">
        <w:rPr>
          <w:rStyle w:val="ab"/>
          <w:rFonts w:ascii="Times New Roman" w:hAnsi="Times New Roman" w:cs="Times New Roman"/>
          <w:color w:val="000000"/>
          <w:sz w:val="28"/>
          <w:szCs w:val="28"/>
        </w:rPr>
        <w:softHyphen/>
        <w:t xml:space="preserve">ния. </w:t>
      </w:r>
      <w:proofErr w:type="gramStart"/>
      <w:r w:rsidRPr="00212BAF">
        <w:rPr>
          <w:rStyle w:val="ab"/>
          <w:rFonts w:ascii="Times New Roman" w:hAnsi="Times New Roman" w:cs="Times New Roman"/>
          <w:color w:val="000000"/>
          <w:sz w:val="28"/>
          <w:szCs w:val="28"/>
        </w:rPr>
        <w:t>Занятия проводятся в форме:  экскурсий,  кружков, секций, круглых столов, диспутов, КВНов, соревнований и т.д.</w:t>
      </w:r>
      <w:proofErr w:type="gramEnd"/>
    </w:p>
    <w:p w:rsidR="00212BAF" w:rsidRPr="007D0CF2" w:rsidRDefault="00212BAF" w:rsidP="00212BAF">
      <w:pPr>
        <w:pStyle w:val="30"/>
        <w:shd w:val="clear" w:color="auto" w:fill="auto"/>
        <w:tabs>
          <w:tab w:val="left" w:pos="3366"/>
        </w:tabs>
        <w:spacing w:before="0" w:after="0" w:line="240" w:lineRule="auto"/>
        <w:ind w:firstLine="709"/>
        <w:rPr>
          <w:b w:val="0"/>
          <w:sz w:val="28"/>
          <w:szCs w:val="28"/>
        </w:rPr>
      </w:pPr>
      <w:r w:rsidRPr="007D0CF2">
        <w:rPr>
          <w:rStyle w:val="3"/>
          <w:b/>
          <w:color w:val="000000"/>
          <w:sz w:val="28"/>
          <w:szCs w:val="28"/>
        </w:rPr>
        <w:t>Результаты образовательной деятельности</w:t>
      </w:r>
      <w:r w:rsidR="007D0CF2" w:rsidRPr="007D0CF2">
        <w:rPr>
          <w:rStyle w:val="3"/>
          <w:b/>
          <w:color w:val="000000"/>
          <w:sz w:val="28"/>
          <w:szCs w:val="28"/>
        </w:rPr>
        <w:t>.</w:t>
      </w:r>
    </w:p>
    <w:p w:rsidR="00212BAF" w:rsidRPr="00212BAF" w:rsidRDefault="00212BAF" w:rsidP="00E956F7">
      <w:pPr>
        <w:pStyle w:val="aa"/>
        <w:spacing w:after="0" w:line="240" w:lineRule="auto"/>
        <w:ind w:right="320" w:firstLine="709"/>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 xml:space="preserve"> Школа - интернат обучает учащихся на двух ступенях образования: начального и основного. В каждой из них образовательный процесс имеет свои особенности, перед каждой стоят определенные задачи, но все они направлены на достижение общей цели:</w:t>
      </w:r>
    </w:p>
    <w:p w:rsidR="00E956F7" w:rsidRPr="000C30FD" w:rsidRDefault="00E956F7" w:rsidP="00E956F7">
      <w:pPr>
        <w:pStyle w:val="ad"/>
        <w:numPr>
          <w:ilvl w:val="0"/>
          <w:numId w:val="30"/>
        </w:numPr>
        <w:tabs>
          <w:tab w:val="left" w:pos="851"/>
        </w:tabs>
        <w:ind w:firstLine="620"/>
        <w:jc w:val="both"/>
        <w:rPr>
          <w:rStyle w:val="ab"/>
          <w:rFonts w:ascii="Times New Roman" w:hAnsi="Times New Roman" w:cs="Times New Roman"/>
          <w:sz w:val="28"/>
          <w:szCs w:val="28"/>
        </w:rPr>
      </w:pPr>
      <w:r w:rsidRPr="00212BAF">
        <w:rPr>
          <w:rStyle w:val="ab"/>
          <w:rFonts w:ascii="Times New Roman" w:hAnsi="Times New Roman" w:cs="Times New Roman"/>
          <w:color w:val="000000"/>
          <w:sz w:val="28"/>
          <w:szCs w:val="28"/>
        </w:rPr>
        <w:t>обеспечить получение всеми детьми качественного общего образования</w:t>
      </w:r>
    </w:p>
    <w:p w:rsidR="000C30FD" w:rsidRPr="000C30FD" w:rsidRDefault="000C30FD" w:rsidP="000C30FD">
      <w:pPr>
        <w:pStyle w:val="ad"/>
        <w:tabs>
          <w:tab w:val="left" w:pos="851"/>
        </w:tabs>
        <w:ind w:firstLine="709"/>
        <w:jc w:val="both"/>
        <w:rPr>
          <w:rStyle w:val="ab"/>
          <w:rFonts w:ascii="Times New Roman" w:hAnsi="Times New Roman" w:cs="Times New Roman"/>
          <w:b/>
          <w:color w:val="000000"/>
          <w:sz w:val="28"/>
          <w:szCs w:val="28"/>
        </w:rPr>
      </w:pPr>
      <w:r w:rsidRPr="000C30FD">
        <w:rPr>
          <w:rStyle w:val="ab"/>
          <w:rFonts w:ascii="Times New Roman" w:hAnsi="Times New Roman" w:cs="Times New Roman"/>
          <w:b/>
          <w:color w:val="000000"/>
          <w:sz w:val="28"/>
          <w:szCs w:val="28"/>
        </w:rPr>
        <w:t>Качественные показатели успеваемости за 1 полугодие 201</w:t>
      </w:r>
      <w:r w:rsidR="00497D8D">
        <w:rPr>
          <w:rStyle w:val="ab"/>
          <w:rFonts w:ascii="Times New Roman" w:hAnsi="Times New Roman" w:cs="Times New Roman"/>
          <w:b/>
          <w:color w:val="000000"/>
          <w:sz w:val="28"/>
          <w:szCs w:val="28"/>
        </w:rPr>
        <w:t>8-2019 учебного года по ГБООУ «</w:t>
      </w:r>
      <w:r w:rsidRPr="000C30FD">
        <w:rPr>
          <w:rStyle w:val="ab"/>
          <w:rFonts w:ascii="Times New Roman" w:hAnsi="Times New Roman" w:cs="Times New Roman"/>
          <w:b/>
          <w:color w:val="000000"/>
          <w:sz w:val="28"/>
          <w:szCs w:val="28"/>
        </w:rPr>
        <w:t xml:space="preserve">Новокашировская санаторная школа </w:t>
      </w:r>
      <w:r>
        <w:rPr>
          <w:rStyle w:val="ab"/>
          <w:rFonts w:ascii="Times New Roman" w:hAnsi="Times New Roman" w:cs="Times New Roman"/>
          <w:b/>
          <w:color w:val="000000"/>
          <w:sz w:val="28"/>
          <w:szCs w:val="28"/>
        </w:rPr>
        <w:t>–</w:t>
      </w:r>
      <w:r w:rsidRPr="000C30FD">
        <w:rPr>
          <w:rStyle w:val="ab"/>
          <w:rFonts w:ascii="Times New Roman" w:hAnsi="Times New Roman" w:cs="Times New Roman"/>
          <w:b/>
          <w:color w:val="000000"/>
          <w:sz w:val="28"/>
          <w:szCs w:val="28"/>
        </w:rPr>
        <w:t xml:space="preserve"> интернат</w:t>
      </w:r>
      <w:r>
        <w:rPr>
          <w:rStyle w:val="ab"/>
          <w:rFonts w:ascii="Times New Roman" w:hAnsi="Times New Roman" w:cs="Times New Roman"/>
          <w:b/>
          <w:color w:val="000000"/>
          <w:sz w:val="28"/>
          <w:szCs w:val="28"/>
        </w:rPr>
        <w:t>»</w:t>
      </w:r>
      <w:r w:rsidRPr="000C30FD">
        <w:rPr>
          <w:rStyle w:val="ab"/>
          <w:rFonts w:ascii="Times New Roman" w:hAnsi="Times New Roman" w:cs="Times New Roman"/>
          <w:b/>
          <w:color w:val="000000"/>
          <w:sz w:val="28"/>
          <w:szCs w:val="28"/>
        </w:rPr>
        <w:t>.</w:t>
      </w:r>
    </w:p>
    <w:p w:rsidR="000C30FD" w:rsidRPr="00E956F7" w:rsidRDefault="000C30FD" w:rsidP="000C30FD">
      <w:pPr>
        <w:pStyle w:val="ad"/>
        <w:tabs>
          <w:tab w:val="left" w:pos="851"/>
        </w:tabs>
        <w:ind w:left="620"/>
        <w:jc w:val="both"/>
        <w:rPr>
          <w:rStyle w:val="ab"/>
          <w:rFonts w:ascii="Times New Roman" w:hAnsi="Times New Roman" w:cs="Times New Roman"/>
          <w:sz w:val="28"/>
          <w:szCs w:val="28"/>
        </w:rPr>
      </w:pPr>
    </w:p>
    <w:tbl>
      <w:tblPr>
        <w:tblpPr w:leftFromText="180" w:rightFromText="180" w:vertAnchor="text" w:horzAnchor="margin" w:tblpY="23"/>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776"/>
        <w:gridCol w:w="689"/>
        <w:gridCol w:w="666"/>
        <w:gridCol w:w="533"/>
        <w:gridCol w:w="932"/>
        <w:gridCol w:w="1007"/>
        <w:gridCol w:w="1134"/>
        <w:gridCol w:w="992"/>
        <w:gridCol w:w="1275"/>
      </w:tblGrid>
      <w:tr w:rsidR="00E956F7" w:rsidRPr="00212BAF" w:rsidTr="00E956F7">
        <w:trPr>
          <w:trHeight w:val="323"/>
        </w:trPr>
        <w:tc>
          <w:tcPr>
            <w:tcW w:w="1384" w:type="dxa"/>
            <w:vMerge w:val="restart"/>
            <w:shd w:val="clear" w:color="auto" w:fill="auto"/>
            <w:hideMark/>
          </w:tcPr>
          <w:p w:rsidR="00E956F7" w:rsidRPr="00212BAF" w:rsidRDefault="00E956F7" w:rsidP="00E956F7">
            <w:pPr>
              <w:jc w:val="both"/>
            </w:pPr>
            <w:r w:rsidRPr="00212BAF">
              <w:t>Класс / Параллель</w:t>
            </w:r>
          </w:p>
        </w:tc>
        <w:tc>
          <w:tcPr>
            <w:tcW w:w="992" w:type="dxa"/>
            <w:vMerge w:val="restart"/>
            <w:shd w:val="clear" w:color="auto" w:fill="auto"/>
            <w:hideMark/>
          </w:tcPr>
          <w:p w:rsidR="00E956F7" w:rsidRPr="00212BAF" w:rsidRDefault="00E956F7" w:rsidP="00E956F7">
            <w:pPr>
              <w:jc w:val="both"/>
            </w:pPr>
            <w:r w:rsidRPr="00212BAF">
              <w:t>Кол-во учащихся</w:t>
            </w:r>
          </w:p>
        </w:tc>
        <w:tc>
          <w:tcPr>
            <w:tcW w:w="776" w:type="dxa"/>
            <w:vMerge w:val="restart"/>
            <w:shd w:val="clear" w:color="auto" w:fill="auto"/>
            <w:hideMark/>
          </w:tcPr>
          <w:p w:rsidR="00E956F7" w:rsidRPr="00212BAF" w:rsidRDefault="00E956F7" w:rsidP="00E956F7">
            <w:pPr>
              <w:jc w:val="both"/>
            </w:pPr>
            <w:r w:rsidRPr="00212BAF">
              <w:t>5 (</w:t>
            </w:r>
            <w:proofErr w:type="spellStart"/>
            <w:r w:rsidRPr="00212BAF">
              <w:t>отл</w:t>
            </w:r>
            <w:proofErr w:type="spellEnd"/>
            <w:r w:rsidRPr="00212BAF">
              <w:t>)</w:t>
            </w:r>
          </w:p>
        </w:tc>
        <w:tc>
          <w:tcPr>
            <w:tcW w:w="689" w:type="dxa"/>
            <w:vMerge w:val="restart"/>
            <w:shd w:val="clear" w:color="auto" w:fill="auto"/>
            <w:hideMark/>
          </w:tcPr>
          <w:p w:rsidR="00E956F7" w:rsidRPr="00212BAF" w:rsidRDefault="00E956F7" w:rsidP="00E956F7">
            <w:pPr>
              <w:jc w:val="both"/>
            </w:pPr>
            <w:r w:rsidRPr="00212BAF">
              <w:t>4 (4 и 5)</w:t>
            </w:r>
          </w:p>
        </w:tc>
        <w:tc>
          <w:tcPr>
            <w:tcW w:w="666" w:type="dxa"/>
            <w:vMerge w:val="restart"/>
            <w:shd w:val="clear" w:color="auto" w:fill="auto"/>
            <w:hideMark/>
          </w:tcPr>
          <w:p w:rsidR="00E956F7" w:rsidRPr="00212BAF" w:rsidRDefault="00E956F7" w:rsidP="00E956F7">
            <w:pPr>
              <w:jc w:val="both"/>
            </w:pPr>
            <w:r w:rsidRPr="00212BAF">
              <w:t>3</w:t>
            </w:r>
          </w:p>
        </w:tc>
        <w:tc>
          <w:tcPr>
            <w:tcW w:w="533" w:type="dxa"/>
            <w:vMerge w:val="restart"/>
            <w:shd w:val="clear" w:color="auto" w:fill="auto"/>
            <w:hideMark/>
          </w:tcPr>
          <w:p w:rsidR="00E956F7" w:rsidRPr="00212BAF" w:rsidRDefault="00E956F7" w:rsidP="00E956F7">
            <w:pPr>
              <w:jc w:val="both"/>
            </w:pPr>
            <w:r w:rsidRPr="00212BAF">
              <w:t>2</w:t>
            </w:r>
          </w:p>
        </w:tc>
        <w:tc>
          <w:tcPr>
            <w:tcW w:w="932" w:type="dxa"/>
            <w:vMerge w:val="restart"/>
            <w:shd w:val="clear" w:color="auto" w:fill="auto"/>
            <w:hideMark/>
          </w:tcPr>
          <w:p w:rsidR="00E956F7" w:rsidRPr="00212BAF" w:rsidRDefault="00E956F7" w:rsidP="00E956F7">
            <w:pPr>
              <w:jc w:val="both"/>
            </w:pPr>
            <w:r w:rsidRPr="00212BAF">
              <w:t>не аттестовано</w:t>
            </w:r>
          </w:p>
        </w:tc>
        <w:tc>
          <w:tcPr>
            <w:tcW w:w="2141" w:type="dxa"/>
            <w:gridSpan w:val="2"/>
            <w:shd w:val="clear" w:color="auto" w:fill="auto"/>
            <w:hideMark/>
          </w:tcPr>
          <w:p w:rsidR="00E956F7" w:rsidRPr="00212BAF" w:rsidRDefault="00E956F7" w:rsidP="00E956F7">
            <w:pPr>
              <w:jc w:val="both"/>
            </w:pPr>
            <w:r w:rsidRPr="00212BAF">
              <w:t>Успеваемость</w:t>
            </w:r>
          </w:p>
        </w:tc>
        <w:tc>
          <w:tcPr>
            <w:tcW w:w="2267" w:type="dxa"/>
            <w:gridSpan w:val="2"/>
            <w:shd w:val="clear" w:color="auto" w:fill="auto"/>
            <w:hideMark/>
          </w:tcPr>
          <w:p w:rsidR="00E956F7" w:rsidRPr="00212BAF" w:rsidRDefault="00E956F7" w:rsidP="00E956F7">
            <w:pPr>
              <w:jc w:val="both"/>
            </w:pPr>
            <w:r w:rsidRPr="00212BAF">
              <w:t>Качество</w:t>
            </w:r>
          </w:p>
        </w:tc>
      </w:tr>
      <w:tr w:rsidR="00E956F7" w:rsidRPr="00212BAF" w:rsidTr="00E956F7">
        <w:trPr>
          <w:trHeight w:val="141"/>
        </w:trPr>
        <w:tc>
          <w:tcPr>
            <w:tcW w:w="1384" w:type="dxa"/>
            <w:vMerge/>
            <w:shd w:val="clear" w:color="auto" w:fill="auto"/>
            <w:hideMark/>
          </w:tcPr>
          <w:p w:rsidR="00E956F7" w:rsidRPr="00212BAF" w:rsidRDefault="00E956F7" w:rsidP="00E956F7">
            <w:pPr>
              <w:jc w:val="both"/>
            </w:pPr>
          </w:p>
        </w:tc>
        <w:tc>
          <w:tcPr>
            <w:tcW w:w="992" w:type="dxa"/>
            <w:vMerge/>
            <w:shd w:val="clear" w:color="auto" w:fill="auto"/>
            <w:hideMark/>
          </w:tcPr>
          <w:p w:rsidR="00E956F7" w:rsidRPr="00212BAF" w:rsidRDefault="00E956F7" w:rsidP="00E956F7">
            <w:pPr>
              <w:jc w:val="both"/>
            </w:pPr>
          </w:p>
        </w:tc>
        <w:tc>
          <w:tcPr>
            <w:tcW w:w="776" w:type="dxa"/>
            <w:vMerge/>
            <w:shd w:val="clear" w:color="auto" w:fill="auto"/>
            <w:hideMark/>
          </w:tcPr>
          <w:p w:rsidR="00E956F7" w:rsidRPr="00212BAF" w:rsidRDefault="00E956F7" w:rsidP="00E956F7">
            <w:pPr>
              <w:jc w:val="both"/>
            </w:pPr>
          </w:p>
        </w:tc>
        <w:tc>
          <w:tcPr>
            <w:tcW w:w="689" w:type="dxa"/>
            <w:vMerge/>
            <w:shd w:val="clear" w:color="auto" w:fill="auto"/>
            <w:hideMark/>
          </w:tcPr>
          <w:p w:rsidR="00E956F7" w:rsidRPr="00212BAF" w:rsidRDefault="00E956F7" w:rsidP="00E956F7">
            <w:pPr>
              <w:jc w:val="both"/>
            </w:pPr>
          </w:p>
        </w:tc>
        <w:tc>
          <w:tcPr>
            <w:tcW w:w="666" w:type="dxa"/>
            <w:vMerge/>
            <w:shd w:val="clear" w:color="auto" w:fill="auto"/>
            <w:hideMark/>
          </w:tcPr>
          <w:p w:rsidR="00E956F7" w:rsidRPr="00212BAF" w:rsidRDefault="00E956F7" w:rsidP="00E956F7">
            <w:pPr>
              <w:jc w:val="both"/>
            </w:pPr>
          </w:p>
        </w:tc>
        <w:tc>
          <w:tcPr>
            <w:tcW w:w="533" w:type="dxa"/>
            <w:vMerge/>
            <w:shd w:val="clear" w:color="auto" w:fill="auto"/>
            <w:hideMark/>
          </w:tcPr>
          <w:p w:rsidR="00E956F7" w:rsidRPr="00212BAF" w:rsidRDefault="00E956F7" w:rsidP="00E956F7">
            <w:pPr>
              <w:jc w:val="both"/>
            </w:pPr>
          </w:p>
        </w:tc>
        <w:tc>
          <w:tcPr>
            <w:tcW w:w="932" w:type="dxa"/>
            <w:vMerge/>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E956F7" w:rsidP="00E956F7">
            <w:pPr>
              <w:jc w:val="both"/>
            </w:pPr>
            <w:r w:rsidRPr="00212BAF">
              <w:t>Кол-во</w:t>
            </w:r>
          </w:p>
        </w:tc>
        <w:tc>
          <w:tcPr>
            <w:tcW w:w="1134" w:type="dxa"/>
            <w:shd w:val="clear" w:color="auto" w:fill="auto"/>
            <w:hideMark/>
          </w:tcPr>
          <w:p w:rsidR="00E956F7" w:rsidRPr="00212BAF" w:rsidRDefault="00E956F7" w:rsidP="00E956F7">
            <w:pPr>
              <w:jc w:val="both"/>
            </w:pPr>
            <w:r w:rsidRPr="00212BAF">
              <w:t>Процент</w:t>
            </w:r>
          </w:p>
        </w:tc>
        <w:tc>
          <w:tcPr>
            <w:tcW w:w="992" w:type="dxa"/>
            <w:shd w:val="clear" w:color="auto" w:fill="auto"/>
            <w:hideMark/>
          </w:tcPr>
          <w:p w:rsidR="00E956F7" w:rsidRPr="00212BAF" w:rsidRDefault="00E956F7" w:rsidP="00E956F7">
            <w:pPr>
              <w:jc w:val="both"/>
            </w:pPr>
            <w:r w:rsidRPr="00212BAF">
              <w:t>Кол-во</w:t>
            </w:r>
          </w:p>
        </w:tc>
        <w:tc>
          <w:tcPr>
            <w:tcW w:w="1275" w:type="dxa"/>
            <w:shd w:val="clear" w:color="auto" w:fill="auto"/>
            <w:hideMark/>
          </w:tcPr>
          <w:p w:rsidR="00E956F7" w:rsidRPr="00212BAF" w:rsidRDefault="00E956F7" w:rsidP="00E956F7">
            <w:pPr>
              <w:jc w:val="both"/>
            </w:pPr>
            <w:r w:rsidRPr="00212BAF">
              <w:t>Процент</w:t>
            </w:r>
          </w:p>
        </w:tc>
      </w:tr>
      <w:tr w:rsidR="00E956F7" w:rsidRPr="00212BAF" w:rsidTr="00E956F7">
        <w:trPr>
          <w:trHeight w:val="308"/>
        </w:trPr>
        <w:tc>
          <w:tcPr>
            <w:tcW w:w="1384" w:type="dxa"/>
            <w:shd w:val="clear" w:color="auto" w:fill="auto"/>
            <w:hideMark/>
          </w:tcPr>
          <w:p w:rsidR="00E956F7" w:rsidRPr="00212BAF" w:rsidRDefault="00E956F7" w:rsidP="00E956F7">
            <w:pPr>
              <w:jc w:val="both"/>
            </w:pPr>
            <w:r w:rsidRPr="00212BAF">
              <w:t>2</w:t>
            </w:r>
          </w:p>
        </w:tc>
        <w:tc>
          <w:tcPr>
            <w:tcW w:w="992" w:type="dxa"/>
            <w:shd w:val="clear" w:color="auto" w:fill="auto"/>
            <w:hideMark/>
          </w:tcPr>
          <w:p w:rsidR="00E956F7" w:rsidRPr="00212BAF" w:rsidRDefault="00C74D79" w:rsidP="00E956F7">
            <w:pPr>
              <w:jc w:val="both"/>
            </w:pPr>
            <w:r>
              <w:t>6</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C74D79" w:rsidP="00E956F7">
            <w:pPr>
              <w:jc w:val="both"/>
            </w:pPr>
            <w:r>
              <w:t>3</w:t>
            </w:r>
          </w:p>
        </w:tc>
        <w:tc>
          <w:tcPr>
            <w:tcW w:w="666" w:type="dxa"/>
            <w:shd w:val="clear" w:color="auto" w:fill="auto"/>
            <w:hideMark/>
          </w:tcPr>
          <w:p w:rsidR="00E956F7" w:rsidRPr="00212BAF" w:rsidRDefault="00C74D79" w:rsidP="00E956F7">
            <w:pPr>
              <w:jc w:val="both"/>
            </w:pPr>
            <w:r>
              <w:t>3</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C74D79" w:rsidP="00E956F7">
            <w:pPr>
              <w:jc w:val="both"/>
            </w:pPr>
            <w:r>
              <w:t>6</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C74D79" w:rsidP="00E956F7">
            <w:pPr>
              <w:jc w:val="both"/>
            </w:pPr>
            <w:r>
              <w:t>3</w:t>
            </w:r>
          </w:p>
        </w:tc>
        <w:tc>
          <w:tcPr>
            <w:tcW w:w="1275" w:type="dxa"/>
            <w:shd w:val="clear" w:color="auto" w:fill="auto"/>
            <w:hideMark/>
          </w:tcPr>
          <w:p w:rsidR="00E956F7" w:rsidRPr="00212BAF" w:rsidRDefault="00C74D79" w:rsidP="00E956F7">
            <w:pPr>
              <w:jc w:val="both"/>
            </w:pPr>
            <w:r>
              <w:t>5</w:t>
            </w:r>
            <w:r w:rsidR="00E956F7" w:rsidRPr="00212BAF">
              <w:t>0%</w:t>
            </w:r>
          </w:p>
        </w:tc>
      </w:tr>
      <w:tr w:rsidR="00E956F7" w:rsidRPr="00212BAF" w:rsidTr="00E956F7">
        <w:trPr>
          <w:trHeight w:val="308"/>
        </w:trPr>
        <w:tc>
          <w:tcPr>
            <w:tcW w:w="1384" w:type="dxa"/>
            <w:shd w:val="clear" w:color="auto" w:fill="auto"/>
            <w:hideMark/>
          </w:tcPr>
          <w:p w:rsidR="00E956F7" w:rsidRPr="00212BAF" w:rsidRDefault="00E956F7" w:rsidP="00E956F7">
            <w:pPr>
              <w:jc w:val="both"/>
            </w:pPr>
            <w:r w:rsidRPr="00212BAF">
              <w:t>3</w:t>
            </w:r>
          </w:p>
        </w:tc>
        <w:tc>
          <w:tcPr>
            <w:tcW w:w="992" w:type="dxa"/>
            <w:shd w:val="clear" w:color="auto" w:fill="auto"/>
            <w:hideMark/>
          </w:tcPr>
          <w:p w:rsidR="00E956F7" w:rsidRPr="00212BAF" w:rsidRDefault="00C74D79" w:rsidP="00E956F7">
            <w:pPr>
              <w:jc w:val="both"/>
            </w:pPr>
            <w:r>
              <w:t>7</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C74D79" w:rsidP="00E956F7">
            <w:pPr>
              <w:jc w:val="both"/>
            </w:pPr>
            <w:r>
              <w:t>4</w:t>
            </w:r>
          </w:p>
        </w:tc>
        <w:tc>
          <w:tcPr>
            <w:tcW w:w="666" w:type="dxa"/>
            <w:shd w:val="clear" w:color="auto" w:fill="auto"/>
            <w:hideMark/>
          </w:tcPr>
          <w:p w:rsidR="00E956F7" w:rsidRPr="00212BAF" w:rsidRDefault="00C74D79" w:rsidP="00E956F7">
            <w:pPr>
              <w:jc w:val="both"/>
            </w:pPr>
            <w:r>
              <w:t>3</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C74D79" w:rsidP="00E956F7">
            <w:pPr>
              <w:jc w:val="both"/>
            </w:pPr>
            <w:r>
              <w:t>7</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C74D79" w:rsidP="00E956F7">
            <w:pPr>
              <w:jc w:val="both"/>
            </w:pPr>
            <w:r>
              <w:t>4</w:t>
            </w:r>
          </w:p>
        </w:tc>
        <w:tc>
          <w:tcPr>
            <w:tcW w:w="1275" w:type="dxa"/>
            <w:shd w:val="clear" w:color="auto" w:fill="auto"/>
            <w:hideMark/>
          </w:tcPr>
          <w:p w:rsidR="00E956F7" w:rsidRPr="00212BAF" w:rsidRDefault="00C74D79" w:rsidP="00E956F7">
            <w:pPr>
              <w:jc w:val="both"/>
            </w:pPr>
            <w:r>
              <w:t>57</w:t>
            </w:r>
            <w:r w:rsidR="00E956F7" w:rsidRPr="00212BAF">
              <w:t>%</w:t>
            </w:r>
          </w:p>
        </w:tc>
      </w:tr>
      <w:tr w:rsidR="00E956F7" w:rsidRPr="00212BAF" w:rsidTr="00E956F7">
        <w:trPr>
          <w:trHeight w:val="294"/>
        </w:trPr>
        <w:tc>
          <w:tcPr>
            <w:tcW w:w="1384" w:type="dxa"/>
            <w:shd w:val="clear" w:color="auto" w:fill="auto"/>
            <w:hideMark/>
          </w:tcPr>
          <w:p w:rsidR="00E956F7" w:rsidRPr="00212BAF" w:rsidRDefault="00E956F7" w:rsidP="00E956F7">
            <w:pPr>
              <w:jc w:val="both"/>
            </w:pPr>
            <w:r w:rsidRPr="00212BAF">
              <w:t>4</w:t>
            </w:r>
          </w:p>
        </w:tc>
        <w:tc>
          <w:tcPr>
            <w:tcW w:w="992" w:type="dxa"/>
            <w:shd w:val="clear" w:color="auto" w:fill="auto"/>
            <w:hideMark/>
          </w:tcPr>
          <w:p w:rsidR="00E956F7" w:rsidRPr="00212BAF" w:rsidRDefault="000C30FD" w:rsidP="00E956F7">
            <w:pPr>
              <w:jc w:val="both"/>
            </w:pPr>
            <w:r>
              <w:t>11</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E956F7" w:rsidP="00E956F7">
            <w:pPr>
              <w:jc w:val="both"/>
            </w:pPr>
            <w:r w:rsidRPr="00212BAF">
              <w:t>5</w:t>
            </w:r>
          </w:p>
        </w:tc>
        <w:tc>
          <w:tcPr>
            <w:tcW w:w="666" w:type="dxa"/>
            <w:shd w:val="clear" w:color="auto" w:fill="auto"/>
            <w:hideMark/>
          </w:tcPr>
          <w:p w:rsidR="00E956F7" w:rsidRPr="00212BAF" w:rsidRDefault="000C30FD" w:rsidP="00E956F7">
            <w:pPr>
              <w:jc w:val="both"/>
            </w:pPr>
            <w:r>
              <w:t>6</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0C30FD" w:rsidP="00E956F7">
            <w:pPr>
              <w:jc w:val="both"/>
            </w:pPr>
            <w:r>
              <w:t>11</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E956F7" w:rsidP="00E956F7">
            <w:pPr>
              <w:jc w:val="both"/>
            </w:pPr>
            <w:r w:rsidRPr="00212BAF">
              <w:t>5</w:t>
            </w:r>
          </w:p>
        </w:tc>
        <w:tc>
          <w:tcPr>
            <w:tcW w:w="1275" w:type="dxa"/>
            <w:shd w:val="clear" w:color="auto" w:fill="auto"/>
            <w:hideMark/>
          </w:tcPr>
          <w:p w:rsidR="00E956F7" w:rsidRPr="00212BAF" w:rsidRDefault="000C30FD" w:rsidP="00E956F7">
            <w:pPr>
              <w:jc w:val="both"/>
            </w:pPr>
            <w:r>
              <w:t>56</w:t>
            </w:r>
            <w:r w:rsidR="00E956F7" w:rsidRPr="00212BAF">
              <w:t>%</w:t>
            </w:r>
          </w:p>
        </w:tc>
      </w:tr>
      <w:tr w:rsidR="00E956F7" w:rsidRPr="00212BAF" w:rsidTr="00003584">
        <w:trPr>
          <w:trHeight w:val="353"/>
        </w:trPr>
        <w:tc>
          <w:tcPr>
            <w:tcW w:w="1384" w:type="dxa"/>
            <w:shd w:val="clear" w:color="auto" w:fill="auto"/>
            <w:hideMark/>
          </w:tcPr>
          <w:p w:rsidR="00E956F7" w:rsidRPr="00212BAF" w:rsidRDefault="00E956F7" w:rsidP="00E956F7">
            <w:pPr>
              <w:jc w:val="both"/>
            </w:pPr>
            <w:r w:rsidRPr="00212BAF">
              <w:t xml:space="preserve">2-4 </w:t>
            </w:r>
            <w:proofErr w:type="spellStart"/>
            <w:r w:rsidRPr="00212BAF">
              <w:t>кл</w:t>
            </w:r>
            <w:proofErr w:type="spellEnd"/>
            <w:r w:rsidRPr="00212BAF">
              <w:t>.</w:t>
            </w:r>
          </w:p>
        </w:tc>
        <w:tc>
          <w:tcPr>
            <w:tcW w:w="992" w:type="dxa"/>
            <w:shd w:val="clear" w:color="auto" w:fill="auto"/>
            <w:hideMark/>
          </w:tcPr>
          <w:p w:rsidR="00E956F7" w:rsidRPr="00212BAF" w:rsidRDefault="000C30FD" w:rsidP="00E956F7">
            <w:pPr>
              <w:jc w:val="both"/>
            </w:pPr>
            <w:r>
              <w:t>24</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0C30FD" w:rsidP="00E956F7">
            <w:pPr>
              <w:jc w:val="both"/>
            </w:pPr>
            <w:r>
              <w:t>12</w:t>
            </w:r>
          </w:p>
        </w:tc>
        <w:tc>
          <w:tcPr>
            <w:tcW w:w="666" w:type="dxa"/>
            <w:shd w:val="clear" w:color="auto" w:fill="auto"/>
            <w:hideMark/>
          </w:tcPr>
          <w:p w:rsidR="00E956F7" w:rsidRPr="00212BAF" w:rsidRDefault="000C30FD" w:rsidP="00E956F7">
            <w:pPr>
              <w:jc w:val="both"/>
            </w:pPr>
            <w:r>
              <w:t>12</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0C30FD" w:rsidP="00E956F7">
            <w:pPr>
              <w:jc w:val="both"/>
            </w:pPr>
            <w:r>
              <w:t>24</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0C30FD" w:rsidP="00E956F7">
            <w:pPr>
              <w:jc w:val="both"/>
            </w:pPr>
            <w:r>
              <w:t>12</w:t>
            </w:r>
          </w:p>
        </w:tc>
        <w:tc>
          <w:tcPr>
            <w:tcW w:w="1275" w:type="dxa"/>
            <w:shd w:val="clear" w:color="auto" w:fill="auto"/>
            <w:hideMark/>
          </w:tcPr>
          <w:p w:rsidR="00E956F7" w:rsidRPr="00212BAF" w:rsidRDefault="000C30FD" w:rsidP="00E956F7">
            <w:pPr>
              <w:jc w:val="both"/>
            </w:pPr>
            <w:r>
              <w:t>50</w:t>
            </w:r>
            <w:r w:rsidR="00E956F7" w:rsidRPr="00212BAF">
              <w:t>%</w:t>
            </w:r>
          </w:p>
        </w:tc>
      </w:tr>
      <w:tr w:rsidR="00E956F7" w:rsidRPr="00212BAF" w:rsidTr="00E956F7">
        <w:trPr>
          <w:trHeight w:val="308"/>
        </w:trPr>
        <w:tc>
          <w:tcPr>
            <w:tcW w:w="1384" w:type="dxa"/>
            <w:shd w:val="clear" w:color="auto" w:fill="auto"/>
            <w:hideMark/>
          </w:tcPr>
          <w:p w:rsidR="00E956F7" w:rsidRPr="00212BAF" w:rsidRDefault="00E956F7" w:rsidP="00E956F7">
            <w:pPr>
              <w:jc w:val="both"/>
            </w:pPr>
            <w:r w:rsidRPr="00212BAF">
              <w:t>5</w:t>
            </w:r>
          </w:p>
        </w:tc>
        <w:tc>
          <w:tcPr>
            <w:tcW w:w="992" w:type="dxa"/>
            <w:shd w:val="clear" w:color="auto" w:fill="auto"/>
            <w:hideMark/>
          </w:tcPr>
          <w:p w:rsidR="00E956F7" w:rsidRPr="00212BAF" w:rsidRDefault="000C30FD" w:rsidP="00E956F7">
            <w:pPr>
              <w:jc w:val="both"/>
            </w:pPr>
            <w:r>
              <w:t>6</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0C30FD" w:rsidP="00E956F7">
            <w:pPr>
              <w:jc w:val="both"/>
            </w:pPr>
            <w:r>
              <w:t>1</w:t>
            </w:r>
          </w:p>
        </w:tc>
        <w:tc>
          <w:tcPr>
            <w:tcW w:w="666" w:type="dxa"/>
            <w:shd w:val="clear" w:color="auto" w:fill="auto"/>
            <w:hideMark/>
          </w:tcPr>
          <w:p w:rsidR="00E956F7" w:rsidRPr="00212BAF" w:rsidRDefault="000C30FD" w:rsidP="00E956F7">
            <w:pPr>
              <w:jc w:val="both"/>
            </w:pPr>
            <w:r>
              <w:t>5</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0C30FD" w:rsidP="00E956F7">
            <w:pPr>
              <w:jc w:val="both"/>
            </w:pPr>
            <w:r>
              <w:t>6</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0C30FD" w:rsidP="00E956F7">
            <w:pPr>
              <w:jc w:val="both"/>
            </w:pPr>
            <w:r>
              <w:t>1</w:t>
            </w:r>
          </w:p>
        </w:tc>
        <w:tc>
          <w:tcPr>
            <w:tcW w:w="1275" w:type="dxa"/>
            <w:shd w:val="clear" w:color="auto" w:fill="auto"/>
            <w:hideMark/>
          </w:tcPr>
          <w:p w:rsidR="00E956F7" w:rsidRPr="00212BAF" w:rsidRDefault="000C30FD" w:rsidP="00E956F7">
            <w:pPr>
              <w:jc w:val="both"/>
            </w:pPr>
            <w:r>
              <w:t>16,6</w:t>
            </w:r>
            <w:r w:rsidR="00E956F7" w:rsidRPr="00212BAF">
              <w:t>%</w:t>
            </w:r>
          </w:p>
        </w:tc>
      </w:tr>
      <w:tr w:rsidR="00E956F7" w:rsidRPr="00212BAF" w:rsidTr="00E956F7">
        <w:trPr>
          <w:trHeight w:val="323"/>
        </w:trPr>
        <w:tc>
          <w:tcPr>
            <w:tcW w:w="1384" w:type="dxa"/>
            <w:shd w:val="clear" w:color="auto" w:fill="auto"/>
            <w:hideMark/>
          </w:tcPr>
          <w:p w:rsidR="00E956F7" w:rsidRPr="00212BAF" w:rsidRDefault="00E956F7" w:rsidP="00E956F7">
            <w:pPr>
              <w:jc w:val="both"/>
            </w:pPr>
            <w:r w:rsidRPr="00212BAF">
              <w:t>6</w:t>
            </w:r>
          </w:p>
        </w:tc>
        <w:tc>
          <w:tcPr>
            <w:tcW w:w="992" w:type="dxa"/>
            <w:shd w:val="clear" w:color="auto" w:fill="auto"/>
            <w:hideMark/>
          </w:tcPr>
          <w:p w:rsidR="00E956F7" w:rsidRPr="00212BAF" w:rsidRDefault="000C30FD" w:rsidP="00E956F7">
            <w:pPr>
              <w:jc w:val="both"/>
            </w:pPr>
            <w:r>
              <w:t>13</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E956F7" w:rsidP="00E956F7">
            <w:pPr>
              <w:jc w:val="both"/>
            </w:pPr>
            <w:r w:rsidRPr="00212BAF">
              <w:t>2</w:t>
            </w:r>
          </w:p>
        </w:tc>
        <w:tc>
          <w:tcPr>
            <w:tcW w:w="666" w:type="dxa"/>
            <w:shd w:val="clear" w:color="auto" w:fill="auto"/>
            <w:hideMark/>
          </w:tcPr>
          <w:p w:rsidR="00E956F7" w:rsidRPr="00212BAF" w:rsidRDefault="000C30FD" w:rsidP="00E956F7">
            <w:pPr>
              <w:jc w:val="both"/>
            </w:pPr>
            <w:r>
              <w:t>11</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0C30FD" w:rsidP="00E956F7">
            <w:pPr>
              <w:jc w:val="both"/>
            </w:pPr>
            <w:r>
              <w:t>13</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E956F7" w:rsidP="00E956F7">
            <w:pPr>
              <w:jc w:val="both"/>
            </w:pPr>
            <w:r w:rsidRPr="00212BAF">
              <w:t>2</w:t>
            </w:r>
          </w:p>
        </w:tc>
        <w:tc>
          <w:tcPr>
            <w:tcW w:w="1275" w:type="dxa"/>
            <w:shd w:val="clear" w:color="auto" w:fill="auto"/>
            <w:hideMark/>
          </w:tcPr>
          <w:p w:rsidR="00E956F7" w:rsidRPr="00212BAF" w:rsidRDefault="000C30FD" w:rsidP="00E956F7">
            <w:pPr>
              <w:jc w:val="both"/>
            </w:pPr>
            <w:r>
              <w:t>15</w:t>
            </w:r>
            <w:r w:rsidR="00E956F7" w:rsidRPr="00212BAF">
              <w:t>%</w:t>
            </w:r>
          </w:p>
        </w:tc>
      </w:tr>
      <w:tr w:rsidR="00E956F7" w:rsidRPr="00212BAF" w:rsidTr="00E956F7">
        <w:trPr>
          <w:trHeight w:val="141"/>
        </w:trPr>
        <w:tc>
          <w:tcPr>
            <w:tcW w:w="1384" w:type="dxa"/>
            <w:shd w:val="clear" w:color="auto" w:fill="auto"/>
            <w:hideMark/>
          </w:tcPr>
          <w:p w:rsidR="00E956F7" w:rsidRPr="00212BAF" w:rsidRDefault="00E956F7" w:rsidP="00E956F7">
            <w:pPr>
              <w:jc w:val="both"/>
            </w:pPr>
            <w:r w:rsidRPr="00212BAF">
              <w:lastRenderedPageBreak/>
              <w:t>7</w:t>
            </w:r>
          </w:p>
        </w:tc>
        <w:tc>
          <w:tcPr>
            <w:tcW w:w="992" w:type="dxa"/>
            <w:shd w:val="clear" w:color="auto" w:fill="auto"/>
            <w:hideMark/>
          </w:tcPr>
          <w:p w:rsidR="00E956F7" w:rsidRPr="00212BAF" w:rsidRDefault="000C30FD" w:rsidP="00E956F7">
            <w:pPr>
              <w:jc w:val="both"/>
            </w:pPr>
            <w:r>
              <w:t>8</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0C30FD" w:rsidP="00E956F7">
            <w:pPr>
              <w:jc w:val="both"/>
            </w:pPr>
            <w:r>
              <w:t>3</w:t>
            </w:r>
          </w:p>
        </w:tc>
        <w:tc>
          <w:tcPr>
            <w:tcW w:w="666" w:type="dxa"/>
            <w:shd w:val="clear" w:color="auto" w:fill="auto"/>
            <w:hideMark/>
          </w:tcPr>
          <w:p w:rsidR="00E956F7" w:rsidRPr="00212BAF" w:rsidRDefault="000C30FD" w:rsidP="00E956F7">
            <w:pPr>
              <w:jc w:val="both"/>
            </w:pPr>
            <w:r>
              <w:t>5</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0C30FD" w:rsidP="00E956F7">
            <w:pPr>
              <w:jc w:val="both"/>
            </w:pPr>
            <w:r>
              <w:t>8</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0C30FD" w:rsidP="00E956F7">
            <w:pPr>
              <w:jc w:val="both"/>
            </w:pPr>
            <w:r>
              <w:t>3</w:t>
            </w:r>
          </w:p>
        </w:tc>
        <w:tc>
          <w:tcPr>
            <w:tcW w:w="1275" w:type="dxa"/>
            <w:shd w:val="clear" w:color="auto" w:fill="auto"/>
            <w:hideMark/>
          </w:tcPr>
          <w:p w:rsidR="00E956F7" w:rsidRPr="00212BAF" w:rsidRDefault="000C30FD" w:rsidP="00E956F7">
            <w:pPr>
              <w:jc w:val="both"/>
            </w:pPr>
            <w:r>
              <w:t>37,5</w:t>
            </w:r>
            <w:r w:rsidR="00E956F7" w:rsidRPr="00212BAF">
              <w:t>%</w:t>
            </w:r>
          </w:p>
        </w:tc>
      </w:tr>
      <w:tr w:rsidR="00E956F7" w:rsidRPr="00212BAF" w:rsidTr="00E956F7">
        <w:trPr>
          <w:trHeight w:val="141"/>
        </w:trPr>
        <w:tc>
          <w:tcPr>
            <w:tcW w:w="1384" w:type="dxa"/>
            <w:shd w:val="clear" w:color="auto" w:fill="auto"/>
            <w:hideMark/>
          </w:tcPr>
          <w:p w:rsidR="00E956F7" w:rsidRPr="00212BAF" w:rsidRDefault="00E956F7" w:rsidP="00E956F7">
            <w:pPr>
              <w:jc w:val="both"/>
            </w:pPr>
            <w:r w:rsidRPr="00212BAF">
              <w:t>8</w:t>
            </w:r>
          </w:p>
        </w:tc>
        <w:tc>
          <w:tcPr>
            <w:tcW w:w="992" w:type="dxa"/>
            <w:shd w:val="clear" w:color="auto" w:fill="auto"/>
            <w:hideMark/>
          </w:tcPr>
          <w:p w:rsidR="00E956F7" w:rsidRPr="00212BAF" w:rsidRDefault="000C30FD" w:rsidP="00E956F7">
            <w:pPr>
              <w:jc w:val="both"/>
            </w:pPr>
            <w:r>
              <w:t>8</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0C30FD" w:rsidP="00E956F7">
            <w:pPr>
              <w:jc w:val="both"/>
            </w:pPr>
            <w:r>
              <w:t>0</w:t>
            </w:r>
          </w:p>
        </w:tc>
        <w:tc>
          <w:tcPr>
            <w:tcW w:w="666" w:type="dxa"/>
            <w:shd w:val="clear" w:color="auto" w:fill="auto"/>
            <w:hideMark/>
          </w:tcPr>
          <w:p w:rsidR="00E956F7" w:rsidRPr="00212BAF" w:rsidRDefault="000C30FD" w:rsidP="00E956F7">
            <w:pPr>
              <w:jc w:val="both"/>
            </w:pPr>
            <w:r>
              <w:t>8</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0C30FD" w:rsidP="00E956F7">
            <w:pPr>
              <w:jc w:val="both"/>
            </w:pPr>
            <w:r>
              <w:t>8</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0C30FD" w:rsidP="00E956F7">
            <w:pPr>
              <w:jc w:val="both"/>
            </w:pPr>
            <w:r>
              <w:t>0</w:t>
            </w:r>
          </w:p>
        </w:tc>
        <w:tc>
          <w:tcPr>
            <w:tcW w:w="1275" w:type="dxa"/>
            <w:shd w:val="clear" w:color="auto" w:fill="auto"/>
            <w:hideMark/>
          </w:tcPr>
          <w:p w:rsidR="00E956F7" w:rsidRPr="00212BAF" w:rsidRDefault="00E956F7" w:rsidP="00E956F7">
            <w:pPr>
              <w:jc w:val="both"/>
            </w:pPr>
            <w:r w:rsidRPr="00212BAF">
              <w:t>0%</w:t>
            </w:r>
          </w:p>
        </w:tc>
      </w:tr>
      <w:tr w:rsidR="00E956F7" w:rsidRPr="00212BAF" w:rsidTr="00E956F7">
        <w:trPr>
          <w:trHeight w:val="141"/>
        </w:trPr>
        <w:tc>
          <w:tcPr>
            <w:tcW w:w="1384" w:type="dxa"/>
            <w:shd w:val="clear" w:color="auto" w:fill="auto"/>
            <w:hideMark/>
          </w:tcPr>
          <w:p w:rsidR="00E956F7" w:rsidRPr="00212BAF" w:rsidRDefault="00E956F7" w:rsidP="00E956F7">
            <w:pPr>
              <w:jc w:val="both"/>
            </w:pPr>
            <w:r w:rsidRPr="00212BAF">
              <w:t>9</w:t>
            </w:r>
          </w:p>
        </w:tc>
        <w:tc>
          <w:tcPr>
            <w:tcW w:w="992" w:type="dxa"/>
            <w:shd w:val="clear" w:color="auto" w:fill="auto"/>
            <w:hideMark/>
          </w:tcPr>
          <w:p w:rsidR="00E956F7" w:rsidRPr="00212BAF" w:rsidRDefault="000C30FD" w:rsidP="00E956F7">
            <w:pPr>
              <w:jc w:val="both"/>
            </w:pPr>
            <w:r>
              <w:t>7</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0C30FD" w:rsidP="00E956F7">
            <w:pPr>
              <w:jc w:val="both"/>
            </w:pPr>
            <w:r>
              <w:t>0</w:t>
            </w:r>
          </w:p>
        </w:tc>
        <w:tc>
          <w:tcPr>
            <w:tcW w:w="666" w:type="dxa"/>
            <w:shd w:val="clear" w:color="auto" w:fill="auto"/>
            <w:hideMark/>
          </w:tcPr>
          <w:p w:rsidR="00E956F7" w:rsidRPr="00212BAF" w:rsidRDefault="000C30FD" w:rsidP="00E956F7">
            <w:pPr>
              <w:jc w:val="both"/>
            </w:pPr>
            <w:r>
              <w:t>7</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0C30FD" w:rsidP="00E956F7">
            <w:pPr>
              <w:jc w:val="both"/>
            </w:pPr>
            <w:r>
              <w:t>7</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0C30FD" w:rsidP="00E956F7">
            <w:pPr>
              <w:jc w:val="both"/>
            </w:pPr>
            <w:r>
              <w:t>0</w:t>
            </w:r>
          </w:p>
        </w:tc>
        <w:tc>
          <w:tcPr>
            <w:tcW w:w="1275" w:type="dxa"/>
            <w:shd w:val="clear" w:color="auto" w:fill="auto"/>
            <w:hideMark/>
          </w:tcPr>
          <w:p w:rsidR="00E956F7" w:rsidRPr="00212BAF" w:rsidRDefault="00E956F7" w:rsidP="00E956F7">
            <w:pPr>
              <w:jc w:val="both"/>
            </w:pPr>
            <w:r w:rsidRPr="00212BAF">
              <w:t>0%</w:t>
            </w:r>
          </w:p>
        </w:tc>
      </w:tr>
      <w:tr w:rsidR="00E956F7" w:rsidRPr="00212BAF" w:rsidTr="00E956F7">
        <w:trPr>
          <w:trHeight w:val="141"/>
        </w:trPr>
        <w:tc>
          <w:tcPr>
            <w:tcW w:w="1384" w:type="dxa"/>
            <w:shd w:val="clear" w:color="auto" w:fill="auto"/>
            <w:hideMark/>
          </w:tcPr>
          <w:p w:rsidR="00E956F7" w:rsidRPr="00212BAF" w:rsidRDefault="00E956F7" w:rsidP="00E956F7">
            <w:pPr>
              <w:jc w:val="both"/>
            </w:pPr>
            <w:r w:rsidRPr="00212BAF">
              <w:t xml:space="preserve">5-9 </w:t>
            </w:r>
            <w:proofErr w:type="spellStart"/>
            <w:r w:rsidRPr="00212BAF">
              <w:t>кл</w:t>
            </w:r>
            <w:proofErr w:type="spellEnd"/>
            <w:r w:rsidRPr="00212BAF">
              <w:t>.</w:t>
            </w:r>
          </w:p>
        </w:tc>
        <w:tc>
          <w:tcPr>
            <w:tcW w:w="992" w:type="dxa"/>
            <w:shd w:val="clear" w:color="auto" w:fill="auto"/>
            <w:hideMark/>
          </w:tcPr>
          <w:p w:rsidR="00E956F7" w:rsidRPr="00212BAF" w:rsidRDefault="000C30FD" w:rsidP="00E956F7">
            <w:pPr>
              <w:jc w:val="both"/>
            </w:pPr>
            <w:r>
              <w:t>42</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0C30FD" w:rsidP="00E956F7">
            <w:pPr>
              <w:jc w:val="both"/>
            </w:pPr>
            <w:r>
              <w:t>6</w:t>
            </w:r>
          </w:p>
        </w:tc>
        <w:tc>
          <w:tcPr>
            <w:tcW w:w="666" w:type="dxa"/>
            <w:shd w:val="clear" w:color="auto" w:fill="auto"/>
            <w:hideMark/>
          </w:tcPr>
          <w:p w:rsidR="00E956F7" w:rsidRPr="00212BAF" w:rsidRDefault="000C30FD" w:rsidP="00E956F7">
            <w:pPr>
              <w:jc w:val="both"/>
            </w:pPr>
            <w:r>
              <w:t>3</w:t>
            </w:r>
            <w:r w:rsidR="00E956F7" w:rsidRPr="00212BAF">
              <w:t>6</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0C30FD" w:rsidP="00E956F7">
            <w:pPr>
              <w:jc w:val="both"/>
            </w:pPr>
            <w:r>
              <w:t>42</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0C30FD" w:rsidP="00E956F7">
            <w:pPr>
              <w:jc w:val="both"/>
            </w:pPr>
            <w:r>
              <w:t>6</w:t>
            </w:r>
          </w:p>
        </w:tc>
        <w:tc>
          <w:tcPr>
            <w:tcW w:w="1275" w:type="dxa"/>
            <w:shd w:val="clear" w:color="auto" w:fill="auto"/>
            <w:hideMark/>
          </w:tcPr>
          <w:p w:rsidR="00E956F7" w:rsidRPr="00212BAF" w:rsidRDefault="000C30FD" w:rsidP="00E956F7">
            <w:pPr>
              <w:jc w:val="both"/>
            </w:pPr>
            <w:r>
              <w:t>14,2</w:t>
            </w:r>
            <w:r w:rsidR="00E956F7" w:rsidRPr="00212BAF">
              <w:t>%</w:t>
            </w:r>
          </w:p>
        </w:tc>
      </w:tr>
      <w:tr w:rsidR="00E956F7" w:rsidRPr="00212BAF" w:rsidTr="00E956F7">
        <w:trPr>
          <w:trHeight w:val="141"/>
        </w:trPr>
        <w:tc>
          <w:tcPr>
            <w:tcW w:w="1384" w:type="dxa"/>
            <w:shd w:val="clear" w:color="auto" w:fill="auto"/>
            <w:hideMark/>
          </w:tcPr>
          <w:p w:rsidR="00E956F7" w:rsidRPr="00212BAF" w:rsidRDefault="00E956F7" w:rsidP="00E956F7">
            <w:pPr>
              <w:jc w:val="both"/>
            </w:pPr>
            <w:r w:rsidRPr="00212BAF">
              <w:t xml:space="preserve">2-9 </w:t>
            </w:r>
            <w:proofErr w:type="spellStart"/>
            <w:r w:rsidRPr="00212BAF">
              <w:t>кл</w:t>
            </w:r>
            <w:proofErr w:type="spellEnd"/>
            <w:r w:rsidRPr="00212BAF">
              <w:t>.</w:t>
            </w:r>
          </w:p>
        </w:tc>
        <w:tc>
          <w:tcPr>
            <w:tcW w:w="992" w:type="dxa"/>
            <w:shd w:val="clear" w:color="auto" w:fill="auto"/>
            <w:hideMark/>
          </w:tcPr>
          <w:p w:rsidR="00E956F7" w:rsidRPr="00212BAF" w:rsidRDefault="00E956F7" w:rsidP="00E956F7">
            <w:pPr>
              <w:jc w:val="both"/>
            </w:pPr>
            <w:r w:rsidRPr="00212BAF">
              <w:t>66</w:t>
            </w:r>
          </w:p>
        </w:tc>
        <w:tc>
          <w:tcPr>
            <w:tcW w:w="776" w:type="dxa"/>
            <w:shd w:val="clear" w:color="auto" w:fill="auto"/>
            <w:hideMark/>
          </w:tcPr>
          <w:p w:rsidR="00E956F7" w:rsidRPr="00212BAF" w:rsidRDefault="00E956F7" w:rsidP="00E956F7">
            <w:pPr>
              <w:jc w:val="both"/>
            </w:pPr>
          </w:p>
        </w:tc>
        <w:tc>
          <w:tcPr>
            <w:tcW w:w="689" w:type="dxa"/>
            <w:shd w:val="clear" w:color="auto" w:fill="auto"/>
            <w:hideMark/>
          </w:tcPr>
          <w:p w:rsidR="00E956F7" w:rsidRPr="00212BAF" w:rsidRDefault="000C30FD" w:rsidP="00E956F7">
            <w:pPr>
              <w:jc w:val="both"/>
            </w:pPr>
            <w:r>
              <w:t>18</w:t>
            </w:r>
          </w:p>
        </w:tc>
        <w:tc>
          <w:tcPr>
            <w:tcW w:w="666" w:type="dxa"/>
            <w:shd w:val="clear" w:color="auto" w:fill="auto"/>
            <w:hideMark/>
          </w:tcPr>
          <w:p w:rsidR="00E956F7" w:rsidRPr="00212BAF" w:rsidRDefault="000C30FD" w:rsidP="00E956F7">
            <w:pPr>
              <w:jc w:val="both"/>
            </w:pPr>
            <w:r>
              <w:t>48</w:t>
            </w:r>
          </w:p>
        </w:tc>
        <w:tc>
          <w:tcPr>
            <w:tcW w:w="533" w:type="dxa"/>
            <w:shd w:val="clear" w:color="auto" w:fill="auto"/>
            <w:hideMark/>
          </w:tcPr>
          <w:p w:rsidR="00E956F7" w:rsidRPr="00212BAF" w:rsidRDefault="00E956F7" w:rsidP="00E956F7">
            <w:pPr>
              <w:jc w:val="both"/>
            </w:pPr>
          </w:p>
        </w:tc>
        <w:tc>
          <w:tcPr>
            <w:tcW w:w="932" w:type="dxa"/>
            <w:shd w:val="clear" w:color="auto" w:fill="auto"/>
            <w:hideMark/>
          </w:tcPr>
          <w:p w:rsidR="00E956F7" w:rsidRPr="00212BAF" w:rsidRDefault="00E956F7" w:rsidP="00E956F7">
            <w:pPr>
              <w:jc w:val="both"/>
            </w:pPr>
          </w:p>
        </w:tc>
        <w:tc>
          <w:tcPr>
            <w:tcW w:w="1007" w:type="dxa"/>
            <w:shd w:val="clear" w:color="auto" w:fill="auto"/>
            <w:hideMark/>
          </w:tcPr>
          <w:p w:rsidR="00E956F7" w:rsidRPr="00212BAF" w:rsidRDefault="00E956F7" w:rsidP="00E956F7">
            <w:pPr>
              <w:jc w:val="both"/>
            </w:pPr>
            <w:r w:rsidRPr="00212BAF">
              <w:t>66</w:t>
            </w:r>
          </w:p>
        </w:tc>
        <w:tc>
          <w:tcPr>
            <w:tcW w:w="1134" w:type="dxa"/>
            <w:shd w:val="clear" w:color="auto" w:fill="auto"/>
            <w:hideMark/>
          </w:tcPr>
          <w:p w:rsidR="00E956F7" w:rsidRPr="00212BAF" w:rsidRDefault="00E956F7" w:rsidP="00E956F7">
            <w:pPr>
              <w:jc w:val="both"/>
            </w:pPr>
            <w:r w:rsidRPr="00212BAF">
              <w:t>100%</w:t>
            </w:r>
          </w:p>
        </w:tc>
        <w:tc>
          <w:tcPr>
            <w:tcW w:w="992" w:type="dxa"/>
            <w:shd w:val="clear" w:color="auto" w:fill="auto"/>
            <w:hideMark/>
          </w:tcPr>
          <w:p w:rsidR="00E956F7" w:rsidRPr="00212BAF" w:rsidRDefault="000C30FD" w:rsidP="00E956F7">
            <w:pPr>
              <w:jc w:val="both"/>
            </w:pPr>
            <w:r>
              <w:t>18</w:t>
            </w:r>
          </w:p>
        </w:tc>
        <w:tc>
          <w:tcPr>
            <w:tcW w:w="1275" w:type="dxa"/>
            <w:shd w:val="clear" w:color="auto" w:fill="auto"/>
            <w:hideMark/>
          </w:tcPr>
          <w:p w:rsidR="00E956F7" w:rsidRPr="00212BAF" w:rsidRDefault="000C30FD" w:rsidP="00E956F7">
            <w:pPr>
              <w:jc w:val="both"/>
            </w:pPr>
            <w:r>
              <w:t>27,2</w:t>
            </w:r>
            <w:r w:rsidR="00E956F7" w:rsidRPr="00212BAF">
              <w:t>%</w:t>
            </w:r>
          </w:p>
        </w:tc>
      </w:tr>
    </w:tbl>
    <w:p w:rsidR="00451532" w:rsidRPr="00212BAF" w:rsidRDefault="00451532" w:rsidP="00003584">
      <w:pPr>
        <w:pStyle w:val="aa"/>
        <w:spacing w:after="0" w:line="240" w:lineRule="auto"/>
        <w:ind w:right="320"/>
        <w:jc w:val="both"/>
        <w:rPr>
          <w:rFonts w:ascii="Times New Roman" w:hAnsi="Times New Roman" w:cs="Times New Roman"/>
          <w:sz w:val="28"/>
          <w:szCs w:val="28"/>
        </w:rPr>
      </w:pPr>
      <w:r w:rsidRPr="00212BAF">
        <w:rPr>
          <w:rStyle w:val="ab"/>
          <w:rFonts w:ascii="Times New Roman" w:hAnsi="Times New Roman" w:cs="Times New Roman"/>
          <w:color w:val="000000"/>
          <w:sz w:val="28"/>
          <w:szCs w:val="28"/>
        </w:rPr>
        <w:t>Учебные программы в 2018/2019 учебном году по всем предметам выполняются  в полном объёме, отставаний нет.</w:t>
      </w:r>
    </w:p>
    <w:p w:rsidR="003A76D6" w:rsidRDefault="00451532" w:rsidP="003A76D6">
      <w:pPr>
        <w:ind w:left="-567" w:firstLine="567"/>
        <w:jc w:val="both"/>
        <w:rPr>
          <w:rStyle w:val="ab"/>
          <w:rFonts w:ascii="Times New Roman" w:hAnsi="Times New Roman" w:cs="Times New Roman"/>
          <w:sz w:val="28"/>
          <w:szCs w:val="28"/>
        </w:rPr>
      </w:pPr>
      <w:r w:rsidRPr="00212BAF">
        <w:rPr>
          <w:sz w:val="28"/>
          <w:szCs w:val="28"/>
        </w:rPr>
        <w:t xml:space="preserve">Качественные показатели успеваемости за 1 полугодие </w:t>
      </w:r>
      <w:r w:rsidR="00D57608" w:rsidRPr="00212BAF">
        <w:rPr>
          <w:sz w:val="28"/>
          <w:szCs w:val="28"/>
        </w:rPr>
        <w:t>2018-2019 учебного года таковы</w:t>
      </w:r>
      <w:r w:rsidR="0016232F">
        <w:rPr>
          <w:sz w:val="28"/>
          <w:szCs w:val="28"/>
        </w:rPr>
        <w:t>: у</w:t>
      </w:r>
      <w:r w:rsidR="0016232F" w:rsidRPr="00212BAF">
        <w:rPr>
          <w:rStyle w:val="ab"/>
          <w:rFonts w:ascii="Times New Roman" w:hAnsi="Times New Roman" w:cs="Times New Roman"/>
          <w:sz w:val="28"/>
          <w:szCs w:val="28"/>
        </w:rPr>
        <w:t>спеваемость в первом полугодии со</w:t>
      </w:r>
      <w:r w:rsidR="0016232F" w:rsidRPr="00212BAF">
        <w:rPr>
          <w:rStyle w:val="ab"/>
          <w:rFonts w:ascii="Times New Roman" w:hAnsi="Times New Roman" w:cs="Times New Roman"/>
          <w:sz w:val="28"/>
          <w:szCs w:val="28"/>
        </w:rPr>
        <w:softHyphen/>
        <w:t>ставила 100%. Качествен</w:t>
      </w:r>
      <w:r w:rsidR="000C30FD">
        <w:rPr>
          <w:rStyle w:val="ab"/>
          <w:rFonts w:ascii="Times New Roman" w:hAnsi="Times New Roman" w:cs="Times New Roman"/>
          <w:sz w:val="28"/>
          <w:szCs w:val="28"/>
        </w:rPr>
        <w:t>ная успеваемость по школе – 27, 2</w:t>
      </w:r>
      <w:r w:rsidR="003A76D6">
        <w:rPr>
          <w:rStyle w:val="ab"/>
          <w:rFonts w:ascii="Times New Roman" w:hAnsi="Times New Roman" w:cs="Times New Roman"/>
          <w:sz w:val="28"/>
          <w:szCs w:val="28"/>
        </w:rPr>
        <w:t>%.</w:t>
      </w:r>
    </w:p>
    <w:p w:rsidR="003A76D6" w:rsidRDefault="00451532" w:rsidP="00212BAF">
      <w:pPr>
        <w:ind w:left="-567" w:firstLine="567"/>
        <w:jc w:val="both"/>
        <w:rPr>
          <w:rStyle w:val="ab"/>
          <w:rFonts w:ascii="Times New Roman" w:hAnsi="Times New Roman" w:cs="Times New Roman"/>
          <w:sz w:val="28"/>
          <w:szCs w:val="28"/>
        </w:rPr>
      </w:pPr>
      <w:r w:rsidRPr="00212BAF">
        <w:rPr>
          <w:rStyle w:val="ab"/>
          <w:rFonts w:ascii="Times New Roman" w:hAnsi="Times New Roman" w:cs="Times New Roman"/>
          <w:sz w:val="28"/>
          <w:szCs w:val="28"/>
        </w:rPr>
        <w:t xml:space="preserve">                                                            </w:t>
      </w:r>
      <w:r w:rsidR="003A76D6">
        <w:rPr>
          <w:rStyle w:val="ab"/>
          <w:rFonts w:ascii="Times New Roman" w:hAnsi="Times New Roman" w:cs="Times New Roman"/>
          <w:sz w:val="28"/>
          <w:szCs w:val="28"/>
        </w:rPr>
        <w:t xml:space="preserve">                   </w:t>
      </w:r>
    </w:p>
    <w:p w:rsidR="00F66BB1" w:rsidRPr="00212BAF" w:rsidRDefault="003A76D6" w:rsidP="00212BAF">
      <w:pPr>
        <w:ind w:left="-567" w:firstLine="567"/>
        <w:jc w:val="both"/>
        <w:rPr>
          <w:b/>
          <w:color w:val="000000"/>
          <w:sz w:val="28"/>
          <w:szCs w:val="28"/>
        </w:rPr>
      </w:pPr>
      <w:r>
        <w:rPr>
          <w:rStyle w:val="ab"/>
          <w:rFonts w:ascii="Times New Roman" w:hAnsi="Times New Roman" w:cs="Times New Roman"/>
          <w:sz w:val="28"/>
          <w:szCs w:val="28"/>
        </w:rPr>
        <w:t xml:space="preserve">                                </w:t>
      </w:r>
      <w:r w:rsidR="00F66BB1" w:rsidRPr="00212BAF">
        <w:rPr>
          <w:b/>
          <w:color w:val="000000"/>
          <w:sz w:val="28"/>
          <w:szCs w:val="28"/>
        </w:rPr>
        <w:t xml:space="preserve"> Воспитательная работа.</w:t>
      </w:r>
    </w:p>
    <w:p w:rsidR="00F66BB1" w:rsidRPr="00212BAF" w:rsidRDefault="00F66BB1" w:rsidP="00212BAF">
      <w:pPr>
        <w:ind w:left="-567" w:firstLine="567"/>
        <w:jc w:val="both"/>
        <w:rPr>
          <w:sz w:val="28"/>
          <w:szCs w:val="28"/>
        </w:rPr>
      </w:pPr>
      <w:r w:rsidRPr="00212BAF">
        <w:rPr>
          <w:color w:val="000000"/>
          <w:sz w:val="28"/>
          <w:szCs w:val="28"/>
        </w:rPr>
        <w:t xml:space="preserve">Воспитательная работа в школе-интернате ведется по программе воспитания и социализации </w:t>
      </w:r>
      <w:proofErr w:type="gramStart"/>
      <w:r w:rsidRPr="00212BAF">
        <w:rPr>
          <w:color w:val="000000"/>
          <w:sz w:val="28"/>
          <w:szCs w:val="28"/>
        </w:rPr>
        <w:t>обучающихся</w:t>
      </w:r>
      <w:proofErr w:type="gramEnd"/>
      <w:r w:rsidRPr="00212BAF">
        <w:rPr>
          <w:color w:val="000000"/>
          <w:sz w:val="28"/>
          <w:szCs w:val="28"/>
        </w:rPr>
        <w:t xml:space="preserve"> «Я и большой мир». </w:t>
      </w:r>
      <w:proofErr w:type="gramStart"/>
      <w:r w:rsidRPr="00212BAF">
        <w:rPr>
          <w:color w:val="000000"/>
          <w:sz w:val="28"/>
          <w:szCs w:val="28"/>
        </w:rPr>
        <w:t xml:space="preserve">Она </w:t>
      </w:r>
      <w:r w:rsidRPr="00212BAF">
        <w:rPr>
          <w:sz w:val="28"/>
          <w:szCs w:val="28"/>
        </w:rPr>
        <w:t>разработана в соответствии с Конституцией РФ, ст. 28, ст. 29 (о свободе совести и о свободе информации), Федеральным Законом от 29.12.2012 №273-ФЗ «Об образовании  в Российской Федерации», Международной конвенцией «О правах ребенка» 1989 г., «Всеобщей декларацией прав человека», Гражданским кодексом РФ, «Основами законодательства РФ о культуре»,  Федеральным законом «О свободе совести и религиозных объединениях» (ст. 3, п. 1, ст</w:t>
      </w:r>
      <w:proofErr w:type="gramEnd"/>
      <w:r w:rsidRPr="00212BAF">
        <w:rPr>
          <w:sz w:val="28"/>
          <w:szCs w:val="28"/>
        </w:rPr>
        <w:t xml:space="preserve">. 5, п. 4), приказом Министерства образования и науки РФ от 17.12.2010 №1897 «Об утверждении и введении в действие ФГОС  основного общего образования», Программой развития воспитательной компоненты в общеобразовательных учреждениях (рек. </w:t>
      </w:r>
      <w:proofErr w:type="spellStart"/>
      <w:proofErr w:type="gramStart"/>
      <w:r w:rsidRPr="00212BAF">
        <w:rPr>
          <w:sz w:val="28"/>
          <w:szCs w:val="28"/>
        </w:rPr>
        <w:t>Минобрнауки</w:t>
      </w:r>
      <w:proofErr w:type="spellEnd"/>
      <w:r w:rsidRPr="00212BAF">
        <w:rPr>
          <w:sz w:val="28"/>
          <w:szCs w:val="28"/>
        </w:rPr>
        <w:t xml:space="preserve"> РФ). </w:t>
      </w:r>
      <w:proofErr w:type="gramEnd"/>
    </w:p>
    <w:p w:rsidR="00F66BB1" w:rsidRPr="00212BAF" w:rsidRDefault="00F66BB1" w:rsidP="00212BAF">
      <w:pPr>
        <w:ind w:left="-567" w:firstLine="567"/>
        <w:jc w:val="both"/>
        <w:rPr>
          <w:sz w:val="28"/>
          <w:szCs w:val="28"/>
        </w:rPr>
      </w:pPr>
      <w:r w:rsidRPr="00212BAF">
        <w:rPr>
          <w:sz w:val="28"/>
          <w:szCs w:val="28"/>
        </w:rPr>
        <w:t>Программа  воспитания и социализации обучающихся является актуальной и отвечает требованиям ФГОС ООО, поскольку личность выпускника трактуется, как активная, социализированная,   умеющая адаптироваться к изменяющимся общественным условиям.</w:t>
      </w:r>
    </w:p>
    <w:p w:rsidR="00F66BB1" w:rsidRPr="00212BAF" w:rsidRDefault="00F66BB1" w:rsidP="00212BAF">
      <w:pPr>
        <w:ind w:left="-567" w:firstLine="567"/>
        <w:jc w:val="both"/>
        <w:rPr>
          <w:sz w:val="28"/>
          <w:szCs w:val="28"/>
        </w:rPr>
      </w:pPr>
      <w:proofErr w:type="gramStart"/>
      <w:r w:rsidRPr="00212BAF">
        <w:rPr>
          <w:sz w:val="28"/>
          <w:szCs w:val="28"/>
        </w:rPr>
        <w:t xml:space="preserve">Программа воспитания и социализации обучающихся «Я и большой мир»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roofErr w:type="gramEnd"/>
    </w:p>
    <w:p w:rsidR="00F66BB1" w:rsidRPr="00212BAF" w:rsidRDefault="00F66BB1" w:rsidP="00212BAF">
      <w:pPr>
        <w:ind w:left="-567" w:firstLine="567"/>
        <w:jc w:val="both"/>
        <w:rPr>
          <w:sz w:val="28"/>
          <w:szCs w:val="28"/>
        </w:rPr>
      </w:pPr>
      <w:r w:rsidRPr="00212BAF">
        <w:rPr>
          <w:sz w:val="28"/>
          <w:szCs w:val="28"/>
        </w:rPr>
        <w:t xml:space="preserve">По каждому направлению разработан модуль, содержащий цель, задачи, соответствующую систему базовых ценностей, особенности организации содержания. </w:t>
      </w:r>
    </w:p>
    <w:p w:rsidR="00F66BB1" w:rsidRPr="00212BAF" w:rsidRDefault="00F66BB1" w:rsidP="00212BAF">
      <w:pPr>
        <w:ind w:left="-567" w:firstLine="567"/>
        <w:jc w:val="both"/>
        <w:rPr>
          <w:sz w:val="28"/>
          <w:szCs w:val="28"/>
        </w:rPr>
      </w:pPr>
      <w:r w:rsidRPr="00212BAF">
        <w:rPr>
          <w:sz w:val="28"/>
          <w:szCs w:val="28"/>
        </w:rPr>
        <w:t>В каждом модуле приведены виды деятельности и формы занятий с воспитанниками, обозначены планируемые результаты, отражающие пути реализации данного модуля.</w:t>
      </w:r>
    </w:p>
    <w:p w:rsidR="00F66BB1" w:rsidRPr="00212BAF" w:rsidRDefault="00F66BB1" w:rsidP="00212BAF">
      <w:pPr>
        <w:shd w:val="clear" w:color="auto" w:fill="FFFFFF"/>
        <w:ind w:left="-567" w:firstLine="567"/>
        <w:jc w:val="both"/>
        <w:rPr>
          <w:color w:val="000000"/>
          <w:sz w:val="28"/>
          <w:szCs w:val="28"/>
        </w:rPr>
      </w:pPr>
      <w:r w:rsidRPr="00212BAF">
        <w:rPr>
          <w:b/>
          <w:bCs/>
          <w:color w:val="000000"/>
          <w:sz w:val="28"/>
          <w:szCs w:val="28"/>
        </w:rPr>
        <w:t>Содержание воспитания</w:t>
      </w:r>
      <w:r w:rsidR="007D0CF2">
        <w:rPr>
          <w:b/>
          <w:bCs/>
          <w:color w:val="000000"/>
          <w:sz w:val="28"/>
          <w:szCs w:val="28"/>
        </w:rPr>
        <w:t>.</w:t>
      </w:r>
    </w:p>
    <w:p w:rsidR="00F66BB1" w:rsidRPr="00212BAF" w:rsidRDefault="00F66BB1" w:rsidP="00212BAF">
      <w:pPr>
        <w:shd w:val="clear" w:color="auto" w:fill="FFFFFF"/>
        <w:ind w:left="-567" w:firstLine="567"/>
        <w:jc w:val="both"/>
        <w:rPr>
          <w:color w:val="000000"/>
          <w:sz w:val="28"/>
          <w:szCs w:val="28"/>
        </w:rPr>
      </w:pPr>
      <w:r w:rsidRPr="00212BAF">
        <w:rPr>
          <w:color w:val="000000"/>
          <w:sz w:val="28"/>
          <w:szCs w:val="28"/>
        </w:rPr>
        <w:t>Исходя из цели и задач, в школе организуется такая воспитательная среда, которая предоставляет каждому ребенку возможность выбора различных видов занятий и творческой деятельности, соответствующих личным потребностям.</w:t>
      </w:r>
    </w:p>
    <w:tbl>
      <w:tblPr>
        <w:tblpPr w:leftFromText="180" w:rightFromText="180" w:bottomFromText="200" w:vertAnchor="text" w:horzAnchor="margin" w:tblpX="-459" w:tblpY="23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418"/>
        <w:gridCol w:w="5353"/>
      </w:tblGrid>
      <w:tr w:rsidR="00F66BB1" w:rsidRPr="00212BAF" w:rsidTr="00212BAF">
        <w:trPr>
          <w:trHeight w:val="354"/>
        </w:trPr>
        <w:tc>
          <w:tcPr>
            <w:tcW w:w="10173" w:type="dxa"/>
            <w:gridSpan w:val="3"/>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7D0CF2">
            <w:pPr>
              <w:ind w:firstLine="284"/>
              <w:jc w:val="center"/>
              <w:rPr>
                <w:b/>
                <w:lang w:eastAsia="en-US"/>
              </w:rPr>
            </w:pPr>
            <w:r w:rsidRPr="00212BAF">
              <w:rPr>
                <w:b/>
                <w:lang w:eastAsia="en-US"/>
              </w:rPr>
              <w:t>НАПРАВЛЕНИЯ ВОСПИТАТЕЛЬНОЙ РАБОТЫ</w:t>
            </w:r>
          </w:p>
        </w:tc>
      </w:tr>
      <w:tr w:rsidR="00F66BB1" w:rsidRPr="00212BAF" w:rsidTr="00212BAF">
        <w:trPr>
          <w:trHeight w:val="849"/>
        </w:trPr>
        <w:tc>
          <w:tcPr>
            <w:tcW w:w="3402" w:type="dxa"/>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pStyle w:val="1"/>
              <w:spacing w:before="0" w:beforeAutospacing="0" w:after="0" w:afterAutospacing="0"/>
              <w:ind w:firstLine="284"/>
              <w:jc w:val="both"/>
              <w:rPr>
                <w:color w:val="auto"/>
                <w:kern w:val="0"/>
                <w:sz w:val="24"/>
                <w:szCs w:val="24"/>
                <w:lang w:eastAsia="en-US" w:bidi="ar-SA"/>
              </w:rPr>
            </w:pPr>
            <w:r w:rsidRPr="00212BAF">
              <w:rPr>
                <w:color w:val="auto"/>
                <w:kern w:val="0"/>
                <w:sz w:val="24"/>
                <w:szCs w:val="24"/>
                <w:lang w:eastAsia="en-US" w:bidi="ar-SA"/>
              </w:rPr>
              <w:t>Модуль</w:t>
            </w:r>
          </w:p>
          <w:p w:rsidR="00F66BB1" w:rsidRPr="00212BAF" w:rsidRDefault="00F66BB1" w:rsidP="00212BAF">
            <w:pPr>
              <w:pStyle w:val="1"/>
              <w:spacing w:before="0" w:beforeAutospacing="0" w:after="0" w:afterAutospacing="0"/>
              <w:ind w:firstLine="284"/>
              <w:jc w:val="both"/>
              <w:rPr>
                <w:color w:val="auto"/>
                <w:kern w:val="0"/>
                <w:sz w:val="24"/>
                <w:szCs w:val="24"/>
                <w:lang w:eastAsia="en-US" w:bidi="ar-SA"/>
              </w:rPr>
            </w:pPr>
            <w:r w:rsidRPr="00212BAF">
              <w:rPr>
                <w:color w:val="auto"/>
                <w:kern w:val="0"/>
                <w:sz w:val="24"/>
                <w:szCs w:val="24"/>
                <w:lang w:eastAsia="en-US" w:bidi="ar-SA"/>
              </w:rPr>
              <w:t>Направление воспитательной работы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ind w:firstLine="284"/>
              <w:jc w:val="both"/>
              <w:rPr>
                <w:lang w:eastAsia="en-US"/>
              </w:rPr>
            </w:pPr>
            <w:r w:rsidRPr="00212BAF">
              <w:rPr>
                <w:lang w:eastAsia="en-US"/>
              </w:rPr>
              <w:t>Дни недели</w:t>
            </w:r>
          </w:p>
        </w:tc>
        <w:tc>
          <w:tcPr>
            <w:tcW w:w="5353" w:type="dxa"/>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ind w:firstLine="284"/>
              <w:jc w:val="both"/>
              <w:rPr>
                <w:lang w:eastAsia="en-US"/>
              </w:rPr>
            </w:pPr>
            <w:r w:rsidRPr="00212BAF">
              <w:rPr>
                <w:lang w:eastAsia="en-US"/>
              </w:rPr>
              <w:t>Задачи воспитательной работы</w:t>
            </w:r>
          </w:p>
        </w:tc>
      </w:tr>
      <w:tr w:rsidR="00F66BB1" w:rsidRPr="00212BAF" w:rsidTr="00212BAF">
        <w:tc>
          <w:tcPr>
            <w:tcW w:w="3402"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shd w:val="clear" w:color="auto" w:fill="FFFFFF"/>
              <w:autoSpaceDE w:val="0"/>
              <w:autoSpaceDN w:val="0"/>
              <w:adjustRightInd w:val="0"/>
              <w:ind w:firstLine="284"/>
              <w:jc w:val="both"/>
              <w:rPr>
                <w:lang w:eastAsia="en-US"/>
              </w:rPr>
            </w:pPr>
            <w:r w:rsidRPr="00212BAF">
              <w:rPr>
                <w:b/>
                <w:bCs/>
                <w:lang w:eastAsia="en-US"/>
              </w:rPr>
              <w:t>Модуль «</w:t>
            </w:r>
            <w:r w:rsidRPr="00212BAF">
              <w:rPr>
                <w:b/>
                <w:lang w:eastAsia="en-US"/>
              </w:rPr>
              <w:t xml:space="preserve">Я и мир здоровья, физического </w:t>
            </w:r>
            <w:r w:rsidRPr="00212BAF">
              <w:rPr>
                <w:b/>
                <w:lang w:eastAsia="en-US"/>
              </w:rPr>
              <w:lastRenderedPageBreak/>
              <w:t>совершенства</w:t>
            </w:r>
            <w:r w:rsidRPr="00212BAF">
              <w:rPr>
                <w:b/>
                <w:bCs/>
                <w:lang w:eastAsia="en-US"/>
              </w:rPr>
              <w:t>»</w:t>
            </w:r>
          </w:p>
          <w:p w:rsidR="00F66BB1" w:rsidRPr="00212BAF" w:rsidRDefault="00F66BB1" w:rsidP="00212BAF">
            <w:pPr>
              <w:shd w:val="clear" w:color="auto" w:fill="FFFFFF"/>
              <w:autoSpaceDE w:val="0"/>
              <w:autoSpaceDN w:val="0"/>
              <w:adjustRightInd w:val="0"/>
              <w:ind w:firstLine="284"/>
              <w:jc w:val="both"/>
              <w:rPr>
                <w:lang w:eastAsia="en-US"/>
              </w:rPr>
            </w:pPr>
            <w:r w:rsidRPr="00212BAF">
              <w:rPr>
                <w:bCs/>
                <w:iCs/>
                <w:lang w:eastAsia="en-US"/>
              </w:rPr>
              <w:t>Формирование ценностного отношения к семье, здоровью и здоровому образу жизни.</w:t>
            </w:r>
          </w:p>
        </w:tc>
        <w:tc>
          <w:tcPr>
            <w:tcW w:w="1418"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ind w:firstLine="34"/>
              <w:jc w:val="both"/>
              <w:rPr>
                <w:lang w:eastAsia="en-US"/>
              </w:rPr>
            </w:pPr>
            <w:r w:rsidRPr="00212BAF">
              <w:rPr>
                <w:lang w:eastAsia="en-US"/>
              </w:rPr>
              <w:lastRenderedPageBreak/>
              <w:t>Понедельник</w:t>
            </w:r>
          </w:p>
        </w:tc>
        <w:tc>
          <w:tcPr>
            <w:tcW w:w="5353" w:type="dxa"/>
            <w:tcBorders>
              <w:top w:val="single" w:sz="4" w:space="0" w:color="auto"/>
              <w:left w:val="single" w:sz="4" w:space="0" w:color="auto"/>
              <w:bottom w:val="single" w:sz="4" w:space="0" w:color="auto"/>
              <w:right w:val="single" w:sz="4" w:space="0" w:color="auto"/>
            </w:tcBorders>
            <w:hideMark/>
          </w:tcPr>
          <w:p w:rsidR="00F66BB1" w:rsidRPr="00212BAF" w:rsidRDefault="00F66BB1" w:rsidP="00E956F7">
            <w:pPr>
              <w:numPr>
                <w:ilvl w:val="0"/>
                <w:numId w:val="32"/>
              </w:numPr>
              <w:tabs>
                <w:tab w:val="left" w:pos="283"/>
              </w:tabs>
              <w:ind w:left="0" w:firstLine="142"/>
              <w:jc w:val="both"/>
              <w:rPr>
                <w:lang w:eastAsia="en-US"/>
              </w:rPr>
            </w:pPr>
            <w:r w:rsidRPr="00212BAF">
              <w:rPr>
                <w:lang w:eastAsia="en-US"/>
              </w:rPr>
              <w:t xml:space="preserve">создание условий для сохранения физического, психического, духовного и </w:t>
            </w:r>
            <w:r w:rsidRPr="00212BAF">
              <w:rPr>
                <w:lang w:eastAsia="en-US"/>
              </w:rPr>
              <w:lastRenderedPageBreak/>
              <w:t>нравственного здоровья учащихся;</w:t>
            </w:r>
          </w:p>
          <w:p w:rsidR="00F66BB1" w:rsidRPr="00212BAF" w:rsidRDefault="00F66BB1" w:rsidP="00E956F7">
            <w:pPr>
              <w:numPr>
                <w:ilvl w:val="0"/>
                <w:numId w:val="32"/>
              </w:numPr>
              <w:tabs>
                <w:tab w:val="left" w:pos="283"/>
              </w:tabs>
              <w:ind w:left="0" w:firstLine="142"/>
              <w:jc w:val="both"/>
              <w:rPr>
                <w:lang w:eastAsia="en-US"/>
              </w:rPr>
            </w:pPr>
            <w:r w:rsidRPr="00212BAF">
              <w:rPr>
                <w:lang w:eastAsia="en-US"/>
              </w:rPr>
              <w:t>воспитание негативного отношения к вредным привычкам;</w:t>
            </w:r>
          </w:p>
          <w:p w:rsidR="00F66BB1" w:rsidRPr="00212BAF" w:rsidRDefault="00F66BB1" w:rsidP="00E956F7">
            <w:pPr>
              <w:numPr>
                <w:ilvl w:val="0"/>
                <w:numId w:val="32"/>
              </w:numPr>
              <w:tabs>
                <w:tab w:val="left" w:pos="283"/>
              </w:tabs>
              <w:ind w:left="0" w:firstLine="142"/>
              <w:jc w:val="both"/>
              <w:rPr>
                <w:lang w:eastAsia="en-US"/>
              </w:rPr>
            </w:pPr>
            <w:r w:rsidRPr="00212BAF">
              <w:rPr>
                <w:lang w:eastAsia="en-US"/>
              </w:rPr>
              <w:t>пропаганда физической культуры и здорового образа жизни.</w:t>
            </w:r>
          </w:p>
        </w:tc>
      </w:tr>
      <w:tr w:rsidR="00F66BB1" w:rsidRPr="00212BAF" w:rsidTr="00212BAF">
        <w:tc>
          <w:tcPr>
            <w:tcW w:w="3402" w:type="dxa"/>
            <w:tcBorders>
              <w:top w:val="single" w:sz="4" w:space="0" w:color="auto"/>
              <w:left w:val="single" w:sz="4" w:space="0" w:color="auto"/>
              <w:bottom w:val="single" w:sz="4" w:space="0" w:color="auto"/>
              <w:right w:val="single" w:sz="4" w:space="0" w:color="auto"/>
            </w:tcBorders>
          </w:tcPr>
          <w:p w:rsidR="00F66BB1" w:rsidRPr="00212BAF" w:rsidRDefault="00F66BB1" w:rsidP="00212BAF">
            <w:pPr>
              <w:ind w:firstLine="284"/>
              <w:jc w:val="both"/>
              <w:rPr>
                <w:b/>
                <w:lang w:eastAsia="en-US"/>
              </w:rPr>
            </w:pPr>
            <w:r w:rsidRPr="00212BAF">
              <w:rPr>
                <w:b/>
                <w:lang w:eastAsia="en-US"/>
              </w:rPr>
              <w:lastRenderedPageBreak/>
              <w:t>Модуль «Я и моя Родина»</w:t>
            </w:r>
          </w:p>
          <w:p w:rsidR="00F66BB1" w:rsidRPr="00212BAF" w:rsidRDefault="00F66BB1" w:rsidP="00212BAF">
            <w:pPr>
              <w:ind w:firstLine="284"/>
              <w:jc w:val="both"/>
              <w:rPr>
                <w:bCs/>
                <w:iCs/>
                <w:lang w:eastAsia="en-US"/>
              </w:rPr>
            </w:pPr>
            <w:r w:rsidRPr="00212BAF">
              <w:rPr>
                <w:bCs/>
                <w:iCs/>
                <w:lang w:eastAsia="en-US"/>
              </w:rPr>
              <w:t>Воспитание гражданственности, патриотизма, уважения к правам, свободам и обязанностям человека.</w:t>
            </w:r>
          </w:p>
          <w:p w:rsidR="00F66BB1" w:rsidRPr="00212BAF" w:rsidRDefault="00F66BB1" w:rsidP="00212BAF">
            <w:pPr>
              <w:ind w:firstLine="284"/>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jc w:val="both"/>
              <w:rPr>
                <w:lang w:eastAsia="en-US"/>
              </w:rPr>
            </w:pPr>
            <w:r w:rsidRPr="00212BAF">
              <w:rPr>
                <w:lang w:eastAsia="en-US"/>
              </w:rPr>
              <w:t>Вторник</w:t>
            </w:r>
          </w:p>
        </w:tc>
        <w:tc>
          <w:tcPr>
            <w:tcW w:w="5353" w:type="dxa"/>
            <w:tcBorders>
              <w:top w:val="single" w:sz="4" w:space="0" w:color="auto"/>
              <w:left w:val="single" w:sz="4" w:space="0" w:color="auto"/>
              <w:bottom w:val="single" w:sz="4" w:space="0" w:color="auto"/>
              <w:right w:val="single" w:sz="4" w:space="0" w:color="auto"/>
            </w:tcBorders>
            <w:hideMark/>
          </w:tcPr>
          <w:p w:rsidR="00F66BB1" w:rsidRPr="00212BAF" w:rsidRDefault="00F66BB1" w:rsidP="00E956F7">
            <w:pPr>
              <w:numPr>
                <w:ilvl w:val="0"/>
                <w:numId w:val="33"/>
              </w:numPr>
              <w:tabs>
                <w:tab w:val="left" w:pos="283"/>
              </w:tabs>
              <w:ind w:left="0" w:firstLine="142"/>
              <w:jc w:val="both"/>
              <w:rPr>
                <w:lang w:eastAsia="en-US"/>
              </w:rPr>
            </w:pPr>
            <w:r w:rsidRPr="00212BAF">
              <w:rPr>
                <w:lang w:eastAsia="en-US"/>
              </w:rPr>
              <w:t>воспитание чувства патриотизма, сопричастности к героической истории Российского государства;</w:t>
            </w:r>
          </w:p>
          <w:p w:rsidR="00F66BB1" w:rsidRPr="00212BAF" w:rsidRDefault="00F66BB1" w:rsidP="00E956F7">
            <w:pPr>
              <w:numPr>
                <w:ilvl w:val="0"/>
                <w:numId w:val="33"/>
              </w:numPr>
              <w:tabs>
                <w:tab w:val="left" w:pos="283"/>
              </w:tabs>
              <w:ind w:left="0" w:firstLine="142"/>
              <w:jc w:val="both"/>
              <w:rPr>
                <w:lang w:eastAsia="en-US"/>
              </w:rPr>
            </w:pPr>
            <w:r w:rsidRPr="00212BAF">
              <w:rPr>
                <w:lang w:eastAsia="en-US"/>
              </w:rPr>
              <w:t>формирование у подрастающего поколения верности Родине, готовности служению Отечеству и его вооруженной защите;</w:t>
            </w:r>
          </w:p>
          <w:p w:rsidR="00F66BB1" w:rsidRPr="00212BAF" w:rsidRDefault="00F66BB1" w:rsidP="00E956F7">
            <w:pPr>
              <w:numPr>
                <w:ilvl w:val="0"/>
                <w:numId w:val="33"/>
              </w:numPr>
              <w:tabs>
                <w:tab w:val="left" w:pos="283"/>
              </w:tabs>
              <w:ind w:left="0" w:firstLine="142"/>
              <w:jc w:val="both"/>
              <w:rPr>
                <w:lang w:eastAsia="en-US"/>
              </w:rPr>
            </w:pPr>
            <w:r w:rsidRPr="00212BAF">
              <w:rPr>
                <w:lang w:eastAsia="en-US"/>
              </w:rPr>
              <w:t>формирование гражданского отношения к Отечеству;</w:t>
            </w:r>
          </w:p>
          <w:p w:rsidR="00F66BB1" w:rsidRPr="00212BAF" w:rsidRDefault="00F66BB1" w:rsidP="00E956F7">
            <w:pPr>
              <w:numPr>
                <w:ilvl w:val="0"/>
                <w:numId w:val="33"/>
              </w:numPr>
              <w:tabs>
                <w:tab w:val="left" w:pos="283"/>
              </w:tabs>
              <w:ind w:left="0" w:firstLine="142"/>
              <w:jc w:val="both"/>
              <w:rPr>
                <w:lang w:eastAsia="en-US"/>
              </w:rPr>
            </w:pPr>
            <w:r w:rsidRPr="00212BAF">
              <w:rPr>
                <w:lang w:eastAsia="en-US"/>
              </w:rPr>
              <w:t>воспитание верности духовным традициям России;</w:t>
            </w:r>
          </w:p>
          <w:p w:rsidR="00F66BB1" w:rsidRPr="00212BAF" w:rsidRDefault="00F66BB1" w:rsidP="00E956F7">
            <w:pPr>
              <w:numPr>
                <w:ilvl w:val="0"/>
                <w:numId w:val="33"/>
              </w:numPr>
              <w:tabs>
                <w:tab w:val="left" w:pos="283"/>
              </w:tabs>
              <w:ind w:left="0" w:firstLine="142"/>
              <w:jc w:val="both"/>
              <w:rPr>
                <w:lang w:eastAsia="en-US"/>
              </w:rPr>
            </w:pPr>
            <w:r w:rsidRPr="00212BAF">
              <w:rPr>
                <w:lang w:eastAsia="en-US"/>
              </w:rPr>
              <w:t>развитие общественной активности, воспитание сознательного отношения к народному достоянию, уважения к национальным традициям.</w:t>
            </w:r>
          </w:p>
        </w:tc>
      </w:tr>
      <w:tr w:rsidR="00F66BB1" w:rsidRPr="00212BAF" w:rsidTr="00212BAF">
        <w:trPr>
          <w:trHeight w:val="280"/>
        </w:trPr>
        <w:tc>
          <w:tcPr>
            <w:tcW w:w="3402" w:type="dxa"/>
            <w:tcBorders>
              <w:top w:val="single" w:sz="4" w:space="0" w:color="auto"/>
              <w:left w:val="single" w:sz="4" w:space="0" w:color="auto"/>
              <w:bottom w:val="single" w:sz="4" w:space="0" w:color="auto"/>
              <w:right w:val="single" w:sz="4" w:space="0" w:color="auto"/>
            </w:tcBorders>
          </w:tcPr>
          <w:p w:rsidR="00F66BB1" w:rsidRPr="00212BAF" w:rsidRDefault="00F66BB1" w:rsidP="00212BAF">
            <w:pPr>
              <w:shd w:val="clear" w:color="auto" w:fill="FFFFFF"/>
              <w:autoSpaceDE w:val="0"/>
              <w:autoSpaceDN w:val="0"/>
              <w:adjustRightInd w:val="0"/>
              <w:ind w:firstLine="284"/>
              <w:jc w:val="both"/>
              <w:rPr>
                <w:b/>
                <w:bCs/>
                <w:lang w:eastAsia="en-US"/>
              </w:rPr>
            </w:pPr>
            <w:r w:rsidRPr="00212BAF">
              <w:rPr>
                <w:b/>
                <w:bCs/>
                <w:lang w:eastAsia="en-US"/>
              </w:rPr>
              <w:t>Модуль «</w:t>
            </w:r>
            <w:r w:rsidRPr="00212BAF">
              <w:rPr>
                <w:b/>
                <w:lang w:eastAsia="en-US"/>
              </w:rPr>
              <w:t>Я и мир нравственной гармонии</w:t>
            </w:r>
            <w:r w:rsidRPr="00212BAF">
              <w:rPr>
                <w:b/>
                <w:bCs/>
                <w:lang w:eastAsia="en-US"/>
              </w:rPr>
              <w:t>»</w:t>
            </w:r>
          </w:p>
          <w:p w:rsidR="00F66BB1" w:rsidRPr="00212BAF" w:rsidRDefault="00F66BB1" w:rsidP="00212BAF">
            <w:pPr>
              <w:shd w:val="clear" w:color="auto" w:fill="FFFFFF"/>
              <w:autoSpaceDE w:val="0"/>
              <w:autoSpaceDN w:val="0"/>
              <w:adjustRightInd w:val="0"/>
              <w:ind w:firstLine="284"/>
              <w:jc w:val="both"/>
              <w:rPr>
                <w:lang w:eastAsia="en-US"/>
              </w:rPr>
            </w:pPr>
            <w:r w:rsidRPr="00212BAF">
              <w:rPr>
                <w:bCs/>
                <w:iCs/>
                <w:lang w:eastAsia="en-US"/>
              </w:rPr>
              <w:t>Воспитание нравственных чувств и этического сознания.</w:t>
            </w:r>
          </w:p>
          <w:p w:rsidR="00F66BB1" w:rsidRPr="00212BAF" w:rsidRDefault="00F66BB1" w:rsidP="00212BAF">
            <w:pPr>
              <w:ind w:firstLine="284"/>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ind w:firstLine="284"/>
              <w:jc w:val="both"/>
              <w:rPr>
                <w:lang w:eastAsia="en-US"/>
              </w:rPr>
            </w:pPr>
            <w:r w:rsidRPr="00212BAF">
              <w:rPr>
                <w:lang w:eastAsia="en-US"/>
              </w:rPr>
              <w:t>Среда</w:t>
            </w:r>
          </w:p>
        </w:tc>
        <w:tc>
          <w:tcPr>
            <w:tcW w:w="5353" w:type="dxa"/>
            <w:tcBorders>
              <w:top w:val="single" w:sz="4" w:space="0" w:color="auto"/>
              <w:left w:val="single" w:sz="4" w:space="0" w:color="auto"/>
              <w:bottom w:val="single" w:sz="4" w:space="0" w:color="auto"/>
              <w:right w:val="single" w:sz="4" w:space="0" w:color="auto"/>
            </w:tcBorders>
            <w:hideMark/>
          </w:tcPr>
          <w:p w:rsidR="00F66BB1" w:rsidRPr="00212BAF" w:rsidRDefault="00F66BB1" w:rsidP="00E956F7">
            <w:pPr>
              <w:numPr>
                <w:ilvl w:val="0"/>
                <w:numId w:val="34"/>
              </w:numPr>
              <w:tabs>
                <w:tab w:val="left" w:pos="283"/>
              </w:tabs>
              <w:ind w:left="0" w:firstLine="142"/>
              <w:jc w:val="both"/>
              <w:rPr>
                <w:lang w:eastAsia="en-US"/>
              </w:rPr>
            </w:pPr>
            <w:r w:rsidRPr="00212BAF">
              <w:rPr>
                <w:lang w:eastAsia="en-US"/>
              </w:rPr>
              <w:t>формирование духовно-нравственных ориентиров;</w:t>
            </w:r>
          </w:p>
          <w:p w:rsidR="00F66BB1" w:rsidRPr="00212BAF" w:rsidRDefault="00F66BB1" w:rsidP="00E956F7">
            <w:pPr>
              <w:numPr>
                <w:ilvl w:val="0"/>
                <w:numId w:val="34"/>
              </w:numPr>
              <w:tabs>
                <w:tab w:val="left" w:pos="283"/>
              </w:tabs>
              <w:ind w:left="0" w:firstLine="142"/>
              <w:jc w:val="both"/>
              <w:rPr>
                <w:lang w:eastAsia="en-US"/>
              </w:rPr>
            </w:pPr>
            <w:r w:rsidRPr="00212BAF">
              <w:rPr>
                <w:lang w:eastAsia="en-US"/>
              </w:rPr>
              <w:t>формирование гражданского отношения к себе;</w:t>
            </w:r>
          </w:p>
          <w:p w:rsidR="00F66BB1" w:rsidRPr="00212BAF" w:rsidRDefault="00F66BB1" w:rsidP="00E956F7">
            <w:pPr>
              <w:numPr>
                <w:ilvl w:val="0"/>
                <w:numId w:val="34"/>
              </w:numPr>
              <w:tabs>
                <w:tab w:val="left" w:pos="283"/>
              </w:tabs>
              <w:ind w:left="0" w:firstLine="142"/>
              <w:jc w:val="both"/>
              <w:rPr>
                <w:lang w:eastAsia="en-US"/>
              </w:rPr>
            </w:pPr>
            <w:r w:rsidRPr="00212BAF">
              <w:rPr>
                <w:lang w:eastAsia="en-US"/>
              </w:rPr>
              <w:t>воспитание сознательной дисциплины и культуры поведения, ответственности и исполнительности;</w:t>
            </w:r>
          </w:p>
          <w:p w:rsidR="00F66BB1" w:rsidRPr="00212BAF" w:rsidRDefault="00F66BB1" w:rsidP="00E956F7">
            <w:pPr>
              <w:numPr>
                <w:ilvl w:val="0"/>
                <w:numId w:val="34"/>
              </w:numPr>
              <w:tabs>
                <w:tab w:val="left" w:pos="283"/>
              </w:tabs>
              <w:ind w:left="0" w:firstLine="142"/>
              <w:jc w:val="both"/>
              <w:rPr>
                <w:lang w:eastAsia="en-US"/>
              </w:rPr>
            </w:pPr>
            <w:r w:rsidRPr="00212BAF">
              <w:rPr>
                <w:lang w:eastAsia="en-US"/>
              </w:rPr>
              <w:t>формирование потребности самообразования, самовоспитания своих морально-волевых качеств;</w:t>
            </w:r>
          </w:p>
          <w:p w:rsidR="00F66BB1" w:rsidRPr="00212BAF" w:rsidRDefault="00F66BB1" w:rsidP="00E956F7">
            <w:pPr>
              <w:numPr>
                <w:ilvl w:val="0"/>
                <w:numId w:val="34"/>
              </w:numPr>
              <w:tabs>
                <w:tab w:val="left" w:pos="283"/>
              </w:tabs>
              <w:ind w:left="0" w:firstLine="142"/>
              <w:jc w:val="both"/>
              <w:rPr>
                <w:lang w:eastAsia="en-US"/>
              </w:rPr>
            </w:pPr>
            <w:r w:rsidRPr="00212BAF">
              <w:rPr>
                <w:lang w:eastAsia="en-US"/>
              </w:rPr>
              <w:t>развитие самосовершенствования личности.</w:t>
            </w:r>
          </w:p>
        </w:tc>
      </w:tr>
      <w:tr w:rsidR="00F66BB1" w:rsidRPr="00212BAF" w:rsidTr="00212BAF">
        <w:trPr>
          <w:trHeight w:val="809"/>
        </w:trPr>
        <w:tc>
          <w:tcPr>
            <w:tcW w:w="3402"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shd w:val="clear" w:color="auto" w:fill="FFFFFF"/>
              <w:autoSpaceDE w:val="0"/>
              <w:autoSpaceDN w:val="0"/>
              <w:adjustRightInd w:val="0"/>
              <w:ind w:firstLine="284"/>
              <w:jc w:val="both"/>
              <w:rPr>
                <w:lang w:eastAsia="en-US"/>
              </w:rPr>
            </w:pPr>
            <w:r w:rsidRPr="00212BAF">
              <w:rPr>
                <w:b/>
                <w:bCs/>
                <w:lang w:eastAsia="en-US"/>
              </w:rPr>
              <w:t>Модуль «</w:t>
            </w:r>
            <w:r w:rsidRPr="00212BAF">
              <w:rPr>
                <w:b/>
                <w:lang w:eastAsia="en-US"/>
              </w:rPr>
              <w:t xml:space="preserve">Я и мир </w:t>
            </w:r>
            <w:proofErr w:type="gramStart"/>
            <w:r w:rsidRPr="00212BAF">
              <w:rPr>
                <w:b/>
                <w:lang w:eastAsia="en-US"/>
              </w:rPr>
              <w:t>прекрасного</w:t>
            </w:r>
            <w:proofErr w:type="gramEnd"/>
            <w:r w:rsidRPr="00212BAF">
              <w:rPr>
                <w:b/>
                <w:bCs/>
                <w:lang w:eastAsia="en-US"/>
              </w:rPr>
              <w:t>»</w:t>
            </w:r>
          </w:p>
          <w:p w:rsidR="00F66BB1" w:rsidRPr="00212BAF" w:rsidRDefault="00F66BB1" w:rsidP="00212BAF">
            <w:pPr>
              <w:ind w:firstLine="284"/>
              <w:jc w:val="both"/>
              <w:rPr>
                <w:lang w:eastAsia="en-US"/>
              </w:rPr>
            </w:pPr>
            <w:r w:rsidRPr="00212BAF">
              <w:rPr>
                <w:bCs/>
                <w:iCs/>
                <w:lang w:eastAsia="en-US"/>
              </w:rPr>
              <w:t xml:space="preserve">Воспитание ценностного отношения к </w:t>
            </w:r>
            <w:proofErr w:type="gramStart"/>
            <w:r w:rsidRPr="00212BAF">
              <w:rPr>
                <w:bCs/>
                <w:iCs/>
                <w:lang w:eastAsia="en-US"/>
              </w:rPr>
              <w:t>прекрасному</w:t>
            </w:r>
            <w:proofErr w:type="gramEnd"/>
            <w:r w:rsidRPr="00212BAF">
              <w:rPr>
                <w:bCs/>
                <w:iCs/>
                <w:lang w:eastAsia="en-US"/>
              </w:rPr>
              <w:t>, формирование представлений об эстетических идеалах и ценностях.</w:t>
            </w:r>
          </w:p>
        </w:tc>
        <w:tc>
          <w:tcPr>
            <w:tcW w:w="1418"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ind w:firstLine="284"/>
              <w:jc w:val="both"/>
              <w:rPr>
                <w:lang w:eastAsia="en-US"/>
              </w:rPr>
            </w:pPr>
            <w:r w:rsidRPr="00212BAF">
              <w:rPr>
                <w:lang w:eastAsia="en-US"/>
              </w:rPr>
              <w:t>Четверг</w:t>
            </w:r>
          </w:p>
        </w:tc>
        <w:tc>
          <w:tcPr>
            <w:tcW w:w="5353"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numPr>
                <w:ilvl w:val="0"/>
                <w:numId w:val="35"/>
              </w:numPr>
              <w:ind w:left="0" w:firstLine="284"/>
              <w:jc w:val="both"/>
              <w:rPr>
                <w:lang w:eastAsia="en-US"/>
              </w:rPr>
            </w:pPr>
            <w:r w:rsidRPr="00212BAF">
              <w:rPr>
                <w:lang w:eastAsia="en-US"/>
              </w:rPr>
              <w:t>раскрытие духовных основ отечественной культуры;</w:t>
            </w:r>
          </w:p>
          <w:p w:rsidR="00F66BB1" w:rsidRPr="00212BAF" w:rsidRDefault="00F66BB1" w:rsidP="00212BAF">
            <w:pPr>
              <w:numPr>
                <w:ilvl w:val="0"/>
                <w:numId w:val="35"/>
              </w:numPr>
              <w:ind w:left="0" w:firstLine="284"/>
              <w:jc w:val="both"/>
              <w:rPr>
                <w:lang w:eastAsia="en-US"/>
              </w:rPr>
            </w:pPr>
            <w:r w:rsidRPr="00212BAF">
              <w:rPr>
                <w:lang w:eastAsia="en-US"/>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F66BB1" w:rsidRPr="00212BAF" w:rsidRDefault="00F66BB1" w:rsidP="00212BAF">
            <w:pPr>
              <w:numPr>
                <w:ilvl w:val="0"/>
                <w:numId w:val="35"/>
              </w:numPr>
              <w:ind w:left="0" w:firstLine="284"/>
              <w:jc w:val="both"/>
              <w:rPr>
                <w:lang w:eastAsia="en-US"/>
              </w:rPr>
            </w:pPr>
            <w:r w:rsidRPr="00212BAF">
              <w:rPr>
                <w:lang w:eastAsia="en-US"/>
              </w:rPr>
              <w:t>формирование понимания значимости искусства в жизни каждого гражданина;</w:t>
            </w:r>
          </w:p>
          <w:p w:rsidR="00F66BB1" w:rsidRPr="00212BAF" w:rsidRDefault="00F66BB1" w:rsidP="00212BAF">
            <w:pPr>
              <w:numPr>
                <w:ilvl w:val="0"/>
                <w:numId w:val="35"/>
              </w:numPr>
              <w:ind w:left="0" w:firstLine="284"/>
              <w:jc w:val="both"/>
              <w:rPr>
                <w:lang w:eastAsia="en-US"/>
              </w:rPr>
            </w:pPr>
            <w:r w:rsidRPr="00212BAF">
              <w:rPr>
                <w:lang w:eastAsia="en-US"/>
              </w:rPr>
              <w:t>формирование культуры общения, поведения, эстетического участия в мероприятиях.</w:t>
            </w:r>
          </w:p>
        </w:tc>
      </w:tr>
      <w:tr w:rsidR="00F66BB1" w:rsidRPr="00212BAF" w:rsidTr="00212BAF">
        <w:tc>
          <w:tcPr>
            <w:tcW w:w="3402"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shd w:val="clear" w:color="auto" w:fill="FFFFFF"/>
              <w:autoSpaceDE w:val="0"/>
              <w:autoSpaceDN w:val="0"/>
              <w:adjustRightInd w:val="0"/>
              <w:ind w:firstLine="284"/>
              <w:jc w:val="both"/>
              <w:rPr>
                <w:lang w:eastAsia="en-US"/>
              </w:rPr>
            </w:pPr>
            <w:r w:rsidRPr="00212BAF">
              <w:rPr>
                <w:b/>
                <w:bCs/>
                <w:lang w:eastAsia="en-US"/>
              </w:rPr>
              <w:t>Модуль «</w:t>
            </w:r>
            <w:r w:rsidRPr="00212BAF">
              <w:rPr>
                <w:b/>
                <w:lang w:eastAsia="en-US"/>
              </w:rPr>
              <w:t>Я и мир природы</w:t>
            </w:r>
            <w:r w:rsidRPr="00212BAF">
              <w:rPr>
                <w:b/>
                <w:bCs/>
                <w:lang w:eastAsia="en-US"/>
              </w:rPr>
              <w:t>»</w:t>
            </w:r>
          </w:p>
          <w:p w:rsidR="00F66BB1" w:rsidRPr="00212BAF" w:rsidRDefault="00F66BB1" w:rsidP="00212BAF">
            <w:pPr>
              <w:ind w:firstLine="284"/>
              <w:jc w:val="both"/>
              <w:rPr>
                <w:lang w:eastAsia="en-US"/>
              </w:rPr>
            </w:pPr>
            <w:r w:rsidRPr="00212BAF">
              <w:rPr>
                <w:bCs/>
                <w:iCs/>
                <w:lang w:eastAsia="en-US"/>
              </w:rPr>
              <w:t>Воспитание ценностного отношения к природе, окружающей среде.</w:t>
            </w:r>
          </w:p>
        </w:tc>
        <w:tc>
          <w:tcPr>
            <w:tcW w:w="1418"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ind w:firstLine="284"/>
              <w:jc w:val="both"/>
              <w:rPr>
                <w:lang w:eastAsia="en-US"/>
              </w:rPr>
            </w:pPr>
            <w:r w:rsidRPr="00212BAF">
              <w:rPr>
                <w:lang w:eastAsia="en-US"/>
              </w:rPr>
              <w:t>Пятница</w:t>
            </w:r>
          </w:p>
        </w:tc>
        <w:tc>
          <w:tcPr>
            <w:tcW w:w="5353"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numPr>
                <w:ilvl w:val="0"/>
                <w:numId w:val="36"/>
              </w:numPr>
              <w:ind w:left="0" w:firstLine="284"/>
              <w:jc w:val="both"/>
              <w:rPr>
                <w:lang w:eastAsia="en-US"/>
              </w:rPr>
            </w:pPr>
            <w:r w:rsidRPr="00212BAF">
              <w:rPr>
                <w:lang w:eastAsia="en-US"/>
              </w:rPr>
              <w:t>воспитание понимания взаимосвязей между человеком, обществом, природой;</w:t>
            </w:r>
          </w:p>
          <w:p w:rsidR="00F66BB1" w:rsidRPr="00212BAF" w:rsidRDefault="00F66BB1" w:rsidP="00212BAF">
            <w:pPr>
              <w:numPr>
                <w:ilvl w:val="0"/>
                <w:numId w:val="36"/>
              </w:numPr>
              <w:ind w:left="0" w:firstLine="284"/>
              <w:jc w:val="both"/>
              <w:rPr>
                <w:lang w:eastAsia="en-US"/>
              </w:rPr>
            </w:pPr>
            <w:r w:rsidRPr="00212BAF">
              <w:rPr>
                <w:lang w:eastAsia="en-US"/>
              </w:rPr>
              <w:t>воспитание гуманистического отношения к людям;</w:t>
            </w:r>
          </w:p>
          <w:p w:rsidR="00F66BB1" w:rsidRPr="00212BAF" w:rsidRDefault="00F66BB1" w:rsidP="00212BAF">
            <w:pPr>
              <w:numPr>
                <w:ilvl w:val="0"/>
                <w:numId w:val="36"/>
              </w:numPr>
              <w:ind w:left="0" w:firstLine="284"/>
              <w:jc w:val="both"/>
              <w:rPr>
                <w:lang w:eastAsia="en-US"/>
              </w:rPr>
            </w:pPr>
            <w:r w:rsidRPr="00212BAF">
              <w:rPr>
                <w:lang w:eastAsia="en-US"/>
              </w:rPr>
              <w:t>формирование эстетического отношения учащихся к окружающей среде и труду как источнику радости и творчества людей;</w:t>
            </w:r>
          </w:p>
          <w:p w:rsidR="00F66BB1" w:rsidRPr="00212BAF" w:rsidRDefault="00F66BB1" w:rsidP="00212BAF">
            <w:pPr>
              <w:numPr>
                <w:ilvl w:val="0"/>
                <w:numId w:val="36"/>
              </w:numPr>
              <w:ind w:left="0" w:firstLine="284"/>
              <w:jc w:val="both"/>
              <w:rPr>
                <w:lang w:eastAsia="en-US"/>
              </w:rPr>
            </w:pPr>
            <w:r w:rsidRPr="00212BAF">
              <w:rPr>
                <w:lang w:eastAsia="en-US"/>
              </w:rPr>
              <w:t>воспитание экологической  грамотности.</w:t>
            </w:r>
          </w:p>
        </w:tc>
      </w:tr>
      <w:tr w:rsidR="00F66BB1" w:rsidRPr="00212BAF" w:rsidTr="00212BAF">
        <w:trPr>
          <w:trHeight w:val="168"/>
        </w:trPr>
        <w:tc>
          <w:tcPr>
            <w:tcW w:w="3402" w:type="dxa"/>
            <w:tcBorders>
              <w:top w:val="single" w:sz="4" w:space="0" w:color="auto"/>
              <w:left w:val="single" w:sz="4" w:space="0" w:color="auto"/>
              <w:bottom w:val="single" w:sz="4" w:space="0" w:color="auto"/>
              <w:right w:val="single" w:sz="4" w:space="0" w:color="auto"/>
            </w:tcBorders>
          </w:tcPr>
          <w:p w:rsidR="00F66BB1" w:rsidRPr="00212BAF" w:rsidRDefault="00F66BB1" w:rsidP="00212BAF">
            <w:pPr>
              <w:shd w:val="clear" w:color="auto" w:fill="FFFFFF"/>
              <w:autoSpaceDE w:val="0"/>
              <w:autoSpaceDN w:val="0"/>
              <w:adjustRightInd w:val="0"/>
              <w:ind w:firstLine="284"/>
              <w:jc w:val="both"/>
              <w:rPr>
                <w:b/>
                <w:bCs/>
                <w:lang w:eastAsia="en-US"/>
              </w:rPr>
            </w:pPr>
            <w:r w:rsidRPr="00212BAF">
              <w:rPr>
                <w:b/>
                <w:bCs/>
                <w:lang w:eastAsia="en-US"/>
              </w:rPr>
              <w:t>Модуль «</w:t>
            </w:r>
            <w:r w:rsidRPr="00212BAF">
              <w:rPr>
                <w:b/>
                <w:lang w:eastAsia="en-US"/>
              </w:rPr>
              <w:t>Я и мой труд</w:t>
            </w:r>
            <w:r w:rsidRPr="00212BAF">
              <w:rPr>
                <w:b/>
                <w:bCs/>
                <w:lang w:eastAsia="en-US"/>
              </w:rPr>
              <w:t>»</w:t>
            </w:r>
          </w:p>
          <w:p w:rsidR="00F66BB1" w:rsidRPr="00212BAF" w:rsidRDefault="00F66BB1" w:rsidP="00212BAF">
            <w:pPr>
              <w:ind w:firstLine="284"/>
              <w:jc w:val="both"/>
              <w:rPr>
                <w:bCs/>
                <w:iCs/>
                <w:lang w:eastAsia="en-US"/>
              </w:rPr>
            </w:pPr>
            <w:r w:rsidRPr="00212BAF">
              <w:rPr>
                <w:bCs/>
                <w:iCs/>
                <w:lang w:eastAsia="en-US"/>
              </w:rPr>
              <w:t xml:space="preserve">Воспитание трудолюбия, творческого отношения к </w:t>
            </w:r>
            <w:r w:rsidRPr="00212BAF">
              <w:rPr>
                <w:bCs/>
                <w:iCs/>
                <w:lang w:eastAsia="en-US"/>
              </w:rPr>
              <w:lastRenderedPageBreak/>
              <w:t>учению, труду, жизни.</w:t>
            </w:r>
          </w:p>
          <w:p w:rsidR="00F66BB1" w:rsidRPr="00212BAF" w:rsidRDefault="00F66BB1" w:rsidP="00212BAF">
            <w:pPr>
              <w:ind w:firstLine="284"/>
              <w:jc w:val="both"/>
              <w:rPr>
                <w:lang w:eastAsia="en-US"/>
              </w:rPr>
            </w:pPr>
          </w:p>
          <w:p w:rsidR="00F66BB1" w:rsidRPr="00212BAF" w:rsidRDefault="00F66BB1" w:rsidP="00212BAF">
            <w:pPr>
              <w:ind w:firstLine="284"/>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ind w:firstLine="284"/>
              <w:jc w:val="both"/>
              <w:rPr>
                <w:lang w:eastAsia="en-US"/>
              </w:rPr>
            </w:pPr>
            <w:r w:rsidRPr="00212BAF">
              <w:rPr>
                <w:lang w:eastAsia="en-US"/>
              </w:rPr>
              <w:lastRenderedPageBreak/>
              <w:t>Суббота</w:t>
            </w:r>
          </w:p>
        </w:tc>
        <w:tc>
          <w:tcPr>
            <w:tcW w:w="5353"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numPr>
                <w:ilvl w:val="0"/>
                <w:numId w:val="37"/>
              </w:numPr>
              <w:ind w:left="0" w:firstLine="284"/>
              <w:jc w:val="both"/>
              <w:rPr>
                <w:lang w:eastAsia="en-US"/>
              </w:rPr>
            </w:pPr>
            <w:r w:rsidRPr="00212BAF">
              <w:rPr>
                <w:lang w:eastAsia="en-US"/>
              </w:rPr>
              <w:t>формирование у учащихся осознания принадлежности к школьному коллективу;</w:t>
            </w:r>
          </w:p>
          <w:p w:rsidR="00F66BB1" w:rsidRPr="00212BAF" w:rsidRDefault="00F66BB1" w:rsidP="00212BAF">
            <w:pPr>
              <w:numPr>
                <w:ilvl w:val="0"/>
                <w:numId w:val="37"/>
              </w:numPr>
              <w:ind w:left="0" w:firstLine="284"/>
              <w:jc w:val="both"/>
              <w:rPr>
                <w:lang w:eastAsia="en-US"/>
              </w:rPr>
            </w:pPr>
            <w:r w:rsidRPr="00212BAF">
              <w:rPr>
                <w:lang w:eastAsia="en-US"/>
              </w:rPr>
              <w:t xml:space="preserve">стремление к сочетанию личных и </w:t>
            </w:r>
            <w:r w:rsidRPr="00212BAF">
              <w:rPr>
                <w:lang w:eastAsia="en-US"/>
              </w:rPr>
              <w:lastRenderedPageBreak/>
              <w:t>общественных интересов, к созданию атмосферы подлинного товарищества и дружбы в коллективе;</w:t>
            </w:r>
          </w:p>
          <w:p w:rsidR="00F66BB1" w:rsidRPr="00212BAF" w:rsidRDefault="00F66BB1" w:rsidP="00212BAF">
            <w:pPr>
              <w:numPr>
                <w:ilvl w:val="0"/>
                <w:numId w:val="37"/>
              </w:numPr>
              <w:ind w:left="0" w:firstLine="284"/>
              <w:jc w:val="both"/>
              <w:rPr>
                <w:lang w:eastAsia="en-US"/>
              </w:rPr>
            </w:pPr>
            <w:r w:rsidRPr="00212BAF">
              <w:rPr>
                <w:lang w:eastAsia="en-US"/>
              </w:rPr>
              <w:t>воспитание сознательного отношения к учебе, труду;</w:t>
            </w:r>
          </w:p>
          <w:p w:rsidR="00F66BB1" w:rsidRPr="00212BAF" w:rsidRDefault="00F66BB1" w:rsidP="00212BAF">
            <w:pPr>
              <w:numPr>
                <w:ilvl w:val="0"/>
                <w:numId w:val="37"/>
              </w:numPr>
              <w:ind w:left="0" w:firstLine="284"/>
              <w:jc w:val="both"/>
              <w:rPr>
                <w:lang w:eastAsia="en-US"/>
              </w:rPr>
            </w:pPr>
            <w:r w:rsidRPr="00212BAF">
              <w:rPr>
                <w:lang w:eastAsia="en-US"/>
              </w:rPr>
              <w:t>развитие познавательной активности, участия в общешкольных мероприятиях;</w:t>
            </w:r>
          </w:p>
          <w:p w:rsidR="00F66BB1" w:rsidRPr="00212BAF" w:rsidRDefault="00F66BB1" w:rsidP="00212BAF">
            <w:pPr>
              <w:numPr>
                <w:ilvl w:val="0"/>
                <w:numId w:val="37"/>
              </w:numPr>
              <w:ind w:left="0" w:firstLine="284"/>
              <w:jc w:val="both"/>
              <w:rPr>
                <w:lang w:eastAsia="en-US"/>
              </w:rPr>
            </w:pPr>
            <w:r w:rsidRPr="00212BAF">
              <w:rPr>
                <w:lang w:eastAsia="en-US"/>
              </w:rPr>
              <w:t>формирование готовности школьников к сознательному выбору профессии.</w:t>
            </w:r>
          </w:p>
        </w:tc>
      </w:tr>
    </w:tbl>
    <w:p w:rsidR="00F66BB1" w:rsidRPr="00212BAF" w:rsidRDefault="00F66BB1" w:rsidP="00212BAF">
      <w:pPr>
        <w:tabs>
          <w:tab w:val="left" w:pos="284"/>
        </w:tabs>
        <w:ind w:left="-567" w:firstLine="567"/>
        <w:jc w:val="both"/>
        <w:rPr>
          <w:sz w:val="28"/>
          <w:szCs w:val="28"/>
        </w:rPr>
      </w:pPr>
      <w:r w:rsidRPr="00212BAF">
        <w:rPr>
          <w:sz w:val="28"/>
          <w:szCs w:val="28"/>
        </w:rPr>
        <w:lastRenderedPageBreak/>
        <w:t>Воспитательная работа в санаторной школе-интернате  позволяет наиболее полно объединить учебную и внеурочную сферу деятельности ребенка, что   способствует реализации индивидуальных образовательных маршрутов учащихся, объединить в единый функциональный комплекс образовательные и оздоровительные процессы.</w:t>
      </w:r>
    </w:p>
    <w:p w:rsidR="00F66BB1" w:rsidRPr="00212BAF" w:rsidRDefault="00F66BB1" w:rsidP="00212BAF">
      <w:pPr>
        <w:tabs>
          <w:tab w:val="left" w:pos="284"/>
        </w:tabs>
        <w:ind w:left="-567" w:firstLine="567"/>
        <w:jc w:val="both"/>
        <w:rPr>
          <w:sz w:val="28"/>
          <w:szCs w:val="28"/>
        </w:rPr>
      </w:pPr>
      <w:r w:rsidRPr="00212BAF">
        <w:rPr>
          <w:sz w:val="28"/>
          <w:szCs w:val="28"/>
        </w:rPr>
        <w:t xml:space="preserve">В период учебного года (с сентября 2018 г.  по февраль 2019 г.), в санаторной школе-интернате прошло много интересных и запоминающихся событий и дел, которые способствовали воспитанию у детей положительных качеств личности, развитию творческой инициативы, активной жизненной позиции: </w:t>
      </w:r>
    </w:p>
    <w:p w:rsidR="00F66BB1" w:rsidRPr="00212BAF" w:rsidRDefault="00F66BB1" w:rsidP="00212BAF">
      <w:pPr>
        <w:tabs>
          <w:tab w:val="left" w:pos="284"/>
          <w:tab w:val="left" w:pos="993"/>
        </w:tabs>
        <w:ind w:left="-567" w:firstLine="567"/>
        <w:jc w:val="both"/>
        <w:rPr>
          <w:sz w:val="28"/>
          <w:szCs w:val="28"/>
          <w:u w:val="single"/>
        </w:rPr>
      </w:pPr>
      <w:r w:rsidRPr="00212BAF">
        <w:rPr>
          <w:sz w:val="28"/>
          <w:szCs w:val="28"/>
          <w:u w:val="single"/>
        </w:rPr>
        <w:t>Сентябрь</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 xml:space="preserve"> «1 сентября – День Знаний»;</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Месячник «Экстремизму нет!»;</w:t>
      </w:r>
    </w:p>
    <w:p w:rsidR="00F66BB1" w:rsidRPr="00212BAF" w:rsidRDefault="00F66BB1" w:rsidP="00212BAF">
      <w:pPr>
        <w:numPr>
          <w:ilvl w:val="0"/>
          <w:numId w:val="38"/>
        </w:numPr>
        <w:tabs>
          <w:tab w:val="left" w:pos="284"/>
          <w:tab w:val="left" w:pos="993"/>
        </w:tabs>
        <w:ind w:left="-567" w:firstLine="567"/>
        <w:jc w:val="both"/>
        <w:rPr>
          <w:rStyle w:val="fontstyle27"/>
          <w:rFonts w:eastAsia="Calibri"/>
          <w:sz w:val="28"/>
          <w:szCs w:val="28"/>
        </w:rPr>
      </w:pPr>
      <w:r w:rsidRPr="00212BAF">
        <w:rPr>
          <w:sz w:val="28"/>
          <w:szCs w:val="28"/>
        </w:rPr>
        <w:t>День Здоровья</w:t>
      </w:r>
      <w:r w:rsidRPr="00212BAF">
        <w:rPr>
          <w:rStyle w:val="fontstyle27"/>
          <w:rFonts w:eastAsia="Calibri"/>
          <w:sz w:val="28"/>
          <w:szCs w:val="28"/>
          <w:bdr w:val="none" w:sz="0" w:space="0" w:color="auto" w:frame="1"/>
        </w:rPr>
        <w:t>;</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 xml:space="preserve"> «Кросс наций-2018»</w:t>
      </w:r>
      <w:r w:rsidRPr="00212BAF">
        <w:rPr>
          <w:sz w:val="28"/>
          <w:szCs w:val="28"/>
          <w:lang w:val="tt-RU"/>
        </w:rPr>
        <w:t>;</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lang w:val="tt-RU"/>
        </w:rPr>
        <w:t>190 лет со дня рождения Л.Н.Толстого;</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lang w:val="tt-RU"/>
        </w:rPr>
        <w:t>Акция ПДД</w:t>
      </w:r>
      <w:r w:rsidRPr="00212BAF">
        <w:rPr>
          <w:sz w:val="28"/>
          <w:szCs w:val="28"/>
        </w:rPr>
        <w:t>«</w:t>
      </w:r>
      <w:r w:rsidRPr="00212BAF">
        <w:rPr>
          <w:sz w:val="28"/>
          <w:szCs w:val="28"/>
          <w:lang w:val="tt-RU"/>
        </w:rPr>
        <w:t>Безопа</w:t>
      </w:r>
      <w:proofErr w:type="spellStart"/>
      <w:r w:rsidRPr="00212BAF">
        <w:rPr>
          <w:sz w:val="28"/>
          <w:szCs w:val="28"/>
        </w:rPr>
        <w:t>сные</w:t>
      </w:r>
      <w:proofErr w:type="spellEnd"/>
      <w:r w:rsidRPr="00212BAF">
        <w:rPr>
          <w:sz w:val="28"/>
          <w:szCs w:val="28"/>
        </w:rPr>
        <w:t xml:space="preserve"> дороги»;</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«День воспитателя»;</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Спортивно-туристическая эстафета «Туризм в жизни людей»;</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rFonts w:eastAsia="Calibri"/>
          <w:sz w:val="28"/>
          <w:szCs w:val="28"/>
        </w:rPr>
        <w:t>100-летие архивной службы Республики Татарстан.</w:t>
      </w:r>
    </w:p>
    <w:p w:rsidR="00F66BB1" w:rsidRPr="00212BAF" w:rsidRDefault="00F66BB1" w:rsidP="00212BAF">
      <w:pPr>
        <w:tabs>
          <w:tab w:val="left" w:pos="284"/>
          <w:tab w:val="left" w:pos="993"/>
        </w:tabs>
        <w:ind w:left="-567" w:firstLine="567"/>
        <w:jc w:val="both"/>
        <w:rPr>
          <w:rStyle w:val="fontstyle27"/>
          <w:rFonts w:eastAsia="Calibri"/>
          <w:sz w:val="28"/>
          <w:szCs w:val="28"/>
          <w:u w:val="single"/>
        </w:rPr>
      </w:pPr>
      <w:r w:rsidRPr="00212BAF">
        <w:rPr>
          <w:sz w:val="28"/>
          <w:szCs w:val="28"/>
          <w:u w:val="single"/>
        </w:rPr>
        <w:t>Октябрь</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Международный День пожилых людей «Согреем ладони, разгладим  морщинки»;</w:t>
      </w:r>
    </w:p>
    <w:p w:rsidR="00F66BB1" w:rsidRPr="00212BAF" w:rsidRDefault="00F66BB1" w:rsidP="00212BAF">
      <w:pPr>
        <w:pStyle w:val="a9"/>
        <w:numPr>
          <w:ilvl w:val="0"/>
          <w:numId w:val="38"/>
        </w:numPr>
        <w:tabs>
          <w:tab w:val="left" w:pos="284"/>
          <w:tab w:val="left" w:pos="993"/>
        </w:tabs>
        <w:spacing w:after="0" w:line="240" w:lineRule="auto"/>
        <w:ind w:left="-567" w:firstLine="567"/>
        <w:jc w:val="both"/>
        <w:rPr>
          <w:rFonts w:ascii="Times New Roman" w:hAnsi="Times New Roman" w:cs="Times New Roman"/>
          <w:sz w:val="28"/>
          <w:szCs w:val="28"/>
        </w:rPr>
      </w:pPr>
      <w:r w:rsidRPr="00212BAF">
        <w:rPr>
          <w:rFonts w:ascii="Times New Roman" w:hAnsi="Times New Roman" w:cs="Times New Roman"/>
          <w:sz w:val="28"/>
          <w:szCs w:val="28"/>
        </w:rPr>
        <w:t>День Учителя;</w:t>
      </w:r>
    </w:p>
    <w:p w:rsidR="00F66BB1" w:rsidRPr="00212BAF" w:rsidRDefault="00F66BB1" w:rsidP="00212BAF">
      <w:pPr>
        <w:pStyle w:val="a9"/>
        <w:numPr>
          <w:ilvl w:val="0"/>
          <w:numId w:val="38"/>
        </w:numPr>
        <w:tabs>
          <w:tab w:val="left" w:pos="284"/>
          <w:tab w:val="left" w:pos="993"/>
        </w:tabs>
        <w:spacing w:after="0" w:line="240" w:lineRule="auto"/>
        <w:ind w:left="-567" w:firstLine="567"/>
        <w:jc w:val="both"/>
        <w:rPr>
          <w:rFonts w:ascii="Times New Roman" w:hAnsi="Times New Roman" w:cs="Times New Roman"/>
          <w:sz w:val="28"/>
          <w:szCs w:val="28"/>
        </w:rPr>
      </w:pPr>
      <w:r w:rsidRPr="00212BAF">
        <w:rPr>
          <w:rFonts w:ascii="Times New Roman" w:hAnsi="Times New Roman" w:cs="Times New Roman"/>
          <w:sz w:val="28"/>
          <w:szCs w:val="28"/>
        </w:rPr>
        <w:t>«Осенний бал»;</w:t>
      </w:r>
    </w:p>
    <w:p w:rsidR="00F66BB1" w:rsidRPr="00212BAF" w:rsidRDefault="00F66BB1" w:rsidP="00212BAF">
      <w:pPr>
        <w:pStyle w:val="a9"/>
        <w:numPr>
          <w:ilvl w:val="0"/>
          <w:numId w:val="38"/>
        </w:numPr>
        <w:tabs>
          <w:tab w:val="left" w:pos="284"/>
          <w:tab w:val="left" w:pos="993"/>
        </w:tabs>
        <w:spacing w:after="0" w:line="240" w:lineRule="auto"/>
        <w:ind w:left="-567" w:firstLine="567"/>
        <w:jc w:val="both"/>
        <w:rPr>
          <w:rStyle w:val="fontstyle27"/>
          <w:rFonts w:ascii="Times New Roman" w:hAnsi="Times New Roman" w:cs="Times New Roman"/>
          <w:sz w:val="28"/>
          <w:szCs w:val="28"/>
        </w:rPr>
      </w:pPr>
      <w:r w:rsidRPr="00212BAF">
        <w:rPr>
          <w:rFonts w:ascii="Times New Roman" w:hAnsi="Times New Roman" w:cs="Times New Roman"/>
          <w:sz w:val="28"/>
          <w:szCs w:val="28"/>
        </w:rPr>
        <w:t>День народного единства;</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 xml:space="preserve">Каникулы только в радость «Страна </w:t>
      </w:r>
      <w:proofErr w:type="spellStart"/>
      <w:r w:rsidRPr="00212BAF">
        <w:rPr>
          <w:sz w:val="28"/>
          <w:szCs w:val="28"/>
        </w:rPr>
        <w:t>Светофория</w:t>
      </w:r>
      <w:proofErr w:type="spellEnd"/>
      <w:r w:rsidRPr="00212BAF">
        <w:rPr>
          <w:sz w:val="28"/>
          <w:szCs w:val="28"/>
        </w:rPr>
        <w:t>», посвященная СВЭ;</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Единый урок  безопасности в сети Интернет.</w:t>
      </w:r>
    </w:p>
    <w:p w:rsidR="00F66BB1" w:rsidRPr="00212BAF" w:rsidRDefault="00F66BB1" w:rsidP="00212BAF">
      <w:pPr>
        <w:tabs>
          <w:tab w:val="left" w:pos="284"/>
          <w:tab w:val="left" w:pos="993"/>
        </w:tabs>
        <w:ind w:left="-567" w:firstLine="567"/>
        <w:jc w:val="both"/>
        <w:rPr>
          <w:rStyle w:val="fontstyle27"/>
          <w:rFonts w:eastAsia="Calibri"/>
          <w:sz w:val="28"/>
          <w:szCs w:val="28"/>
        </w:rPr>
      </w:pPr>
      <w:r w:rsidRPr="00212BAF">
        <w:rPr>
          <w:rStyle w:val="fontstyle27"/>
          <w:rFonts w:eastAsia="Calibri"/>
          <w:sz w:val="28"/>
          <w:szCs w:val="28"/>
          <w:u w:val="single"/>
        </w:rPr>
        <w:t>Ноябрь</w:t>
      </w:r>
    </w:p>
    <w:p w:rsidR="00F66BB1" w:rsidRPr="00212BAF" w:rsidRDefault="00F66BB1" w:rsidP="00212BAF">
      <w:pPr>
        <w:numPr>
          <w:ilvl w:val="0"/>
          <w:numId w:val="38"/>
        </w:numPr>
        <w:tabs>
          <w:tab w:val="left" w:pos="284"/>
          <w:tab w:val="left" w:pos="993"/>
        </w:tabs>
        <w:ind w:left="-567" w:firstLine="567"/>
        <w:jc w:val="both"/>
        <w:rPr>
          <w:rStyle w:val="fontstyle27"/>
          <w:rFonts w:eastAsia="Calibri"/>
          <w:sz w:val="28"/>
          <w:szCs w:val="28"/>
        </w:rPr>
      </w:pPr>
      <w:r w:rsidRPr="00212BAF">
        <w:rPr>
          <w:bCs/>
          <w:iCs/>
          <w:sz w:val="28"/>
          <w:szCs w:val="28"/>
        </w:rPr>
        <w:t>Урок Толерантности-2018г.;</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Международный День Матери;</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Шашечный турнир;</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Акция «День правовой помощи»;</w:t>
      </w:r>
    </w:p>
    <w:p w:rsidR="00F66BB1" w:rsidRPr="00212BAF" w:rsidRDefault="00F66BB1" w:rsidP="00212BAF">
      <w:pPr>
        <w:numPr>
          <w:ilvl w:val="0"/>
          <w:numId w:val="38"/>
        </w:numPr>
        <w:tabs>
          <w:tab w:val="left" w:pos="284"/>
          <w:tab w:val="left" w:pos="993"/>
        </w:tabs>
        <w:ind w:left="-567" w:firstLine="567"/>
        <w:jc w:val="both"/>
        <w:rPr>
          <w:rStyle w:val="fontstyle27"/>
          <w:rFonts w:eastAsia="Calibri"/>
          <w:sz w:val="28"/>
          <w:szCs w:val="28"/>
        </w:rPr>
      </w:pPr>
      <w:r w:rsidRPr="00212BAF">
        <w:rPr>
          <w:sz w:val="28"/>
          <w:szCs w:val="28"/>
        </w:rPr>
        <w:t>Акция «Спорт - альтернатива пагубным привычкам»</w:t>
      </w:r>
    </w:p>
    <w:p w:rsidR="00F66BB1" w:rsidRPr="00212BAF" w:rsidRDefault="00F66BB1" w:rsidP="00212BAF">
      <w:pPr>
        <w:tabs>
          <w:tab w:val="left" w:pos="284"/>
          <w:tab w:val="left" w:pos="993"/>
        </w:tabs>
        <w:ind w:left="-567" w:firstLine="567"/>
        <w:jc w:val="both"/>
        <w:rPr>
          <w:rStyle w:val="fontstyle27"/>
          <w:rFonts w:eastAsia="Calibri"/>
          <w:sz w:val="28"/>
          <w:szCs w:val="28"/>
          <w:u w:val="single"/>
        </w:rPr>
      </w:pPr>
      <w:r w:rsidRPr="00212BAF">
        <w:rPr>
          <w:rStyle w:val="fontstyle27"/>
          <w:rFonts w:eastAsia="Calibri"/>
          <w:sz w:val="28"/>
          <w:szCs w:val="28"/>
          <w:u w:val="single"/>
        </w:rPr>
        <w:t>Декабрь</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«День борьбы со СПИДом»;</w:t>
      </w:r>
    </w:p>
    <w:p w:rsidR="00F66BB1" w:rsidRPr="00212BAF" w:rsidRDefault="00F66BB1" w:rsidP="00212BAF">
      <w:pPr>
        <w:numPr>
          <w:ilvl w:val="0"/>
          <w:numId w:val="38"/>
        </w:numPr>
        <w:tabs>
          <w:tab w:val="left" w:pos="284"/>
          <w:tab w:val="left" w:pos="993"/>
        </w:tabs>
        <w:ind w:left="-567" w:firstLine="567"/>
        <w:jc w:val="both"/>
        <w:rPr>
          <w:rStyle w:val="fontstyle27"/>
          <w:rFonts w:eastAsia="Calibri"/>
          <w:sz w:val="28"/>
          <w:szCs w:val="28"/>
        </w:rPr>
      </w:pPr>
      <w:r w:rsidRPr="00212BAF">
        <w:rPr>
          <w:rStyle w:val="fontstyle27"/>
          <w:rFonts w:eastAsia="Calibri"/>
          <w:sz w:val="28"/>
          <w:szCs w:val="28"/>
          <w:bdr w:val="none" w:sz="0" w:space="0" w:color="auto" w:frame="1"/>
        </w:rPr>
        <w:t xml:space="preserve"> Антикоррупционная неделя, приуроченная к Международному дню борьбы с коррупцией;</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Международный День инвалидов «Мы такие разные, но мы вместе»;</w:t>
      </w:r>
    </w:p>
    <w:p w:rsidR="00F66BB1" w:rsidRPr="00212BAF" w:rsidRDefault="00F66BB1" w:rsidP="00212BAF">
      <w:pPr>
        <w:numPr>
          <w:ilvl w:val="0"/>
          <w:numId w:val="38"/>
        </w:numPr>
        <w:tabs>
          <w:tab w:val="left" w:pos="284"/>
          <w:tab w:val="left" w:pos="993"/>
        </w:tabs>
        <w:ind w:left="-567" w:firstLine="567"/>
        <w:jc w:val="both"/>
        <w:rPr>
          <w:rStyle w:val="fontstyle27"/>
          <w:rFonts w:eastAsia="Calibri"/>
          <w:sz w:val="28"/>
          <w:szCs w:val="28"/>
        </w:rPr>
      </w:pPr>
      <w:r w:rsidRPr="00212BAF">
        <w:rPr>
          <w:rStyle w:val="fontstyle27"/>
          <w:rFonts w:eastAsia="Calibri"/>
          <w:sz w:val="28"/>
          <w:szCs w:val="28"/>
          <w:bdr w:val="none" w:sz="0" w:space="0" w:color="auto" w:frame="1"/>
        </w:rPr>
        <w:lastRenderedPageBreak/>
        <w:t>Месячник правовых знаний;</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sz w:val="28"/>
          <w:szCs w:val="28"/>
        </w:rPr>
        <w:t>Новый год «Путешествие Деда Мороза».</w:t>
      </w:r>
    </w:p>
    <w:p w:rsidR="00F66BB1" w:rsidRPr="00212BAF" w:rsidRDefault="00F66BB1" w:rsidP="00212BAF">
      <w:pPr>
        <w:tabs>
          <w:tab w:val="left" w:pos="284"/>
          <w:tab w:val="left" w:pos="993"/>
        </w:tabs>
        <w:ind w:left="-567" w:firstLine="567"/>
        <w:jc w:val="both"/>
        <w:rPr>
          <w:rStyle w:val="fontstyle27"/>
          <w:rFonts w:eastAsia="Calibri"/>
          <w:sz w:val="28"/>
          <w:szCs w:val="28"/>
          <w:u w:val="single"/>
        </w:rPr>
      </w:pPr>
      <w:r w:rsidRPr="00212BAF">
        <w:rPr>
          <w:rStyle w:val="fontstyle27"/>
          <w:rFonts w:eastAsia="Calibri"/>
          <w:sz w:val="28"/>
          <w:szCs w:val="28"/>
          <w:u w:val="single"/>
        </w:rPr>
        <w:t>Январь</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bCs/>
          <w:sz w:val="28"/>
          <w:szCs w:val="28"/>
        </w:rPr>
        <w:t xml:space="preserve">Месячник по </w:t>
      </w:r>
      <w:proofErr w:type="spellStart"/>
      <w:r w:rsidRPr="00212BAF">
        <w:rPr>
          <w:bCs/>
          <w:sz w:val="28"/>
          <w:szCs w:val="28"/>
        </w:rPr>
        <w:t>профориентационной</w:t>
      </w:r>
      <w:proofErr w:type="spellEnd"/>
      <w:r w:rsidRPr="00212BAF">
        <w:rPr>
          <w:bCs/>
          <w:sz w:val="28"/>
          <w:szCs w:val="28"/>
        </w:rPr>
        <w:t xml:space="preserve"> работе «Мир профессий»;</w:t>
      </w:r>
    </w:p>
    <w:p w:rsidR="00F66BB1" w:rsidRPr="00212BAF" w:rsidRDefault="00F66BB1" w:rsidP="00212BAF">
      <w:pPr>
        <w:numPr>
          <w:ilvl w:val="0"/>
          <w:numId w:val="38"/>
        </w:numPr>
        <w:tabs>
          <w:tab w:val="left" w:pos="284"/>
          <w:tab w:val="left" w:pos="993"/>
        </w:tabs>
        <w:ind w:left="-567" w:firstLine="567"/>
        <w:jc w:val="both"/>
        <w:rPr>
          <w:rFonts w:eastAsia="Calibri"/>
          <w:sz w:val="28"/>
          <w:szCs w:val="28"/>
        </w:rPr>
      </w:pPr>
      <w:r w:rsidRPr="00212BAF">
        <w:rPr>
          <w:bCs/>
          <w:sz w:val="28"/>
          <w:szCs w:val="28"/>
        </w:rPr>
        <w:t>Литературно-музыкальная композиция «900 блокадных дней», посвященная 75 –</w:t>
      </w:r>
      <w:proofErr w:type="spellStart"/>
      <w:r w:rsidRPr="00212BAF">
        <w:rPr>
          <w:bCs/>
          <w:sz w:val="28"/>
          <w:szCs w:val="28"/>
        </w:rPr>
        <w:t>летию</w:t>
      </w:r>
      <w:proofErr w:type="spellEnd"/>
      <w:r w:rsidRPr="00212BAF">
        <w:rPr>
          <w:bCs/>
          <w:sz w:val="28"/>
          <w:szCs w:val="28"/>
        </w:rPr>
        <w:t xml:space="preserve"> прорыва блокады города-героя Ленинграда.</w:t>
      </w:r>
    </w:p>
    <w:p w:rsidR="00F66BB1" w:rsidRPr="00212BAF" w:rsidRDefault="00F66BB1" w:rsidP="00212BAF">
      <w:pPr>
        <w:tabs>
          <w:tab w:val="left" w:pos="284"/>
          <w:tab w:val="left" w:pos="993"/>
        </w:tabs>
        <w:ind w:left="-567" w:firstLine="567"/>
        <w:jc w:val="both"/>
        <w:rPr>
          <w:sz w:val="28"/>
          <w:szCs w:val="28"/>
          <w:u w:val="single"/>
        </w:rPr>
      </w:pPr>
      <w:r w:rsidRPr="00212BAF">
        <w:rPr>
          <w:sz w:val="28"/>
          <w:szCs w:val="28"/>
          <w:u w:val="single"/>
        </w:rPr>
        <w:t>Февраль</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Месячник гражданско-патриотического воспитания «Моё Отечество»;</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«Лыжня Татарстана-2019»;</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Игра «Тропа испытаний»;</w:t>
      </w:r>
    </w:p>
    <w:p w:rsidR="00F66BB1" w:rsidRPr="00212BAF" w:rsidRDefault="00F66BB1" w:rsidP="00212BAF">
      <w:pPr>
        <w:numPr>
          <w:ilvl w:val="0"/>
          <w:numId w:val="38"/>
        </w:numPr>
        <w:tabs>
          <w:tab w:val="left" w:pos="284"/>
          <w:tab w:val="left" w:pos="993"/>
        </w:tabs>
        <w:ind w:left="-567" w:firstLine="567"/>
        <w:jc w:val="both"/>
        <w:rPr>
          <w:sz w:val="28"/>
          <w:szCs w:val="28"/>
        </w:rPr>
      </w:pPr>
      <w:r w:rsidRPr="00212BAF">
        <w:rPr>
          <w:sz w:val="28"/>
          <w:szCs w:val="28"/>
        </w:rPr>
        <w:t>Фестиваль афганской песни.</w:t>
      </w:r>
    </w:p>
    <w:p w:rsidR="00F66BB1" w:rsidRDefault="00F66BB1" w:rsidP="00212BAF">
      <w:pPr>
        <w:tabs>
          <w:tab w:val="left" w:pos="284"/>
        </w:tabs>
        <w:ind w:left="-567" w:firstLine="567"/>
        <w:jc w:val="both"/>
        <w:rPr>
          <w:sz w:val="28"/>
          <w:szCs w:val="28"/>
        </w:rPr>
      </w:pPr>
      <w:r w:rsidRPr="00212BAF">
        <w:rPr>
          <w:sz w:val="28"/>
          <w:szCs w:val="28"/>
        </w:rPr>
        <w:t xml:space="preserve">Большое воспитательное значение в школе-интернате играют детские общественные организации. В школе функционируют: ученическое самоуправление «Содружество» (охват учащихся: 100%, </w:t>
      </w:r>
      <w:proofErr w:type="spellStart"/>
      <w:r w:rsidRPr="00212BAF">
        <w:rPr>
          <w:sz w:val="28"/>
          <w:szCs w:val="28"/>
        </w:rPr>
        <w:t>рук</w:t>
      </w:r>
      <w:proofErr w:type="gramStart"/>
      <w:r w:rsidRPr="00212BAF">
        <w:rPr>
          <w:sz w:val="28"/>
          <w:szCs w:val="28"/>
        </w:rPr>
        <w:t>.п</w:t>
      </w:r>
      <w:proofErr w:type="gramEnd"/>
      <w:r w:rsidRPr="00212BAF">
        <w:rPr>
          <w:sz w:val="28"/>
          <w:szCs w:val="28"/>
        </w:rPr>
        <w:t>едагог</w:t>
      </w:r>
      <w:proofErr w:type="spellEnd"/>
      <w:r w:rsidRPr="00212BAF">
        <w:rPr>
          <w:sz w:val="28"/>
          <w:szCs w:val="28"/>
        </w:rPr>
        <w:t xml:space="preserve">-организатор </w:t>
      </w:r>
      <w:proofErr w:type="spellStart"/>
      <w:r w:rsidRPr="00212BAF">
        <w:rPr>
          <w:sz w:val="28"/>
          <w:szCs w:val="28"/>
        </w:rPr>
        <w:t>Шавалиева</w:t>
      </w:r>
      <w:proofErr w:type="spellEnd"/>
      <w:r w:rsidRPr="00212BAF">
        <w:rPr>
          <w:sz w:val="28"/>
          <w:szCs w:val="28"/>
        </w:rPr>
        <w:t xml:space="preserve"> Л.Р.), ЮИД «</w:t>
      </w:r>
      <w:proofErr w:type="spellStart"/>
      <w:r w:rsidRPr="00212BAF">
        <w:rPr>
          <w:sz w:val="28"/>
          <w:szCs w:val="28"/>
        </w:rPr>
        <w:t>Светофорик</w:t>
      </w:r>
      <w:proofErr w:type="spellEnd"/>
      <w:r w:rsidRPr="00212BAF">
        <w:rPr>
          <w:sz w:val="28"/>
          <w:szCs w:val="28"/>
        </w:rPr>
        <w:t xml:space="preserve">» (охват учащихся: 10, рук. воспитатель Валиева Г.И.), </w:t>
      </w:r>
      <w:proofErr w:type="spellStart"/>
      <w:r w:rsidRPr="00212BAF">
        <w:rPr>
          <w:sz w:val="28"/>
          <w:szCs w:val="28"/>
        </w:rPr>
        <w:t>Юнармия</w:t>
      </w:r>
      <w:proofErr w:type="spellEnd"/>
      <w:r w:rsidRPr="00212BAF">
        <w:rPr>
          <w:sz w:val="28"/>
          <w:szCs w:val="28"/>
        </w:rPr>
        <w:t xml:space="preserve"> (охват учащихся: 10,рук.воспитатель </w:t>
      </w:r>
      <w:proofErr w:type="spellStart"/>
      <w:r w:rsidRPr="00212BAF">
        <w:rPr>
          <w:sz w:val="28"/>
          <w:szCs w:val="28"/>
        </w:rPr>
        <w:t>Галиев</w:t>
      </w:r>
      <w:proofErr w:type="spellEnd"/>
      <w:r w:rsidRPr="00212BAF">
        <w:rPr>
          <w:sz w:val="28"/>
          <w:szCs w:val="28"/>
        </w:rPr>
        <w:t xml:space="preserve"> С.А.), «ОЛИМП» (охват учащихся: 100%, рук. учитель физкультуры </w:t>
      </w:r>
      <w:proofErr w:type="spellStart"/>
      <w:r w:rsidRPr="00212BAF">
        <w:rPr>
          <w:sz w:val="28"/>
          <w:szCs w:val="28"/>
        </w:rPr>
        <w:t>Гыйлфанов</w:t>
      </w:r>
      <w:proofErr w:type="spellEnd"/>
      <w:r w:rsidRPr="00212BAF">
        <w:rPr>
          <w:sz w:val="28"/>
          <w:szCs w:val="28"/>
        </w:rPr>
        <w:t xml:space="preserve"> Р.Г.). Несомненно, совместная деятельность необходима и значима.  Работа ведется  систематически, а главное – с желанием со стороны ребят. </w:t>
      </w:r>
    </w:p>
    <w:p w:rsidR="00F66BB1" w:rsidRPr="00212BAF" w:rsidRDefault="00F66BB1" w:rsidP="00212BAF">
      <w:pPr>
        <w:ind w:firstLine="709"/>
        <w:jc w:val="center"/>
        <w:rPr>
          <w:color w:val="FF0000"/>
          <w:sz w:val="28"/>
          <w:szCs w:val="28"/>
        </w:rPr>
      </w:pPr>
      <w:r w:rsidRPr="00212BAF">
        <w:rPr>
          <w:sz w:val="28"/>
          <w:szCs w:val="28"/>
        </w:rPr>
        <w:t>В школе функционируют 11 клубных часов.</w:t>
      </w:r>
    </w:p>
    <w:tbl>
      <w:tblPr>
        <w:tblW w:w="968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6"/>
        <w:gridCol w:w="2551"/>
        <w:gridCol w:w="2740"/>
      </w:tblGrid>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rFonts w:eastAsia="Calibri"/>
                <w:lang w:eastAsia="en-US"/>
              </w:rPr>
            </w:pPr>
            <w:r w:rsidRPr="0016232F">
              <w:rPr>
                <w:rFonts w:eastAsia="Calibri"/>
                <w:lang w:eastAsia="en-US"/>
              </w:rPr>
              <w:t>№</w:t>
            </w: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rFonts w:eastAsia="Calibri"/>
                <w:lang w:eastAsia="en-US"/>
              </w:rPr>
            </w:pPr>
            <w:r w:rsidRPr="0016232F">
              <w:rPr>
                <w:rFonts w:eastAsia="Calibri"/>
                <w:lang w:eastAsia="en-US"/>
              </w:rPr>
              <w:t>Наименование кружка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rFonts w:eastAsia="Calibri"/>
                <w:lang w:eastAsia="en-US"/>
              </w:rPr>
            </w:pPr>
            <w:r w:rsidRPr="0016232F">
              <w:rPr>
                <w:rFonts w:eastAsia="Calibri"/>
                <w:lang w:eastAsia="en-US"/>
              </w:rPr>
              <w:t>График работы</w:t>
            </w:r>
          </w:p>
        </w:tc>
        <w:tc>
          <w:tcPr>
            <w:tcW w:w="2740"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rFonts w:eastAsia="Calibri"/>
                <w:lang w:eastAsia="en-US"/>
              </w:rPr>
            </w:pPr>
            <w:r w:rsidRPr="0016232F">
              <w:rPr>
                <w:rFonts w:eastAsia="Calibri"/>
                <w:lang w:eastAsia="en-US"/>
              </w:rPr>
              <w:t>Руководитель кружка</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jc w:val="both"/>
              <w:rPr>
                <w:color w:val="000000"/>
                <w:lang w:eastAsia="en-US"/>
              </w:rPr>
            </w:pPr>
            <w:r w:rsidRPr="0016232F">
              <w:rPr>
                <w:color w:val="000000"/>
                <w:lang w:eastAsia="en-US"/>
              </w:rPr>
              <w:t>«Занимательная информатика»</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17.00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r w:rsidRPr="0016232F">
              <w:rPr>
                <w:lang w:eastAsia="en-US"/>
              </w:rPr>
              <w:t>Салихова Ф.М.</w:t>
            </w:r>
          </w:p>
          <w:p w:rsidR="00F66BB1" w:rsidRPr="0016232F" w:rsidRDefault="00F66BB1" w:rsidP="00212BAF">
            <w:pPr>
              <w:ind w:left="34"/>
              <w:rPr>
                <w:lang w:eastAsia="en-US"/>
              </w:rPr>
            </w:pPr>
            <w:proofErr w:type="spellStart"/>
            <w:r w:rsidRPr="0016232F">
              <w:rPr>
                <w:lang w:eastAsia="en-US"/>
              </w:rPr>
              <w:t>Мавлетдинова</w:t>
            </w:r>
            <w:proofErr w:type="spellEnd"/>
            <w:r w:rsidRPr="0016232F">
              <w:rPr>
                <w:lang w:eastAsia="en-US"/>
              </w:rPr>
              <w:t xml:space="preserve"> Г.Ф.</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«Умелые ручки»</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17.00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r w:rsidRPr="0016232F">
              <w:rPr>
                <w:lang w:eastAsia="en-US"/>
              </w:rPr>
              <w:t>Хайруллина Л.Н.</w:t>
            </w:r>
          </w:p>
          <w:p w:rsidR="00F66BB1" w:rsidRPr="0016232F" w:rsidRDefault="00F66BB1" w:rsidP="00212BAF">
            <w:pPr>
              <w:ind w:left="34"/>
              <w:rPr>
                <w:b/>
                <w:color w:val="000000"/>
                <w:lang w:eastAsia="en-US"/>
              </w:rPr>
            </w:pP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17.00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r w:rsidRPr="0016232F">
              <w:rPr>
                <w:lang w:eastAsia="en-US"/>
              </w:rPr>
              <w:t>Шакирова Л.А.</w:t>
            </w:r>
          </w:p>
          <w:p w:rsidR="00F66BB1" w:rsidRPr="0016232F" w:rsidRDefault="00F66BB1" w:rsidP="00212BAF">
            <w:pPr>
              <w:ind w:left="34"/>
              <w:rPr>
                <w:lang w:eastAsia="en-US"/>
              </w:rPr>
            </w:pPr>
            <w:r w:rsidRPr="0016232F">
              <w:rPr>
                <w:lang w:eastAsia="en-US"/>
              </w:rPr>
              <w:t>Булатову Л.И.</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«Второе дыхание»</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18.00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proofErr w:type="spellStart"/>
            <w:r w:rsidRPr="0016232F">
              <w:rPr>
                <w:lang w:eastAsia="en-US"/>
              </w:rPr>
              <w:t>Фаррахова</w:t>
            </w:r>
            <w:proofErr w:type="spellEnd"/>
            <w:r w:rsidRPr="0016232F">
              <w:rPr>
                <w:lang w:eastAsia="en-US"/>
              </w:rPr>
              <w:t xml:space="preserve"> Л.Т.</w:t>
            </w:r>
          </w:p>
          <w:p w:rsidR="00F66BB1" w:rsidRPr="0016232F" w:rsidRDefault="00F66BB1" w:rsidP="00212BAF">
            <w:pPr>
              <w:ind w:left="34"/>
              <w:rPr>
                <w:color w:val="000000"/>
                <w:lang w:eastAsia="en-US"/>
              </w:rPr>
            </w:pPr>
            <w:proofErr w:type="spellStart"/>
            <w:r w:rsidRPr="0016232F">
              <w:rPr>
                <w:lang w:eastAsia="en-US"/>
              </w:rPr>
              <w:t>Гыйлфанов</w:t>
            </w:r>
            <w:proofErr w:type="spellEnd"/>
            <w:r w:rsidRPr="0016232F">
              <w:rPr>
                <w:lang w:eastAsia="en-US"/>
              </w:rPr>
              <w:t xml:space="preserve"> Р.Г.</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ind w:firstLine="32"/>
              <w:jc w:val="both"/>
              <w:rPr>
                <w:color w:val="000000"/>
                <w:lang w:eastAsia="en-US"/>
              </w:rPr>
            </w:pPr>
            <w:r w:rsidRPr="0016232F">
              <w:rPr>
                <w:color w:val="000000"/>
                <w:lang w:eastAsia="en-US"/>
              </w:rPr>
              <w:t>Кукольный театр «Непоседы»</w:t>
            </w:r>
          </w:p>
        </w:tc>
        <w:tc>
          <w:tcPr>
            <w:tcW w:w="2551" w:type="dxa"/>
            <w:tcBorders>
              <w:top w:val="single" w:sz="4" w:space="0" w:color="auto"/>
              <w:left w:val="single" w:sz="4" w:space="0" w:color="auto"/>
              <w:bottom w:val="single" w:sz="4" w:space="0" w:color="auto"/>
              <w:right w:val="single" w:sz="4" w:space="0" w:color="auto"/>
            </w:tcBorders>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17.00</w:t>
            </w:r>
          </w:p>
        </w:tc>
        <w:tc>
          <w:tcPr>
            <w:tcW w:w="2740" w:type="dxa"/>
            <w:tcBorders>
              <w:top w:val="single" w:sz="4" w:space="0" w:color="auto"/>
              <w:left w:val="single" w:sz="4" w:space="0" w:color="auto"/>
              <w:bottom w:val="single" w:sz="4" w:space="0" w:color="auto"/>
              <w:right w:val="single" w:sz="4" w:space="0" w:color="auto"/>
            </w:tcBorders>
          </w:tcPr>
          <w:p w:rsidR="00F66BB1" w:rsidRPr="0016232F" w:rsidRDefault="00F66BB1" w:rsidP="00212BAF">
            <w:pPr>
              <w:ind w:left="34"/>
              <w:rPr>
                <w:lang w:eastAsia="en-US"/>
              </w:rPr>
            </w:pPr>
            <w:proofErr w:type="spellStart"/>
            <w:r w:rsidRPr="0016232F">
              <w:rPr>
                <w:lang w:eastAsia="en-US"/>
              </w:rPr>
              <w:t>Галиуллина</w:t>
            </w:r>
            <w:proofErr w:type="spellEnd"/>
            <w:r w:rsidRPr="0016232F">
              <w:rPr>
                <w:lang w:eastAsia="en-US"/>
              </w:rPr>
              <w:t xml:space="preserve"> Г.М. </w:t>
            </w:r>
            <w:proofErr w:type="spellStart"/>
            <w:r w:rsidRPr="0016232F">
              <w:rPr>
                <w:lang w:eastAsia="en-US"/>
              </w:rPr>
              <w:t>Валиахметова</w:t>
            </w:r>
            <w:proofErr w:type="spellEnd"/>
            <w:r w:rsidRPr="0016232F">
              <w:rPr>
                <w:lang w:eastAsia="en-US"/>
              </w:rPr>
              <w:t xml:space="preserve"> Г.Ш.</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«Творческая мастерская»</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18.00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proofErr w:type="spellStart"/>
            <w:r w:rsidRPr="0016232F">
              <w:rPr>
                <w:lang w:eastAsia="en-US"/>
              </w:rPr>
              <w:t>Абзалова</w:t>
            </w:r>
            <w:proofErr w:type="spellEnd"/>
            <w:r w:rsidRPr="0016232F">
              <w:rPr>
                <w:lang w:eastAsia="en-US"/>
              </w:rPr>
              <w:t xml:space="preserve"> Р.И.</w:t>
            </w:r>
          </w:p>
          <w:p w:rsidR="00F66BB1" w:rsidRPr="0016232F" w:rsidRDefault="00F66BB1" w:rsidP="00212BAF">
            <w:pPr>
              <w:ind w:left="34"/>
              <w:rPr>
                <w:color w:val="000000"/>
                <w:lang w:eastAsia="en-US"/>
              </w:rPr>
            </w:pP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«За здоровый образ жизни»</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18.00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r w:rsidRPr="0016232F">
              <w:rPr>
                <w:lang w:eastAsia="en-US"/>
              </w:rPr>
              <w:t>Валиеву С.У.</w:t>
            </w:r>
          </w:p>
          <w:p w:rsidR="00F66BB1" w:rsidRPr="0016232F" w:rsidRDefault="00F66BB1" w:rsidP="00212BAF">
            <w:pPr>
              <w:ind w:left="34"/>
              <w:rPr>
                <w:color w:val="000000"/>
                <w:lang w:eastAsia="en-US"/>
              </w:rPr>
            </w:pPr>
            <w:proofErr w:type="spellStart"/>
            <w:r w:rsidRPr="0016232F">
              <w:rPr>
                <w:lang w:eastAsia="en-US"/>
              </w:rPr>
              <w:t>Гатауллину</w:t>
            </w:r>
            <w:proofErr w:type="spellEnd"/>
            <w:r w:rsidRPr="0016232F">
              <w:rPr>
                <w:lang w:eastAsia="en-US"/>
              </w:rPr>
              <w:t xml:space="preserve"> Л.С.</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«Волшебный клубочек»</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18.00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proofErr w:type="spellStart"/>
            <w:r w:rsidRPr="0016232F">
              <w:rPr>
                <w:lang w:eastAsia="en-US"/>
              </w:rPr>
              <w:t>Урманова</w:t>
            </w:r>
            <w:proofErr w:type="spellEnd"/>
            <w:r w:rsidRPr="0016232F">
              <w:rPr>
                <w:lang w:eastAsia="en-US"/>
              </w:rPr>
              <w:t xml:space="preserve"> Н.И.</w:t>
            </w:r>
          </w:p>
          <w:p w:rsidR="00F66BB1" w:rsidRPr="0016232F" w:rsidRDefault="00F66BB1" w:rsidP="00212BAF">
            <w:pPr>
              <w:ind w:left="34"/>
              <w:rPr>
                <w:color w:val="000000"/>
                <w:lang w:eastAsia="en-US"/>
              </w:rPr>
            </w:pPr>
            <w:proofErr w:type="spellStart"/>
            <w:r w:rsidRPr="0016232F">
              <w:rPr>
                <w:lang w:eastAsia="en-US"/>
              </w:rPr>
              <w:t>Галиева</w:t>
            </w:r>
            <w:proofErr w:type="spellEnd"/>
            <w:r w:rsidRPr="0016232F">
              <w:rPr>
                <w:lang w:eastAsia="en-US"/>
              </w:rPr>
              <w:t xml:space="preserve"> А.А.</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«Мой край родной»</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19.00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proofErr w:type="spellStart"/>
            <w:r w:rsidRPr="0016232F">
              <w:rPr>
                <w:lang w:eastAsia="en-US"/>
              </w:rPr>
              <w:t>Гарайшина</w:t>
            </w:r>
            <w:proofErr w:type="spellEnd"/>
            <w:r w:rsidRPr="0016232F">
              <w:rPr>
                <w:lang w:eastAsia="en-US"/>
              </w:rPr>
              <w:t xml:space="preserve"> И.Т.</w:t>
            </w:r>
          </w:p>
          <w:p w:rsidR="00F66BB1" w:rsidRPr="0016232F" w:rsidRDefault="00F66BB1" w:rsidP="00212BAF">
            <w:pPr>
              <w:ind w:left="34"/>
              <w:rPr>
                <w:color w:val="000000"/>
                <w:lang w:eastAsia="en-US"/>
              </w:rPr>
            </w:pPr>
            <w:proofErr w:type="spellStart"/>
            <w:r w:rsidRPr="0016232F">
              <w:rPr>
                <w:lang w:eastAsia="en-US"/>
              </w:rPr>
              <w:t>Зайнуллина</w:t>
            </w:r>
            <w:proofErr w:type="spellEnd"/>
            <w:r w:rsidRPr="0016232F">
              <w:rPr>
                <w:lang w:eastAsia="en-US"/>
              </w:rPr>
              <w:t xml:space="preserve"> Г.И.</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w:t>
            </w:r>
            <w:proofErr w:type="spellStart"/>
            <w:r w:rsidRPr="0016232F">
              <w:rPr>
                <w:color w:val="000000"/>
                <w:lang w:eastAsia="en-US"/>
              </w:rPr>
              <w:t>Спортландия</w:t>
            </w:r>
            <w:proofErr w:type="spellEnd"/>
            <w:r w:rsidRPr="0016232F">
              <w:rPr>
                <w:color w:val="000000"/>
                <w:lang w:eastAsia="en-US"/>
              </w:rPr>
              <w:t>»</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rFonts w:eastAsia="Calibri"/>
                <w:lang w:eastAsia="en-US"/>
              </w:rPr>
            </w:pPr>
            <w:r w:rsidRPr="0016232F">
              <w:rPr>
                <w:rFonts w:eastAsia="Calibri"/>
                <w:lang w:eastAsia="en-US"/>
              </w:rPr>
              <w:t>Суббота</w:t>
            </w:r>
          </w:p>
          <w:p w:rsidR="00F66BB1" w:rsidRPr="0016232F" w:rsidRDefault="00F66BB1" w:rsidP="00212BAF">
            <w:pPr>
              <w:ind w:firstLine="284"/>
              <w:jc w:val="both"/>
              <w:rPr>
                <w:rFonts w:eastAsia="Calibri"/>
                <w:lang w:eastAsia="en-US"/>
              </w:rPr>
            </w:pPr>
            <w:r w:rsidRPr="0016232F">
              <w:rPr>
                <w:rFonts w:eastAsia="Calibri"/>
                <w:lang w:eastAsia="en-US"/>
              </w:rPr>
              <w:t>19.00</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proofErr w:type="spellStart"/>
            <w:r w:rsidRPr="0016232F">
              <w:rPr>
                <w:lang w:eastAsia="en-US"/>
              </w:rPr>
              <w:t>Сайфулина</w:t>
            </w:r>
            <w:proofErr w:type="spellEnd"/>
            <w:r w:rsidRPr="0016232F">
              <w:rPr>
                <w:lang w:eastAsia="en-US"/>
              </w:rPr>
              <w:t xml:space="preserve"> Ф.Р.</w:t>
            </w:r>
          </w:p>
          <w:p w:rsidR="00F66BB1" w:rsidRPr="0016232F" w:rsidRDefault="00F66BB1" w:rsidP="00212BAF">
            <w:pPr>
              <w:ind w:left="34"/>
              <w:rPr>
                <w:color w:val="000000"/>
                <w:lang w:eastAsia="en-US"/>
              </w:rPr>
            </w:pPr>
            <w:proofErr w:type="spellStart"/>
            <w:r w:rsidRPr="0016232F">
              <w:rPr>
                <w:lang w:eastAsia="en-US"/>
              </w:rPr>
              <w:t>Галиев</w:t>
            </w:r>
            <w:proofErr w:type="spellEnd"/>
            <w:r w:rsidRPr="0016232F">
              <w:rPr>
                <w:lang w:eastAsia="en-US"/>
              </w:rPr>
              <w:t xml:space="preserve"> С.А.</w:t>
            </w:r>
          </w:p>
        </w:tc>
      </w:tr>
      <w:tr w:rsidR="00F66BB1" w:rsidRPr="00212BAF" w:rsidTr="00212BAF">
        <w:tc>
          <w:tcPr>
            <w:tcW w:w="709" w:type="dxa"/>
            <w:tcBorders>
              <w:top w:val="single" w:sz="4" w:space="0" w:color="auto"/>
              <w:left w:val="single" w:sz="4" w:space="0" w:color="auto"/>
              <w:bottom w:val="single" w:sz="4" w:space="0" w:color="auto"/>
              <w:right w:val="single" w:sz="4" w:space="0" w:color="auto"/>
            </w:tcBorders>
            <w:vAlign w:val="center"/>
          </w:tcPr>
          <w:p w:rsidR="00F66BB1" w:rsidRPr="0016232F" w:rsidRDefault="00F66BB1" w:rsidP="00212BAF">
            <w:pPr>
              <w:pStyle w:val="a9"/>
              <w:numPr>
                <w:ilvl w:val="0"/>
                <w:numId w:val="39"/>
              </w:numPr>
              <w:spacing w:after="0" w:line="240" w:lineRule="auto"/>
              <w:ind w:left="0" w:firstLine="284"/>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F66BB1" w:rsidRPr="0016232F" w:rsidRDefault="00F66BB1" w:rsidP="00212BAF">
            <w:pPr>
              <w:ind w:firstLine="284"/>
              <w:jc w:val="both"/>
              <w:rPr>
                <w:color w:val="000000"/>
                <w:lang w:eastAsia="en-US"/>
              </w:rPr>
            </w:pPr>
            <w:r w:rsidRPr="0016232F">
              <w:rPr>
                <w:color w:val="000000"/>
                <w:lang w:eastAsia="en-US"/>
              </w:rPr>
              <w:t>«Вдохновение»</w:t>
            </w:r>
          </w:p>
          <w:p w:rsidR="00F66BB1" w:rsidRPr="0016232F" w:rsidRDefault="00F66BB1" w:rsidP="00212BAF">
            <w:pPr>
              <w:ind w:firstLine="284"/>
              <w:jc w:val="both"/>
              <w:rPr>
                <w:color w:val="000000"/>
                <w:lang w:eastAsia="en-US"/>
              </w:rPr>
            </w:pPr>
            <w:r w:rsidRPr="0016232F">
              <w:rPr>
                <w:color w:val="000000"/>
                <w:lang w:eastAsia="en-US"/>
              </w:rPr>
              <w:t>младшая группа:</w:t>
            </w:r>
          </w:p>
          <w:p w:rsidR="00F66BB1" w:rsidRPr="0016232F" w:rsidRDefault="00F66BB1" w:rsidP="00212BAF">
            <w:pPr>
              <w:ind w:firstLine="284"/>
              <w:jc w:val="both"/>
              <w:rPr>
                <w:color w:val="000000"/>
                <w:lang w:eastAsia="en-US"/>
              </w:rPr>
            </w:pPr>
            <w:r w:rsidRPr="0016232F">
              <w:rPr>
                <w:color w:val="000000"/>
                <w:lang w:eastAsia="en-US"/>
              </w:rPr>
              <w:t xml:space="preserve">с 14.00 до 15.00 </w:t>
            </w:r>
          </w:p>
          <w:p w:rsidR="00F66BB1" w:rsidRPr="0016232F" w:rsidRDefault="00F66BB1" w:rsidP="00212BAF">
            <w:pPr>
              <w:ind w:firstLine="284"/>
              <w:jc w:val="both"/>
              <w:rPr>
                <w:color w:val="000000"/>
                <w:lang w:eastAsia="en-US"/>
              </w:rPr>
            </w:pPr>
            <w:r w:rsidRPr="0016232F">
              <w:rPr>
                <w:color w:val="000000"/>
                <w:lang w:eastAsia="en-US"/>
              </w:rPr>
              <w:t>старшая группа:</w:t>
            </w:r>
          </w:p>
          <w:p w:rsidR="00F66BB1" w:rsidRPr="0016232F" w:rsidRDefault="00F66BB1" w:rsidP="00212BAF">
            <w:pPr>
              <w:ind w:firstLine="284"/>
              <w:jc w:val="both"/>
              <w:rPr>
                <w:color w:val="000000"/>
                <w:lang w:eastAsia="en-US"/>
              </w:rPr>
            </w:pPr>
            <w:r w:rsidRPr="0016232F">
              <w:rPr>
                <w:color w:val="000000"/>
                <w:lang w:eastAsia="en-US"/>
              </w:rPr>
              <w:t>с 15.00 до 16.00</w:t>
            </w:r>
          </w:p>
        </w:tc>
        <w:tc>
          <w:tcPr>
            <w:tcW w:w="2551"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firstLine="284"/>
              <w:jc w:val="both"/>
              <w:rPr>
                <w:color w:val="000000"/>
                <w:lang w:eastAsia="en-US"/>
              </w:rPr>
            </w:pPr>
            <w:r w:rsidRPr="0016232F">
              <w:rPr>
                <w:color w:val="000000"/>
                <w:lang w:eastAsia="en-US"/>
              </w:rPr>
              <w:t>Понедельник</w:t>
            </w:r>
          </w:p>
          <w:p w:rsidR="00F66BB1" w:rsidRPr="0016232F" w:rsidRDefault="00F66BB1" w:rsidP="00212BAF">
            <w:pPr>
              <w:ind w:firstLine="284"/>
              <w:jc w:val="both"/>
              <w:rPr>
                <w:color w:val="000000"/>
                <w:lang w:eastAsia="en-US"/>
              </w:rPr>
            </w:pPr>
            <w:r w:rsidRPr="0016232F">
              <w:rPr>
                <w:color w:val="000000"/>
                <w:lang w:eastAsia="en-US"/>
              </w:rPr>
              <w:t>Вторник</w:t>
            </w:r>
          </w:p>
          <w:p w:rsidR="00F66BB1" w:rsidRPr="0016232F" w:rsidRDefault="00F66BB1" w:rsidP="00212BAF">
            <w:pPr>
              <w:ind w:firstLine="284"/>
              <w:jc w:val="both"/>
              <w:rPr>
                <w:color w:val="000000"/>
                <w:lang w:eastAsia="en-US"/>
              </w:rPr>
            </w:pPr>
            <w:r w:rsidRPr="0016232F">
              <w:rPr>
                <w:color w:val="000000"/>
                <w:lang w:eastAsia="en-US"/>
              </w:rPr>
              <w:t>Среда</w:t>
            </w:r>
          </w:p>
          <w:p w:rsidR="00F66BB1" w:rsidRPr="0016232F" w:rsidRDefault="00F66BB1" w:rsidP="00212BAF">
            <w:pPr>
              <w:ind w:firstLine="284"/>
              <w:jc w:val="both"/>
              <w:rPr>
                <w:color w:val="000000"/>
                <w:lang w:eastAsia="en-US"/>
              </w:rPr>
            </w:pPr>
            <w:r w:rsidRPr="0016232F">
              <w:rPr>
                <w:color w:val="000000"/>
                <w:lang w:eastAsia="en-US"/>
              </w:rPr>
              <w:t>Четверг</w:t>
            </w:r>
          </w:p>
          <w:p w:rsidR="00F66BB1" w:rsidRPr="0016232F" w:rsidRDefault="00F66BB1" w:rsidP="00212BAF">
            <w:pPr>
              <w:ind w:firstLine="284"/>
              <w:jc w:val="both"/>
              <w:rPr>
                <w:rFonts w:eastAsia="Calibri"/>
                <w:lang w:eastAsia="en-US"/>
              </w:rPr>
            </w:pPr>
            <w:r w:rsidRPr="0016232F">
              <w:rPr>
                <w:color w:val="000000"/>
                <w:lang w:eastAsia="en-US"/>
              </w:rPr>
              <w:t>Пятница</w:t>
            </w:r>
          </w:p>
        </w:tc>
        <w:tc>
          <w:tcPr>
            <w:tcW w:w="2740" w:type="dxa"/>
            <w:tcBorders>
              <w:top w:val="single" w:sz="4" w:space="0" w:color="auto"/>
              <w:left w:val="single" w:sz="4" w:space="0" w:color="auto"/>
              <w:bottom w:val="single" w:sz="4" w:space="0" w:color="auto"/>
              <w:right w:val="single" w:sz="4" w:space="0" w:color="auto"/>
            </w:tcBorders>
            <w:hideMark/>
          </w:tcPr>
          <w:p w:rsidR="00F66BB1" w:rsidRPr="0016232F" w:rsidRDefault="00F66BB1" w:rsidP="00212BAF">
            <w:pPr>
              <w:ind w:left="34"/>
              <w:rPr>
                <w:lang w:eastAsia="en-US"/>
              </w:rPr>
            </w:pPr>
            <w:proofErr w:type="spellStart"/>
            <w:r w:rsidRPr="0016232F">
              <w:rPr>
                <w:lang w:eastAsia="en-US"/>
              </w:rPr>
              <w:t>Сайдалиева</w:t>
            </w:r>
            <w:proofErr w:type="spellEnd"/>
            <w:r w:rsidRPr="0016232F">
              <w:rPr>
                <w:lang w:eastAsia="en-US"/>
              </w:rPr>
              <w:t xml:space="preserve"> Л.Р.</w:t>
            </w:r>
          </w:p>
        </w:tc>
      </w:tr>
    </w:tbl>
    <w:p w:rsidR="00F66BB1" w:rsidRPr="00212BAF" w:rsidRDefault="00F66BB1" w:rsidP="00212BAF">
      <w:pPr>
        <w:ind w:left="-567" w:firstLine="567"/>
        <w:jc w:val="both"/>
        <w:rPr>
          <w:sz w:val="28"/>
          <w:szCs w:val="28"/>
        </w:rPr>
      </w:pPr>
      <w:r w:rsidRPr="00212BAF">
        <w:rPr>
          <w:sz w:val="28"/>
          <w:szCs w:val="28"/>
        </w:rPr>
        <w:t xml:space="preserve">В течение учебного года </w:t>
      </w:r>
      <w:r w:rsidRPr="00212BAF">
        <w:rPr>
          <w:color w:val="000000"/>
          <w:sz w:val="28"/>
          <w:szCs w:val="28"/>
        </w:rPr>
        <w:t>педагогический коллектив ежемесячно, согласно плану воспитательной работы, </w:t>
      </w:r>
      <w:r w:rsidRPr="00212BAF">
        <w:rPr>
          <w:rStyle w:val="apple-converted-space"/>
          <w:rFonts w:eastAsia="Calibri"/>
          <w:color w:val="000000"/>
          <w:sz w:val="28"/>
          <w:szCs w:val="28"/>
        </w:rPr>
        <w:t> </w:t>
      </w:r>
      <w:r w:rsidRPr="00212BAF">
        <w:rPr>
          <w:color w:val="000000"/>
          <w:sz w:val="28"/>
          <w:szCs w:val="28"/>
        </w:rPr>
        <w:t xml:space="preserve">в классах и школе проводит тематические классные часы по </w:t>
      </w:r>
      <w:r w:rsidRPr="00212BAF">
        <w:rPr>
          <w:color w:val="000000"/>
          <w:sz w:val="28"/>
          <w:szCs w:val="28"/>
        </w:rPr>
        <w:lastRenderedPageBreak/>
        <w:t>профилактике правонарушений и безнадзорности. Проведено 3 </w:t>
      </w:r>
      <w:r w:rsidRPr="00212BAF">
        <w:rPr>
          <w:rStyle w:val="apple-converted-space"/>
          <w:rFonts w:eastAsia="Calibri"/>
          <w:color w:val="000000"/>
          <w:sz w:val="28"/>
          <w:szCs w:val="28"/>
        </w:rPr>
        <w:t> </w:t>
      </w:r>
      <w:r w:rsidRPr="00212BAF">
        <w:rPr>
          <w:color w:val="000000"/>
          <w:sz w:val="28"/>
          <w:szCs w:val="28"/>
        </w:rPr>
        <w:t>запланированных Советов Профилактики и 1 внеплановый Совет профилактики.</w:t>
      </w:r>
    </w:p>
    <w:p w:rsidR="00F66BB1" w:rsidRPr="00212BAF" w:rsidRDefault="00F66BB1" w:rsidP="00212BAF">
      <w:pPr>
        <w:ind w:left="-567" w:firstLine="567"/>
        <w:jc w:val="both"/>
        <w:rPr>
          <w:color w:val="000000"/>
          <w:sz w:val="28"/>
          <w:szCs w:val="28"/>
        </w:rPr>
      </w:pPr>
      <w:r w:rsidRPr="00212BAF">
        <w:rPr>
          <w:sz w:val="28"/>
          <w:szCs w:val="28"/>
        </w:rPr>
        <w:t xml:space="preserve">С этой целью были организованы и проведены 2 профилактические беседы с </w:t>
      </w:r>
      <w:r w:rsidRPr="00212BAF">
        <w:rPr>
          <w:color w:val="000000"/>
          <w:sz w:val="28"/>
          <w:szCs w:val="28"/>
        </w:rPr>
        <w:t>инспекторами ПДН, участковым инспектором:</w:t>
      </w:r>
    </w:p>
    <w:p w:rsidR="00F66BB1" w:rsidRPr="00212BAF" w:rsidRDefault="00F66BB1" w:rsidP="00212BAF">
      <w:pPr>
        <w:ind w:left="-567" w:firstLine="567"/>
        <w:jc w:val="both"/>
        <w:rPr>
          <w:color w:val="000000"/>
          <w:sz w:val="28"/>
          <w:szCs w:val="28"/>
        </w:rPr>
      </w:pPr>
      <w:r w:rsidRPr="00212BAF">
        <w:rPr>
          <w:color w:val="000000"/>
          <w:sz w:val="28"/>
          <w:szCs w:val="28"/>
        </w:rPr>
        <w:t xml:space="preserve">-20.09. встреча с участковым уполномоченным полиции </w:t>
      </w:r>
      <w:proofErr w:type="spellStart"/>
      <w:r w:rsidRPr="00212BAF">
        <w:rPr>
          <w:color w:val="000000"/>
          <w:sz w:val="28"/>
          <w:szCs w:val="28"/>
        </w:rPr>
        <w:t>Новокашировского</w:t>
      </w:r>
      <w:proofErr w:type="spellEnd"/>
      <w:r w:rsidRPr="00212BAF">
        <w:rPr>
          <w:color w:val="000000"/>
          <w:sz w:val="28"/>
          <w:szCs w:val="28"/>
        </w:rPr>
        <w:t xml:space="preserve"> СП </w:t>
      </w:r>
      <w:proofErr w:type="spellStart"/>
      <w:r w:rsidRPr="00212BAF">
        <w:rPr>
          <w:color w:val="000000"/>
          <w:sz w:val="28"/>
          <w:szCs w:val="28"/>
        </w:rPr>
        <w:t>Умаровым</w:t>
      </w:r>
      <w:proofErr w:type="spellEnd"/>
      <w:r w:rsidRPr="00212BAF">
        <w:rPr>
          <w:color w:val="000000"/>
          <w:sz w:val="28"/>
          <w:szCs w:val="28"/>
        </w:rPr>
        <w:t xml:space="preserve"> А.Ф.;</w:t>
      </w:r>
    </w:p>
    <w:p w:rsidR="00F66BB1" w:rsidRPr="00212BAF" w:rsidRDefault="00F66BB1" w:rsidP="00212BAF">
      <w:pPr>
        <w:ind w:left="-567" w:firstLine="567"/>
        <w:jc w:val="both"/>
        <w:rPr>
          <w:color w:val="000000"/>
          <w:sz w:val="28"/>
          <w:szCs w:val="28"/>
        </w:rPr>
      </w:pPr>
      <w:r w:rsidRPr="00212BAF">
        <w:rPr>
          <w:color w:val="000000"/>
          <w:sz w:val="28"/>
          <w:szCs w:val="28"/>
        </w:rPr>
        <w:t xml:space="preserve">-05.12. беседы со специалистом по линии ПДН ОМВД </w:t>
      </w:r>
      <w:proofErr w:type="spellStart"/>
      <w:r w:rsidRPr="00212BAF">
        <w:rPr>
          <w:color w:val="000000"/>
          <w:sz w:val="28"/>
          <w:szCs w:val="28"/>
        </w:rPr>
        <w:t>Альметьевского</w:t>
      </w:r>
      <w:proofErr w:type="spellEnd"/>
      <w:r w:rsidRPr="00212BAF">
        <w:rPr>
          <w:color w:val="000000"/>
          <w:sz w:val="28"/>
          <w:szCs w:val="28"/>
        </w:rPr>
        <w:t xml:space="preserve"> муниципального района и </w:t>
      </w:r>
      <w:proofErr w:type="spellStart"/>
      <w:r w:rsidRPr="00212BAF">
        <w:rPr>
          <w:color w:val="000000"/>
          <w:sz w:val="28"/>
          <w:szCs w:val="28"/>
        </w:rPr>
        <w:t>г</w:t>
      </w:r>
      <w:proofErr w:type="gramStart"/>
      <w:r w:rsidRPr="00212BAF">
        <w:rPr>
          <w:color w:val="000000"/>
          <w:sz w:val="28"/>
          <w:szCs w:val="28"/>
        </w:rPr>
        <w:t>.А</w:t>
      </w:r>
      <w:proofErr w:type="gramEnd"/>
      <w:r w:rsidRPr="00212BAF">
        <w:rPr>
          <w:color w:val="000000"/>
          <w:sz w:val="28"/>
          <w:szCs w:val="28"/>
        </w:rPr>
        <w:t>льметьевск</w:t>
      </w:r>
      <w:proofErr w:type="spellEnd"/>
      <w:r w:rsidRPr="00212BAF">
        <w:rPr>
          <w:color w:val="000000"/>
          <w:sz w:val="28"/>
          <w:szCs w:val="28"/>
        </w:rPr>
        <w:t xml:space="preserve"> Игнатьевой К.П.</w:t>
      </w:r>
    </w:p>
    <w:p w:rsidR="00F66BB1" w:rsidRPr="00212BAF" w:rsidRDefault="00F66BB1" w:rsidP="00212BAF">
      <w:pPr>
        <w:ind w:left="-567" w:firstLine="567"/>
        <w:jc w:val="both"/>
        <w:rPr>
          <w:color w:val="000000"/>
          <w:sz w:val="28"/>
          <w:szCs w:val="28"/>
        </w:rPr>
      </w:pPr>
      <w:r w:rsidRPr="00212BAF">
        <w:rPr>
          <w:color w:val="000000"/>
          <w:sz w:val="28"/>
          <w:szCs w:val="28"/>
        </w:rPr>
        <w:t xml:space="preserve">Постоянно поддерживается связь с представителями социальных служб, представителями школ, из которых поступили дети в нашу школу. Все дети «группы риска» включены во внеурочную деятельность и в клубные часы. </w:t>
      </w:r>
    </w:p>
    <w:p w:rsidR="00F66BB1" w:rsidRPr="00212BAF" w:rsidRDefault="00F66BB1" w:rsidP="00212BAF">
      <w:pPr>
        <w:ind w:left="-567" w:firstLine="567"/>
        <w:jc w:val="both"/>
        <w:rPr>
          <w:color w:val="000000"/>
          <w:sz w:val="28"/>
          <w:szCs w:val="28"/>
        </w:rPr>
      </w:pPr>
      <w:r w:rsidRPr="00212BAF">
        <w:rPr>
          <w:color w:val="000000"/>
          <w:sz w:val="28"/>
          <w:szCs w:val="28"/>
        </w:rPr>
        <w:t>За первое полугодие 2018-2019 г. социальным педагогом было проведено 44 инд. коррекционные беседы и 46 консультации для родителей и педагогов.</w:t>
      </w:r>
      <w:r w:rsidR="0016232F">
        <w:rPr>
          <w:color w:val="000000"/>
          <w:sz w:val="28"/>
          <w:szCs w:val="28"/>
        </w:rPr>
        <w:t xml:space="preserve"> </w:t>
      </w:r>
      <w:r w:rsidRPr="00212BAF">
        <w:rPr>
          <w:color w:val="000000"/>
          <w:sz w:val="28"/>
          <w:szCs w:val="28"/>
        </w:rPr>
        <w:t>За данный период на учёте в ПДН - 0.</w:t>
      </w:r>
    </w:p>
    <w:p w:rsidR="00F66BB1" w:rsidRPr="00212BAF" w:rsidRDefault="00F66BB1" w:rsidP="00212BAF">
      <w:pPr>
        <w:ind w:left="-567" w:firstLine="567"/>
        <w:jc w:val="both"/>
        <w:rPr>
          <w:sz w:val="28"/>
          <w:szCs w:val="28"/>
        </w:rPr>
      </w:pPr>
      <w:r w:rsidRPr="00212BAF">
        <w:rPr>
          <w:sz w:val="28"/>
          <w:szCs w:val="28"/>
        </w:rPr>
        <w:t>С родителями (и лицами их заменяющие) педагогический коллектив проводят большую кропотливую работу по устранению недостатков поведения и адаптации воспитанников к школьному коллективу.</w:t>
      </w:r>
    </w:p>
    <w:p w:rsidR="00F66BB1" w:rsidRDefault="00F66BB1" w:rsidP="00212BAF">
      <w:pPr>
        <w:ind w:left="-567" w:firstLine="567"/>
        <w:jc w:val="both"/>
        <w:rPr>
          <w:sz w:val="28"/>
          <w:szCs w:val="28"/>
        </w:rPr>
      </w:pPr>
      <w:r w:rsidRPr="00212BAF">
        <w:rPr>
          <w:sz w:val="28"/>
          <w:szCs w:val="28"/>
        </w:rPr>
        <w:t xml:space="preserve">В первом полугодии 2018-2019 </w:t>
      </w:r>
      <w:proofErr w:type="spellStart"/>
      <w:r w:rsidRPr="00212BAF">
        <w:rPr>
          <w:sz w:val="28"/>
          <w:szCs w:val="28"/>
        </w:rPr>
        <w:t>уч</w:t>
      </w:r>
      <w:proofErr w:type="gramStart"/>
      <w:r w:rsidRPr="00212BAF">
        <w:rPr>
          <w:sz w:val="28"/>
          <w:szCs w:val="28"/>
        </w:rPr>
        <w:t>.г</w:t>
      </w:r>
      <w:proofErr w:type="gramEnd"/>
      <w:r w:rsidRPr="00212BAF">
        <w:rPr>
          <w:sz w:val="28"/>
          <w:szCs w:val="28"/>
        </w:rPr>
        <w:t>ода</w:t>
      </w:r>
      <w:proofErr w:type="spellEnd"/>
      <w:r w:rsidRPr="00212BAF">
        <w:rPr>
          <w:sz w:val="28"/>
          <w:szCs w:val="28"/>
        </w:rPr>
        <w:t xml:space="preserve"> было проведено 3 общешкольных родительских собраний и 2 совместных мероприятий с родителями.</w:t>
      </w:r>
    </w:p>
    <w:p w:rsidR="0016232F" w:rsidRPr="0016232F" w:rsidRDefault="0016232F" w:rsidP="0016232F">
      <w:pPr>
        <w:pStyle w:val="a8"/>
        <w:spacing w:before="0" w:beforeAutospacing="0" w:after="0" w:afterAutospacing="0"/>
        <w:jc w:val="center"/>
        <w:rPr>
          <w:sz w:val="28"/>
          <w:szCs w:val="28"/>
        </w:rPr>
      </w:pPr>
      <w:r w:rsidRPr="0016232F">
        <w:rPr>
          <w:rStyle w:val="a5"/>
          <w:sz w:val="28"/>
          <w:szCs w:val="28"/>
        </w:rPr>
        <w:t>Социальное партнёрство</w:t>
      </w:r>
    </w:p>
    <w:p w:rsidR="0016232F" w:rsidRPr="0016232F" w:rsidRDefault="0016232F" w:rsidP="0016232F">
      <w:pPr>
        <w:pStyle w:val="a8"/>
        <w:spacing w:before="0" w:beforeAutospacing="0" w:after="0" w:afterAutospacing="0"/>
        <w:jc w:val="center"/>
        <w:rPr>
          <w:sz w:val="28"/>
          <w:szCs w:val="28"/>
        </w:rPr>
      </w:pPr>
      <w:r w:rsidRPr="0016232F">
        <w:rPr>
          <w:rStyle w:val="a5"/>
          <w:sz w:val="28"/>
          <w:szCs w:val="28"/>
        </w:rPr>
        <w:t>Проекты и мероприятия, реализуемые в интересах</w:t>
      </w:r>
    </w:p>
    <w:p w:rsidR="0016232F" w:rsidRPr="0016232F" w:rsidRDefault="0016232F" w:rsidP="00497D8D">
      <w:pPr>
        <w:pStyle w:val="a8"/>
        <w:spacing w:before="0" w:beforeAutospacing="0" w:after="0" w:afterAutospacing="0"/>
        <w:jc w:val="center"/>
        <w:rPr>
          <w:sz w:val="28"/>
          <w:szCs w:val="28"/>
        </w:rPr>
      </w:pPr>
      <w:r w:rsidRPr="0016232F">
        <w:rPr>
          <w:rStyle w:val="a5"/>
          <w:sz w:val="28"/>
          <w:szCs w:val="28"/>
        </w:rPr>
        <w:t>и с участием местного сообщества, социальные партнеры учреждения</w:t>
      </w:r>
      <w:r w:rsidR="00497D8D">
        <w:rPr>
          <w:sz w:val="28"/>
          <w:szCs w:val="28"/>
        </w:rPr>
        <w:t>.</w:t>
      </w:r>
    </w:p>
    <w:p w:rsidR="0016232F" w:rsidRPr="0016232F" w:rsidRDefault="0016232F" w:rsidP="0016232F">
      <w:pPr>
        <w:pStyle w:val="a8"/>
        <w:spacing w:before="0" w:beforeAutospacing="0" w:after="0" w:afterAutospacing="0"/>
        <w:ind w:firstLine="708"/>
        <w:jc w:val="both"/>
        <w:rPr>
          <w:sz w:val="28"/>
          <w:szCs w:val="28"/>
        </w:rPr>
      </w:pPr>
      <w:r w:rsidRPr="0016232F">
        <w:rPr>
          <w:sz w:val="28"/>
          <w:szCs w:val="28"/>
        </w:rPr>
        <w:t>Школа-интернат ориентируется на удовлетворение эстетических, интеллектуальных и спортивных потребностей каждого учащегося.</w:t>
      </w:r>
    </w:p>
    <w:p w:rsidR="0016232F" w:rsidRPr="0016232F" w:rsidRDefault="0016232F" w:rsidP="0016232F">
      <w:pPr>
        <w:pStyle w:val="a8"/>
        <w:spacing w:before="0" w:beforeAutospacing="0" w:after="0" w:afterAutospacing="0"/>
        <w:jc w:val="both"/>
        <w:rPr>
          <w:sz w:val="28"/>
          <w:szCs w:val="28"/>
        </w:rPr>
      </w:pPr>
      <w:r w:rsidRPr="0016232F">
        <w:rPr>
          <w:sz w:val="28"/>
          <w:szCs w:val="28"/>
        </w:rPr>
        <w:t>Ежегодно на базе школы проводятся семинары, Дни открытых дверей, фестивали, мастер-классы и т.п.</w:t>
      </w:r>
    </w:p>
    <w:p w:rsidR="0016232F" w:rsidRPr="0016232F" w:rsidRDefault="0016232F" w:rsidP="0016232F">
      <w:pPr>
        <w:pStyle w:val="a8"/>
        <w:shd w:val="clear" w:color="auto" w:fill="FFFFFF"/>
        <w:spacing w:before="0" w:beforeAutospacing="0" w:after="0" w:afterAutospacing="0"/>
        <w:ind w:firstLine="708"/>
        <w:jc w:val="both"/>
        <w:rPr>
          <w:sz w:val="28"/>
          <w:szCs w:val="28"/>
        </w:rPr>
      </w:pPr>
      <w:r w:rsidRPr="0016232F">
        <w:rPr>
          <w:sz w:val="28"/>
          <w:szCs w:val="28"/>
        </w:rPr>
        <w:t xml:space="preserve">Участники образовательного процесса тесно взаимодействуют с внешней средой: посещают </w:t>
      </w:r>
      <w:proofErr w:type="spellStart"/>
      <w:r w:rsidRPr="0016232F">
        <w:rPr>
          <w:sz w:val="28"/>
          <w:szCs w:val="28"/>
        </w:rPr>
        <w:t>Новокашировский</w:t>
      </w:r>
      <w:proofErr w:type="spellEnd"/>
      <w:r w:rsidRPr="0016232F">
        <w:rPr>
          <w:sz w:val="28"/>
          <w:szCs w:val="28"/>
        </w:rPr>
        <w:t xml:space="preserve"> СДК, библиотеку села, организовано сотрудничество:</w:t>
      </w:r>
    </w:p>
    <w:p w:rsidR="0016232F" w:rsidRPr="0016232F" w:rsidRDefault="0016232F" w:rsidP="0016232F">
      <w:pPr>
        <w:pStyle w:val="a8"/>
        <w:shd w:val="clear" w:color="auto" w:fill="FFFFFF"/>
        <w:spacing w:before="0" w:beforeAutospacing="0" w:after="0" w:afterAutospacing="0"/>
        <w:jc w:val="both"/>
        <w:rPr>
          <w:bCs/>
          <w:sz w:val="28"/>
          <w:szCs w:val="28"/>
          <w:bdr w:val="none" w:sz="0" w:space="0" w:color="auto" w:frame="1"/>
        </w:rPr>
      </w:pPr>
      <w:r w:rsidRPr="0016232F">
        <w:rPr>
          <w:sz w:val="28"/>
          <w:szCs w:val="28"/>
        </w:rPr>
        <w:t xml:space="preserve">-ГАП </w:t>
      </w:r>
      <w:proofErr w:type="spellStart"/>
      <w:r w:rsidRPr="0016232F">
        <w:rPr>
          <w:sz w:val="28"/>
          <w:szCs w:val="28"/>
        </w:rPr>
        <w:t>Альметьевский</w:t>
      </w:r>
      <w:proofErr w:type="spellEnd"/>
      <w:r w:rsidRPr="0016232F">
        <w:rPr>
          <w:sz w:val="28"/>
          <w:szCs w:val="28"/>
        </w:rPr>
        <w:t xml:space="preserve"> медицинский колледж</w:t>
      </w:r>
      <w:r w:rsidRPr="0016232F">
        <w:rPr>
          <w:bCs/>
          <w:sz w:val="28"/>
          <w:szCs w:val="28"/>
          <w:bdr w:val="none" w:sz="0" w:space="0" w:color="auto" w:frame="1"/>
        </w:rPr>
        <w:t>;</w:t>
      </w:r>
    </w:p>
    <w:p w:rsidR="0016232F" w:rsidRPr="0016232F" w:rsidRDefault="0016232F" w:rsidP="0016232F">
      <w:pPr>
        <w:pStyle w:val="a8"/>
        <w:shd w:val="clear" w:color="auto" w:fill="FFFFFF"/>
        <w:spacing w:before="0" w:beforeAutospacing="0" w:after="0" w:afterAutospacing="0"/>
        <w:jc w:val="both"/>
        <w:rPr>
          <w:bCs/>
          <w:sz w:val="28"/>
          <w:szCs w:val="28"/>
          <w:bdr w:val="none" w:sz="0" w:space="0" w:color="auto" w:frame="1"/>
        </w:rPr>
      </w:pPr>
      <w:r w:rsidRPr="0016232F">
        <w:rPr>
          <w:bCs/>
          <w:sz w:val="28"/>
          <w:szCs w:val="28"/>
          <w:bdr w:val="none" w:sz="0" w:space="0" w:color="auto" w:frame="1"/>
        </w:rPr>
        <w:t>-</w:t>
      </w:r>
      <w:proofErr w:type="spellStart"/>
      <w:r w:rsidRPr="0016232F">
        <w:rPr>
          <w:bCs/>
          <w:sz w:val="28"/>
          <w:szCs w:val="28"/>
          <w:bdr w:val="none" w:sz="0" w:space="0" w:color="auto" w:frame="1"/>
        </w:rPr>
        <w:t>Альметьевская</w:t>
      </w:r>
      <w:proofErr w:type="spellEnd"/>
      <w:r w:rsidRPr="0016232F">
        <w:rPr>
          <w:bCs/>
          <w:sz w:val="28"/>
          <w:szCs w:val="28"/>
          <w:bdr w:val="none" w:sz="0" w:space="0" w:color="auto" w:frame="1"/>
        </w:rPr>
        <w:t xml:space="preserve"> централизованная библиотечная система;</w:t>
      </w:r>
    </w:p>
    <w:p w:rsidR="0016232F" w:rsidRPr="0016232F" w:rsidRDefault="0016232F" w:rsidP="0016232F">
      <w:pPr>
        <w:pStyle w:val="a8"/>
        <w:shd w:val="clear" w:color="auto" w:fill="FFFFFF"/>
        <w:spacing w:before="0" w:beforeAutospacing="0" w:after="0" w:afterAutospacing="0"/>
        <w:jc w:val="both"/>
        <w:rPr>
          <w:bCs/>
          <w:sz w:val="28"/>
          <w:szCs w:val="28"/>
          <w:bdr w:val="none" w:sz="0" w:space="0" w:color="auto" w:frame="1"/>
        </w:rPr>
      </w:pPr>
      <w:r w:rsidRPr="0016232F">
        <w:rPr>
          <w:bCs/>
          <w:sz w:val="28"/>
          <w:szCs w:val="28"/>
          <w:bdr w:val="none" w:sz="0" w:space="0" w:color="auto" w:frame="1"/>
        </w:rPr>
        <w:t xml:space="preserve">-УУП и ПДН ОМВД России по </w:t>
      </w:r>
      <w:proofErr w:type="spellStart"/>
      <w:r w:rsidRPr="0016232F">
        <w:rPr>
          <w:bCs/>
          <w:sz w:val="28"/>
          <w:szCs w:val="28"/>
          <w:bdr w:val="none" w:sz="0" w:space="0" w:color="auto" w:frame="1"/>
        </w:rPr>
        <w:t>Альметьевскому</w:t>
      </w:r>
      <w:proofErr w:type="spellEnd"/>
      <w:r w:rsidRPr="0016232F">
        <w:rPr>
          <w:bCs/>
          <w:sz w:val="28"/>
          <w:szCs w:val="28"/>
          <w:bdr w:val="none" w:sz="0" w:space="0" w:color="auto" w:frame="1"/>
        </w:rPr>
        <w:t xml:space="preserve"> району;</w:t>
      </w:r>
    </w:p>
    <w:p w:rsidR="0016232F" w:rsidRPr="0016232F" w:rsidRDefault="0016232F" w:rsidP="0016232F">
      <w:pPr>
        <w:pStyle w:val="a8"/>
        <w:shd w:val="clear" w:color="auto" w:fill="FFFFFF"/>
        <w:spacing w:before="0" w:beforeAutospacing="0" w:after="0" w:afterAutospacing="0"/>
        <w:jc w:val="both"/>
        <w:rPr>
          <w:bCs/>
          <w:bdr w:val="none" w:sz="0" w:space="0" w:color="auto" w:frame="1"/>
        </w:rPr>
      </w:pPr>
      <w:r w:rsidRPr="0016232F">
        <w:rPr>
          <w:bCs/>
          <w:sz w:val="28"/>
          <w:szCs w:val="28"/>
          <w:bdr w:val="none" w:sz="0" w:space="0" w:color="auto" w:frame="1"/>
        </w:rPr>
        <w:t>-</w:t>
      </w:r>
      <w:proofErr w:type="spellStart"/>
      <w:r w:rsidRPr="0016232F">
        <w:rPr>
          <w:bCs/>
          <w:sz w:val="28"/>
          <w:szCs w:val="28"/>
          <w:bdr w:val="none" w:sz="0" w:space="0" w:color="auto" w:frame="1"/>
        </w:rPr>
        <w:t>Альметьевский</w:t>
      </w:r>
      <w:proofErr w:type="spellEnd"/>
      <w:r w:rsidRPr="0016232F">
        <w:rPr>
          <w:bCs/>
          <w:sz w:val="28"/>
          <w:szCs w:val="28"/>
          <w:bdr w:val="none" w:sz="0" w:space="0" w:color="auto" w:frame="1"/>
        </w:rPr>
        <w:t xml:space="preserve"> Национально-культурный центр  «</w:t>
      </w:r>
      <w:proofErr w:type="spellStart"/>
      <w:r w:rsidRPr="0016232F">
        <w:rPr>
          <w:bCs/>
          <w:sz w:val="28"/>
          <w:szCs w:val="28"/>
          <w:bdr w:val="none" w:sz="0" w:space="0" w:color="auto" w:frame="1"/>
        </w:rPr>
        <w:t>Элмэт</w:t>
      </w:r>
      <w:proofErr w:type="spellEnd"/>
      <w:r w:rsidRPr="0016232F">
        <w:rPr>
          <w:bCs/>
          <w:sz w:val="28"/>
          <w:szCs w:val="28"/>
          <w:bdr w:val="none" w:sz="0" w:space="0" w:color="auto" w:frame="1"/>
        </w:rPr>
        <w:t>», театр кукол «Радужка».</w:t>
      </w:r>
      <w:r>
        <w:rPr>
          <w:bCs/>
          <w:bdr w:val="none" w:sz="0" w:space="0" w:color="auto" w:frame="1"/>
        </w:rPr>
        <w:t xml:space="preserve"> </w:t>
      </w:r>
    </w:p>
    <w:p w:rsidR="00E956F7" w:rsidRPr="00497D8D" w:rsidRDefault="00F66BB1" w:rsidP="00497D8D">
      <w:pPr>
        <w:ind w:left="-567" w:firstLine="567"/>
        <w:jc w:val="both"/>
        <w:rPr>
          <w:bCs/>
          <w:sz w:val="28"/>
          <w:szCs w:val="28"/>
        </w:rPr>
      </w:pPr>
      <w:r w:rsidRPr="00212BAF">
        <w:rPr>
          <w:bCs/>
          <w:sz w:val="28"/>
          <w:szCs w:val="28"/>
        </w:rPr>
        <w:t>Воспитанники школы-интерната принимают активное участие в конференциях, конкурсах различных уровнях. Об успешности работы свидетельствуют нижеследующие достижения:</w:t>
      </w:r>
    </w:p>
    <w:p w:rsidR="00E956F7" w:rsidRDefault="00F66BB1" w:rsidP="00E956F7">
      <w:pPr>
        <w:jc w:val="center"/>
        <w:rPr>
          <w:b/>
          <w:bCs/>
          <w:color w:val="000000"/>
          <w:sz w:val="28"/>
          <w:szCs w:val="28"/>
        </w:rPr>
      </w:pPr>
      <w:r w:rsidRPr="00212BAF">
        <w:rPr>
          <w:b/>
          <w:bCs/>
          <w:color w:val="000000"/>
          <w:sz w:val="28"/>
          <w:szCs w:val="28"/>
        </w:rPr>
        <w:t>Участие воспитанников</w:t>
      </w:r>
      <w:r w:rsidR="00E956F7">
        <w:rPr>
          <w:b/>
          <w:bCs/>
          <w:color w:val="000000"/>
          <w:sz w:val="28"/>
          <w:szCs w:val="28"/>
        </w:rPr>
        <w:t xml:space="preserve"> </w:t>
      </w:r>
      <w:r w:rsidRPr="00212BAF">
        <w:rPr>
          <w:b/>
          <w:bCs/>
          <w:color w:val="000000"/>
          <w:sz w:val="28"/>
          <w:szCs w:val="28"/>
        </w:rPr>
        <w:t>ГБООУ «Н</w:t>
      </w:r>
      <w:r w:rsidR="00E956F7">
        <w:rPr>
          <w:b/>
          <w:bCs/>
          <w:color w:val="000000"/>
          <w:sz w:val="28"/>
          <w:szCs w:val="28"/>
        </w:rPr>
        <w:t>овокашировская санаторная школа</w:t>
      </w:r>
    </w:p>
    <w:p w:rsidR="00F66BB1" w:rsidRPr="00212BAF" w:rsidRDefault="00E956F7" w:rsidP="00E956F7">
      <w:pPr>
        <w:jc w:val="center"/>
        <w:rPr>
          <w:b/>
          <w:bCs/>
          <w:color w:val="000000"/>
          <w:sz w:val="28"/>
          <w:szCs w:val="28"/>
        </w:rPr>
      </w:pPr>
      <w:r>
        <w:rPr>
          <w:b/>
          <w:bCs/>
          <w:color w:val="000000"/>
          <w:sz w:val="28"/>
          <w:szCs w:val="28"/>
        </w:rPr>
        <w:t xml:space="preserve">- </w:t>
      </w:r>
      <w:r w:rsidR="00F66BB1" w:rsidRPr="00212BAF">
        <w:rPr>
          <w:b/>
          <w:bCs/>
          <w:color w:val="000000"/>
          <w:sz w:val="28"/>
          <w:szCs w:val="28"/>
        </w:rPr>
        <w:t>интернат» в конкурсах, конференциях 2018-2019уч.</w:t>
      </w:r>
      <w:r w:rsidR="007D0CF2">
        <w:rPr>
          <w:b/>
          <w:bCs/>
          <w:color w:val="000000"/>
          <w:sz w:val="28"/>
          <w:szCs w:val="28"/>
        </w:rPr>
        <w:t xml:space="preserve"> </w:t>
      </w:r>
      <w:r w:rsidR="00F66BB1" w:rsidRPr="00212BAF">
        <w:rPr>
          <w:b/>
          <w:bCs/>
          <w:color w:val="000000"/>
          <w:sz w:val="28"/>
          <w:szCs w:val="28"/>
        </w:rPr>
        <w:t>год (по февраль)</w:t>
      </w:r>
      <w:r w:rsidR="007D0CF2">
        <w:rPr>
          <w:b/>
          <w:bCs/>
          <w:color w:val="000000"/>
          <w:sz w:val="28"/>
          <w:szCs w:val="28"/>
        </w:rPr>
        <w:t>.</w:t>
      </w:r>
    </w:p>
    <w:p w:rsidR="00F66BB1" w:rsidRPr="00212BAF" w:rsidRDefault="00F66BB1" w:rsidP="00212BAF">
      <w:pPr>
        <w:jc w:val="both"/>
        <w:rPr>
          <w:sz w:val="28"/>
          <w:szCs w:val="28"/>
        </w:rPr>
      </w:pPr>
    </w:p>
    <w:tbl>
      <w:tblPr>
        <w:tblStyle w:val="ac"/>
        <w:tblW w:w="10470" w:type="dxa"/>
        <w:tblInd w:w="-459" w:type="dxa"/>
        <w:tblLayout w:type="fixed"/>
        <w:tblLook w:val="04A0" w:firstRow="1" w:lastRow="0" w:firstColumn="1" w:lastColumn="0" w:noHBand="0" w:noVBand="1"/>
      </w:tblPr>
      <w:tblGrid>
        <w:gridCol w:w="993"/>
        <w:gridCol w:w="5245"/>
        <w:gridCol w:w="2824"/>
        <w:gridCol w:w="1408"/>
      </w:tblGrid>
      <w:tr w:rsidR="00F66BB1" w:rsidRPr="00212BAF" w:rsidTr="0016232F">
        <w:trPr>
          <w:trHeight w:val="285"/>
        </w:trPr>
        <w:tc>
          <w:tcPr>
            <w:tcW w:w="993"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pStyle w:val="a9"/>
              <w:spacing w:after="0" w:line="240" w:lineRule="auto"/>
              <w:jc w:val="both"/>
              <w:rPr>
                <w:rFonts w:ascii="Times New Roman" w:hAnsi="Times New Roman" w:cs="Times New Roman"/>
                <w:sz w:val="24"/>
                <w:szCs w:val="24"/>
              </w:rPr>
            </w:pPr>
            <w:r w:rsidRPr="00212BAF">
              <w:rPr>
                <w:rFonts w:ascii="Times New Roman" w:hAnsi="Times New Roman" w:cs="Times New Roman"/>
                <w:sz w:val="24"/>
                <w:szCs w:val="24"/>
              </w:rPr>
              <w:t>№</w:t>
            </w:r>
          </w:p>
        </w:tc>
        <w:tc>
          <w:tcPr>
            <w:tcW w:w="5245"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Наименование конкурса</w:t>
            </w: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Ф.И.О.</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Результат</w:t>
            </w:r>
          </w:p>
        </w:tc>
      </w:tr>
      <w:tr w:rsidR="00F66BB1" w:rsidRPr="00212BAF" w:rsidTr="0016232F">
        <w:trPr>
          <w:trHeight w:val="285"/>
        </w:trPr>
        <w:tc>
          <w:tcPr>
            <w:tcW w:w="10470" w:type="dxa"/>
            <w:gridSpan w:val="4"/>
            <w:tcBorders>
              <w:top w:val="single" w:sz="4" w:space="0" w:color="auto"/>
              <w:left w:val="single" w:sz="4" w:space="0" w:color="auto"/>
              <w:bottom w:val="single" w:sz="4" w:space="0" w:color="auto"/>
              <w:right w:val="single" w:sz="4" w:space="0" w:color="auto"/>
            </w:tcBorders>
            <w:vAlign w:val="center"/>
          </w:tcPr>
          <w:p w:rsidR="00F66BB1" w:rsidRPr="00212BAF" w:rsidRDefault="00F66BB1" w:rsidP="007D0CF2">
            <w:pPr>
              <w:jc w:val="center"/>
              <w:rPr>
                <w:b/>
              </w:rPr>
            </w:pPr>
            <w:r w:rsidRPr="00212BAF">
              <w:rPr>
                <w:b/>
              </w:rPr>
              <w:t>Муниципальный уровень</w:t>
            </w:r>
          </w:p>
        </w:tc>
      </w:tr>
      <w:tr w:rsidR="00F66BB1" w:rsidRPr="00212BAF" w:rsidTr="0016232F">
        <w:trPr>
          <w:trHeight w:val="285"/>
        </w:trPr>
        <w:tc>
          <w:tcPr>
            <w:tcW w:w="993" w:type="dxa"/>
            <w:vMerge w:val="restart"/>
            <w:tcBorders>
              <w:top w:val="single" w:sz="4" w:space="0" w:color="auto"/>
              <w:left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val="restart"/>
            <w:tcBorders>
              <w:top w:val="single" w:sz="4" w:space="0" w:color="auto"/>
              <w:left w:val="single" w:sz="4" w:space="0" w:color="auto"/>
              <w:right w:val="single" w:sz="4" w:space="0" w:color="auto"/>
            </w:tcBorders>
            <w:vAlign w:val="center"/>
          </w:tcPr>
          <w:p w:rsidR="00F66BB1" w:rsidRPr="00212BAF" w:rsidRDefault="00F66BB1" w:rsidP="00212BAF">
            <w:pPr>
              <w:jc w:val="both"/>
            </w:pPr>
            <w:r w:rsidRPr="00212BAF">
              <w:t>Конкурс рисунка, посвященного энергосбережению</w:t>
            </w: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proofErr w:type="spellStart"/>
            <w:r w:rsidRPr="00212BAF">
              <w:t>Файзуллин</w:t>
            </w:r>
            <w:proofErr w:type="spellEnd"/>
            <w:r w:rsidRPr="00212BAF">
              <w:t xml:space="preserve"> Рамазан</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1 место</w:t>
            </w:r>
          </w:p>
        </w:tc>
      </w:tr>
      <w:tr w:rsidR="00F66BB1" w:rsidRPr="00212BAF" w:rsidTr="0016232F">
        <w:trPr>
          <w:trHeight w:val="285"/>
        </w:trPr>
        <w:tc>
          <w:tcPr>
            <w:tcW w:w="993" w:type="dxa"/>
            <w:vMerge/>
            <w:tcBorders>
              <w:left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tcBorders>
              <w:left w:val="single" w:sz="4" w:space="0" w:color="auto"/>
              <w:right w:val="single" w:sz="4" w:space="0" w:color="auto"/>
            </w:tcBorders>
            <w:vAlign w:val="center"/>
          </w:tcPr>
          <w:p w:rsidR="00F66BB1" w:rsidRPr="00212BAF" w:rsidRDefault="00F66BB1" w:rsidP="00212BAF">
            <w:pPr>
              <w:jc w:val="both"/>
            </w:pP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Бойко Ангелина</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1 место</w:t>
            </w:r>
          </w:p>
        </w:tc>
      </w:tr>
      <w:tr w:rsidR="00F66BB1" w:rsidRPr="00212BAF" w:rsidTr="0016232F">
        <w:trPr>
          <w:trHeight w:val="285"/>
        </w:trPr>
        <w:tc>
          <w:tcPr>
            <w:tcW w:w="993" w:type="dxa"/>
            <w:vMerge/>
            <w:tcBorders>
              <w:left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tcBorders>
              <w:left w:val="single" w:sz="4" w:space="0" w:color="auto"/>
              <w:right w:val="single" w:sz="4" w:space="0" w:color="auto"/>
            </w:tcBorders>
            <w:vAlign w:val="center"/>
          </w:tcPr>
          <w:p w:rsidR="00F66BB1" w:rsidRPr="00212BAF" w:rsidRDefault="00F66BB1" w:rsidP="00212BAF">
            <w:pPr>
              <w:jc w:val="both"/>
            </w:pP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Полякова Эвелина</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2 место</w:t>
            </w:r>
          </w:p>
        </w:tc>
      </w:tr>
      <w:tr w:rsidR="00F66BB1" w:rsidRPr="00212BAF" w:rsidTr="0016232F">
        <w:trPr>
          <w:trHeight w:val="285"/>
        </w:trPr>
        <w:tc>
          <w:tcPr>
            <w:tcW w:w="993" w:type="dxa"/>
            <w:vMerge/>
            <w:tcBorders>
              <w:left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tcBorders>
              <w:left w:val="single" w:sz="4" w:space="0" w:color="auto"/>
              <w:right w:val="single" w:sz="4" w:space="0" w:color="auto"/>
            </w:tcBorders>
            <w:vAlign w:val="center"/>
          </w:tcPr>
          <w:p w:rsidR="00F66BB1" w:rsidRPr="00212BAF" w:rsidRDefault="00F66BB1" w:rsidP="00212BAF">
            <w:pPr>
              <w:jc w:val="both"/>
            </w:pP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proofErr w:type="spellStart"/>
            <w:r w:rsidRPr="00212BAF">
              <w:t>ГумеровКамиль</w:t>
            </w:r>
            <w:proofErr w:type="spellEnd"/>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2 место</w:t>
            </w:r>
          </w:p>
        </w:tc>
      </w:tr>
      <w:tr w:rsidR="00F66BB1" w:rsidRPr="00212BAF" w:rsidTr="0016232F">
        <w:trPr>
          <w:trHeight w:val="285"/>
        </w:trPr>
        <w:tc>
          <w:tcPr>
            <w:tcW w:w="993" w:type="dxa"/>
            <w:vMerge/>
            <w:tcBorders>
              <w:left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tcBorders>
              <w:left w:val="single" w:sz="4" w:space="0" w:color="auto"/>
              <w:right w:val="single" w:sz="4" w:space="0" w:color="auto"/>
            </w:tcBorders>
            <w:vAlign w:val="center"/>
          </w:tcPr>
          <w:p w:rsidR="00F66BB1" w:rsidRPr="00212BAF" w:rsidRDefault="00F66BB1" w:rsidP="00212BAF">
            <w:pPr>
              <w:jc w:val="both"/>
            </w:pP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Сафин Артур</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3 место</w:t>
            </w:r>
          </w:p>
        </w:tc>
      </w:tr>
      <w:tr w:rsidR="00F66BB1" w:rsidRPr="00212BAF" w:rsidTr="0016232F">
        <w:trPr>
          <w:trHeight w:val="285"/>
        </w:trPr>
        <w:tc>
          <w:tcPr>
            <w:tcW w:w="993" w:type="dxa"/>
            <w:vMerge/>
            <w:tcBorders>
              <w:left w:val="single" w:sz="4" w:space="0" w:color="auto"/>
              <w:bottom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tcBorders>
              <w:left w:val="single" w:sz="4" w:space="0" w:color="auto"/>
              <w:bottom w:val="single" w:sz="4" w:space="0" w:color="auto"/>
              <w:right w:val="single" w:sz="4" w:space="0" w:color="auto"/>
            </w:tcBorders>
            <w:vAlign w:val="center"/>
          </w:tcPr>
          <w:p w:rsidR="00F66BB1" w:rsidRPr="00212BAF" w:rsidRDefault="00F66BB1" w:rsidP="00212BAF">
            <w:pPr>
              <w:jc w:val="both"/>
            </w:pP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proofErr w:type="spellStart"/>
            <w:r w:rsidRPr="00212BAF">
              <w:t>Здобнова</w:t>
            </w:r>
            <w:proofErr w:type="spellEnd"/>
            <w:r w:rsidRPr="00212BAF">
              <w:t xml:space="preserve"> Алёна</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3 место</w:t>
            </w:r>
          </w:p>
        </w:tc>
      </w:tr>
      <w:tr w:rsidR="00F66BB1" w:rsidRPr="00212BAF" w:rsidTr="0016232F">
        <w:trPr>
          <w:trHeight w:val="285"/>
        </w:trPr>
        <w:tc>
          <w:tcPr>
            <w:tcW w:w="993" w:type="dxa"/>
            <w:vMerge w:val="restart"/>
            <w:tcBorders>
              <w:top w:val="single" w:sz="4" w:space="0" w:color="auto"/>
              <w:left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val="restart"/>
            <w:tcBorders>
              <w:top w:val="single" w:sz="4" w:space="0" w:color="auto"/>
              <w:left w:val="single" w:sz="4" w:space="0" w:color="auto"/>
              <w:right w:val="single" w:sz="4" w:space="0" w:color="auto"/>
            </w:tcBorders>
            <w:vAlign w:val="center"/>
          </w:tcPr>
          <w:p w:rsidR="00F66BB1" w:rsidRPr="00212BAF" w:rsidRDefault="00F66BB1" w:rsidP="00212BAF">
            <w:pPr>
              <w:jc w:val="both"/>
            </w:pPr>
            <w:r w:rsidRPr="00212BAF">
              <w:t>Первенство города по шашкам  среди детей ОВЗ</w:t>
            </w: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proofErr w:type="spellStart"/>
            <w:r w:rsidRPr="00212BAF">
              <w:t>Махианова</w:t>
            </w:r>
            <w:proofErr w:type="spellEnd"/>
            <w:r w:rsidRPr="00212BAF">
              <w:t xml:space="preserve"> Гузель</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1 место</w:t>
            </w:r>
          </w:p>
        </w:tc>
      </w:tr>
      <w:tr w:rsidR="00F66BB1" w:rsidRPr="00212BAF" w:rsidTr="0016232F">
        <w:trPr>
          <w:trHeight w:val="285"/>
        </w:trPr>
        <w:tc>
          <w:tcPr>
            <w:tcW w:w="993" w:type="dxa"/>
            <w:vMerge/>
            <w:tcBorders>
              <w:left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tcBorders>
              <w:left w:val="single" w:sz="4" w:space="0" w:color="auto"/>
              <w:right w:val="single" w:sz="4" w:space="0" w:color="auto"/>
            </w:tcBorders>
            <w:vAlign w:val="center"/>
          </w:tcPr>
          <w:p w:rsidR="00F66BB1" w:rsidRPr="00212BAF" w:rsidRDefault="00F66BB1" w:rsidP="00212BAF">
            <w:pPr>
              <w:jc w:val="both"/>
            </w:pP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proofErr w:type="spellStart"/>
            <w:r w:rsidRPr="00212BAF">
              <w:t>Шайхетдинов</w:t>
            </w:r>
            <w:proofErr w:type="spellEnd"/>
            <w:r w:rsidRPr="00212BAF">
              <w:t xml:space="preserve"> Амир</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2 место</w:t>
            </w:r>
          </w:p>
        </w:tc>
      </w:tr>
      <w:tr w:rsidR="00F66BB1" w:rsidRPr="00212BAF" w:rsidTr="0016232F">
        <w:trPr>
          <w:trHeight w:val="285"/>
        </w:trPr>
        <w:tc>
          <w:tcPr>
            <w:tcW w:w="993" w:type="dxa"/>
            <w:vMerge/>
            <w:tcBorders>
              <w:left w:val="single" w:sz="4" w:space="0" w:color="auto"/>
              <w:bottom w:val="single" w:sz="4" w:space="0" w:color="auto"/>
              <w:right w:val="single" w:sz="4" w:space="0" w:color="auto"/>
            </w:tcBorders>
            <w:vAlign w:val="center"/>
          </w:tcPr>
          <w:p w:rsidR="00F66BB1" w:rsidRPr="00212BAF" w:rsidRDefault="00F66BB1" w:rsidP="00212BAF">
            <w:pPr>
              <w:pStyle w:val="a9"/>
              <w:numPr>
                <w:ilvl w:val="0"/>
                <w:numId w:val="40"/>
              </w:numPr>
              <w:spacing w:after="0" w:line="240" w:lineRule="auto"/>
              <w:jc w:val="both"/>
              <w:rPr>
                <w:rFonts w:ascii="Times New Roman" w:hAnsi="Times New Roman" w:cs="Times New Roman"/>
                <w:sz w:val="24"/>
                <w:szCs w:val="24"/>
              </w:rPr>
            </w:pPr>
          </w:p>
        </w:tc>
        <w:tc>
          <w:tcPr>
            <w:tcW w:w="5245" w:type="dxa"/>
            <w:vMerge/>
            <w:tcBorders>
              <w:left w:val="single" w:sz="4" w:space="0" w:color="auto"/>
              <w:bottom w:val="single" w:sz="4" w:space="0" w:color="auto"/>
              <w:right w:val="single" w:sz="4" w:space="0" w:color="auto"/>
            </w:tcBorders>
            <w:vAlign w:val="center"/>
          </w:tcPr>
          <w:p w:rsidR="00F66BB1" w:rsidRPr="00212BAF" w:rsidRDefault="00F66BB1" w:rsidP="00212BAF">
            <w:pPr>
              <w:jc w:val="both"/>
            </w:pP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proofErr w:type="spellStart"/>
            <w:r w:rsidRPr="00212BAF">
              <w:t>Абдурасулов</w:t>
            </w:r>
            <w:proofErr w:type="spellEnd"/>
            <w:r w:rsidRPr="00212BAF">
              <w:t xml:space="preserve"> Данила</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3 место</w:t>
            </w:r>
          </w:p>
        </w:tc>
      </w:tr>
      <w:tr w:rsidR="00577A49" w:rsidRPr="00212BAF" w:rsidTr="0016232F">
        <w:trPr>
          <w:trHeight w:val="285"/>
        </w:trPr>
        <w:tc>
          <w:tcPr>
            <w:tcW w:w="10470" w:type="dxa"/>
            <w:gridSpan w:val="4"/>
            <w:tcBorders>
              <w:left w:val="single" w:sz="4" w:space="0" w:color="auto"/>
              <w:bottom w:val="single" w:sz="4" w:space="0" w:color="auto"/>
              <w:right w:val="single" w:sz="4" w:space="0" w:color="auto"/>
            </w:tcBorders>
            <w:vAlign w:val="center"/>
          </w:tcPr>
          <w:p w:rsidR="00577A49" w:rsidRPr="00212BAF" w:rsidRDefault="00577A49" w:rsidP="007D0CF2">
            <w:pPr>
              <w:jc w:val="center"/>
              <w:rPr>
                <w:b/>
              </w:rPr>
            </w:pPr>
            <w:r w:rsidRPr="00212BAF">
              <w:rPr>
                <w:b/>
              </w:rPr>
              <w:t>Региональный уровень</w:t>
            </w:r>
          </w:p>
        </w:tc>
      </w:tr>
      <w:tr w:rsidR="00577A49" w:rsidRPr="00212BAF" w:rsidTr="0016232F">
        <w:trPr>
          <w:trHeight w:val="285"/>
        </w:trPr>
        <w:tc>
          <w:tcPr>
            <w:tcW w:w="993" w:type="dxa"/>
            <w:tcBorders>
              <w:left w:val="single" w:sz="4" w:space="0" w:color="auto"/>
              <w:bottom w:val="single" w:sz="4" w:space="0" w:color="auto"/>
              <w:right w:val="single" w:sz="4" w:space="0" w:color="auto"/>
            </w:tcBorders>
            <w:vAlign w:val="center"/>
          </w:tcPr>
          <w:p w:rsidR="00577A49" w:rsidRPr="00212BAF" w:rsidRDefault="0016232F" w:rsidP="00212BAF">
            <w:pPr>
              <w:jc w:val="both"/>
            </w:pPr>
            <w:r>
              <w:t>3.</w:t>
            </w:r>
          </w:p>
        </w:tc>
        <w:tc>
          <w:tcPr>
            <w:tcW w:w="5245" w:type="dxa"/>
            <w:tcBorders>
              <w:left w:val="single" w:sz="4" w:space="0" w:color="auto"/>
              <w:bottom w:val="single" w:sz="4" w:space="0" w:color="auto"/>
              <w:right w:val="single" w:sz="4" w:space="0" w:color="auto"/>
            </w:tcBorders>
            <w:vAlign w:val="center"/>
          </w:tcPr>
          <w:p w:rsidR="00577A49" w:rsidRPr="00212BAF" w:rsidRDefault="00577A49" w:rsidP="00212BAF">
            <w:pPr>
              <w:jc w:val="both"/>
            </w:pPr>
            <w:r w:rsidRPr="00212BAF">
              <w:t>Научно-исследовательская  конференция  для учащихся.</w:t>
            </w:r>
          </w:p>
        </w:tc>
        <w:tc>
          <w:tcPr>
            <w:tcW w:w="2824" w:type="dxa"/>
            <w:tcBorders>
              <w:top w:val="single" w:sz="4" w:space="0" w:color="auto"/>
              <w:left w:val="single" w:sz="4" w:space="0" w:color="auto"/>
              <w:bottom w:val="single" w:sz="4" w:space="0" w:color="auto"/>
              <w:right w:val="single" w:sz="4" w:space="0" w:color="auto"/>
            </w:tcBorders>
            <w:vAlign w:val="center"/>
          </w:tcPr>
          <w:p w:rsidR="00577A49" w:rsidRPr="00212BAF" w:rsidRDefault="00577A49" w:rsidP="00212BAF">
            <w:pPr>
              <w:jc w:val="both"/>
            </w:pPr>
            <w:proofErr w:type="spellStart"/>
            <w:r w:rsidRPr="00212BAF">
              <w:t>Шарафутдинова</w:t>
            </w:r>
            <w:proofErr w:type="spellEnd"/>
            <w:r w:rsidRPr="00212BAF">
              <w:t xml:space="preserve"> </w:t>
            </w:r>
            <w:proofErr w:type="spellStart"/>
            <w:r w:rsidRPr="00212BAF">
              <w:t>Диляра</w:t>
            </w:r>
            <w:proofErr w:type="spellEnd"/>
          </w:p>
        </w:tc>
        <w:tc>
          <w:tcPr>
            <w:tcW w:w="1408" w:type="dxa"/>
            <w:tcBorders>
              <w:top w:val="single" w:sz="4" w:space="0" w:color="auto"/>
              <w:left w:val="single" w:sz="4" w:space="0" w:color="auto"/>
              <w:bottom w:val="single" w:sz="4" w:space="0" w:color="auto"/>
              <w:right w:val="single" w:sz="4" w:space="0" w:color="auto"/>
            </w:tcBorders>
            <w:vAlign w:val="center"/>
          </w:tcPr>
          <w:p w:rsidR="00577A49" w:rsidRPr="00212BAF" w:rsidRDefault="00577A49" w:rsidP="00212BAF">
            <w:pPr>
              <w:jc w:val="both"/>
            </w:pPr>
            <w:r w:rsidRPr="00212BAF">
              <w:t>Сертификат</w:t>
            </w:r>
          </w:p>
        </w:tc>
      </w:tr>
      <w:tr w:rsidR="00F66BB1" w:rsidRPr="00212BAF" w:rsidTr="0016232F">
        <w:trPr>
          <w:trHeight w:val="285"/>
        </w:trPr>
        <w:tc>
          <w:tcPr>
            <w:tcW w:w="10470" w:type="dxa"/>
            <w:gridSpan w:val="4"/>
            <w:tcBorders>
              <w:top w:val="single" w:sz="4" w:space="0" w:color="auto"/>
              <w:left w:val="single" w:sz="4" w:space="0" w:color="auto"/>
              <w:bottom w:val="single" w:sz="4" w:space="0" w:color="auto"/>
              <w:right w:val="single" w:sz="4" w:space="0" w:color="auto"/>
            </w:tcBorders>
            <w:vAlign w:val="center"/>
          </w:tcPr>
          <w:p w:rsidR="00F66BB1" w:rsidRPr="00212BAF" w:rsidRDefault="00F66BB1" w:rsidP="007D0CF2">
            <w:pPr>
              <w:jc w:val="center"/>
            </w:pPr>
            <w:r w:rsidRPr="00212BAF">
              <w:rPr>
                <w:b/>
              </w:rPr>
              <w:t>Республиканский уровень</w:t>
            </w:r>
          </w:p>
        </w:tc>
      </w:tr>
      <w:tr w:rsidR="00F66BB1" w:rsidRPr="00212BAF" w:rsidTr="0016232F">
        <w:trPr>
          <w:trHeight w:val="285"/>
        </w:trPr>
        <w:tc>
          <w:tcPr>
            <w:tcW w:w="993" w:type="dxa"/>
            <w:tcBorders>
              <w:top w:val="single" w:sz="4" w:space="0" w:color="auto"/>
              <w:left w:val="single" w:sz="4" w:space="0" w:color="auto"/>
              <w:bottom w:val="single" w:sz="4" w:space="0" w:color="auto"/>
              <w:right w:val="single" w:sz="4" w:space="0" w:color="auto"/>
            </w:tcBorders>
            <w:vAlign w:val="center"/>
          </w:tcPr>
          <w:p w:rsidR="00F66BB1" w:rsidRPr="00212BAF" w:rsidRDefault="0016232F" w:rsidP="0016232F">
            <w:pPr>
              <w:pStyle w:val="a9"/>
              <w:spacing w:after="0" w:line="240" w:lineRule="auto"/>
              <w:ind w:left="317"/>
              <w:jc w:val="both"/>
              <w:rPr>
                <w:rFonts w:ascii="Times New Roman" w:hAnsi="Times New Roman" w:cs="Times New Roman"/>
                <w:sz w:val="24"/>
                <w:szCs w:val="24"/>
              </w:rPr>
            </w:pPr>
            <w:r>
              <w:rPr>
                <w:rFonts w:ascii="Times New Roman" w:hAnsi="Times New Roman" w:cs="Times New Roman"/>
                <w:sz w:val="24"/>
                <w:szCs w:val="24"/>
              </w:rPr>
              <w:t>4.</w:t>
            </w:r>
          </w:p>
        </w:tc>
        <w:tc>
          <w:tcPr>
            <w:tcW w:w="5245"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Фестиваль детских юношеских театров «</w:t>
            </w:r>
            <w:proofErr w:type="spellStart"/>
            <w:r w:rsidRPr="00212BAF">
              <w:t>Мәкт</w:t>
            </w:r>
            <w:proofErr w:type="spellEnd"/>
            <w:r w:rsidRPr="00212BAF">
              <w:rPr>
                <w:lang w:val="tt-RU"/>
              </w:rPr>
              <w:t>ә</w:t>
            </w:r>
            <w:proofErr w:type="gramStart"/>
            <w:r w:rsidRPr="00212BAF">
              <w:t>п</w:t>
            </w:r>
            <w:proofErr w:type="gramEnd"/>
            <w:r w:rsidRPr="00212BAF">
              <w:t xml:space="preserve"> с</w:t>
            </w:r>
            <w:r w:rsidRPr="00212BAF">
              <w:rPr>
                <w:lang w:val="tt-RU"/>
              </w:rPr>
              <w:t>ә</w:t>
            </w:r>
            <w:proofErr w:type="spellStart"/>
            <w:r w:rsidRPr="00212BAF">
              <w:t>хн</w:t>
            </w:r>
            <w:proofErr w:type="spellEnd"/>
            <w:r w:rsidRPr="00212BAF">
              <w:rPr>
                <w:lang w:val="tt-RU"/>
              </w:rPr>
              <w:t>ә</w:t>
            </w:r>
            <w:r w:rsidRPr="00212BAF">
              <w:t>се»</w:t>
            </w:r>
          </w:p>
        </w:tc>
        <w:tc>
          <w:tcPr>
            <w:tcW w:w="2824"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Коллектив «Непоседы»</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 xml:space="preserve"> Лауреат</w:t>
            </w:r>
          </w:p>
        </w:tc>
      </w:tr>
      <w:tr w:rsidR="00F66BB1" w:rsidRPr="00212BAF" w:rsidTr="0016232F">
        <w:trPr>
          <w:trHeight w:val="285"/>
        </w:trPr>
        <w:tc>
          <w:tcPr>
            <w:tcW w:w="993" w:type="dxa"/>
            <w:tcBorders>
              <w:top w:val="single" w:sz="4" w:space="0" w:color="auto"/>
              <w:left w:val="single" w:sz="4" w:space="0" w:color="auto"/>
              <w:bottom w:val="single" w:sz="4" w:space="0" w:color="auto"/>
              <w:right w:val="single" w:sz="4" w:space="0" w:color="auto"/>
            </w:tcBorders>
            <w:vAlign w:val="center"/>
          </w:tcPr>
          <w:p w:rsidR="00F66BB1" w:rsidRPr="00212BAF" w:rsidRDefault="0016232F" w:rsidP="0016232F">
            <w:pPr>
              <w:pStyle w:val="a9"/>
              <w:spacing w:after="0" w:line="240" w:lineRule="auto"/>
              <w:ind w:left="175"/>
              <w:jc w:val="both"/>
              <w:rPr>
                <w:rFonts w:ascii="Times New Roman" w:hAnsi="Times New Roman" w:cs="Times New Roman"/>
                <w:sz w:val="24"/>
                <w:szCs w:val="24"/>
              </w:rPr>
            </w:pPr>
            <w:r>
              <w:rPr>
                <w:rFonts w:ascii="Times New Roman" w:hAnsi="Times New Roman" w:cs="Times New Roman"/>
                <w:sz w:val="24"/>
                <w:szCs w:val="24"/>
              </w:rPr>
              <w:t>5.</w:t>
            </w:r>
          </w:p>
        </w:tc>
        <w:tc>
          <w:tcPr>
            <w:tcW w:w="5245" w:type="dxa"/>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jc w:val="both"/>
            </w:pPr>
            <w:r w:rsidRPr="00212BAF">
              <w:t>Интернет портал «Сохрани планету своими руками»</w:t>
            </w:r>
          </w:p>
        </w:tc>
        <w:tc>
          <w:tcPr>
            <w:tcW w:w="2824" w:type="dxa"/>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jc w:val="both"/>
            </w:pPr>
            <w:r w:rsidRPr="00212BAF">
              <w:t>Зимин Данил</w:t>
            </w:r>
          </w:p>
        </w:tc>
        <w:tc>
          <w:tcPr>
            <w:tcW w:w="1408" w:type="dxa"/>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jc w:val="both"/>
            </w:pPr>
            <w:r w:rsidRPr="00212BAF">
              <w:t>3 место</w:t>
            </w:r>
          </w:p>
        </w:tc>
      </w:tr>
      <w:tr w:rsidR="00F66BB1" w:rsidRPr="00212BAF" w:rsidTr="0016232F">
        <w:trPr>
          <w:trHeight w:val="309"/>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F66BB1" w:rsidRPr="00212BAF" w:rsidRDefault="0016232F" w:rsidP="0016232F">
            <w:pPr>
              <w:pStyle w:val="a9"/>
              <w:spacing w:after="0" w:line="240" w:lineRule="auto"/>
              <w:ind w:left="175"/>
              <w:jc w:val="both"/>
              <w:rPr>
                <w:rFonts w:ascii="Times New Roman" w:hAnsi="Times New Roman" w:cs="Times New Roman"/>
                <w:sz w:val="24"/>
                <w:szCs w:val="24"/>
              </w:rPr>
            </w:pPr>
            <w:r>
              <w:rPr>
                <w:rFonts w:ascii="Times New Roman" w:hAnsi="Times New Roman" w:cs="Times New Roman"/>
                <w:sz w:val="24"/>
                <w:szCs w:val="24"/>
              </w:rPr>
              <w:t>6.</w:t>
            </w:r>
          </w:p>
        </w:tc>
        <w:tc>
          <w:tcPr>
            <w:tcW w:w="5245" w:type="dxa"/>
            <w:vMerge w:val="restart"/>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jc w:val="both"/>
            </w:pPr>
            <w:r w:rsidRPr="00212BAF">
              <w:rPr>
                <w:bCs/>
              </w:rPr>
              <w:t xml:space="preserve">VIII конкурс </w:t>
            </w:r>
            <w:proofErr w:type="gramStart"/>
            <w:r w:rsidRPr="00212BAF">
              <w:rPr>
                <w:bCs/>
              </w:rPr>
              <w:t>-в</w:t>
            </w:r>
            <w:proofErr w:type="gramEnd"/>
            <w:r w:rsidRPr="00212BAF">
              <w:rPr>
                <w:bCs/>
              </w:rPr>
              <w:t>ыставка декоративно-прикладного творчества детей с ограниченными возможностями здоровья «Время колокольчиков»</w:t>
            </w:r>
          </w:p>
        </w:tc>
        <w:tc>
          <w:tcPr>
            <w:tcW w:w="2824"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jc w:val="both"/>
              <w:rPr>
                <w:noProof/>
              </w:rPr>
            </w:pPr>
            <w:r w:rsidRPr="00212BAF">
              <w:rPr>
                <w:noProof/>
              </w:rPr>
              <w:t xml:space="preserve">Гимаева Камилла   </w:t>
            </w:r>
          </w:p>
        </w:tc>
        <w:tc>
          <w:tcPr>
            <w:tcW w:w="1408" w:type="dxa"/>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pPr>
            <w:r w:rsidRPr="00212BAF">
              <w:t>2 место</w:t>
            </w:r>
          </w:p>
        </w:tc>
      </w:tr>
      <w:tr w:rsidR="00F66BB1" w:rsidRPr="00212BAF" w:rsidTr="0016232F">
        <w:trPr>
          <w:trHeight w:val="300"/>
        </w:trPr>
        <w:tc>
          <w:tcPr>
            <w:tcW w:w="993" w:type="dxa"/>
            <w:vMerge/>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rPr>
                <w:rFonts w:eastAsiaTheme="minorHAnsi"/>
                <w:lang w:eastAsia="en-US"/>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jc w:val="both"/>
              <w:rPr>
                <w:rFonts w:eastAsiaTheme="minorHAnsi"/>
                <w:lang w:eastAsia="en-US"/>
              </w:rPr>
            </w:pPr>
          </w:p>
        </w:tc>
        <w:tc>
          <w:tcPr>
            <w:tcW w:w="2824"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jc w:val="both"/>
              <w:rPr>
                <w:noProof/>
              </w:rPr>
            </w:pPr>
            <w:r w:rsidRPr="00212BAF">
              <w:rPr>
                <w:noProof/>
              </w:rPr>
              <w:t xml:space="preserve">Ростовцев Никита  </w:t>
            </w:r>
          </w:p>
        </w:tc>
        <w:tc>
          <w:tcPr>
            <w:tcW w:w="1408" w:type="dxa"/>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jc w:val="both"/>
              <w:rPr>
                <w:rFonts w:eastAsiaTheme="minorHAnsi"/>
                <w:lang w:eastAsia="en-US"/>
              </w:rPr>
            </w:pPr>
            <w:r w:rsidRPr="00212BAF">
              <w:rPr>
                <w:rFonts w:eastAsiaTheme="minorHAnsi"/>
                <w:lang w:eastAsia="en-US"/>
              </w:rPr>
              <w:t>3 место</w:t>
            </w:r>
          </w:p>
        </w:tc>
      </w:tr>
      <w:tr w:rsidR="00F66BB1" w:rsidRPr="00212BAF" w:rsidTr="0016232F">
        <w:trPr>
          <w:trHeight w:val="450"/>
        </w:trPr>
        <w:tc>
          <w:tcPr>
            <w:tcW w:w="993" w:type="dxa"/>
            <w:vMerge/>
            <w:tcBorders>
              <w:top w:val="single" w:sz="4" w:space="0" w:color="auto"/>
              <w:left w:val="single" w:sz="4" w:space="0" w:color="auto"/>
              <w:bottom w:val="single" w:sz="4" w:space="0" w:color="auto"/>
              <w:right w:val="single" w:sz="4" w:space="0" w:color="auto"/>
            </w:tcBorders>
            <w:vAlign w:val="center"/>
          </w:tcPr>
          <w:p w:rsidR="00F66BB1" w:rsidRPr="00212BAF" w:rsidRDefault="00F66BB1" w:rsidP="00212BAF">
            <w:pPr>
              <w:jc w:val="both"/>
              <w:rPr>
                <w:rFonts w:eastAsiaTheme="minorHAnsi"/>
                <w:lang w:eastAsia="en-US"/>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jc w:val="both"/>
              <w:rPr>
                <w:rFonts w:eastAsiaTheme="minorHAnsi"/>
                <w:lang w:eastAsia="en-US"/>
              </w:rPr>
            </w:pPr>
          </w:p>
        </w:tc>
        <w:tc>
          <w:tcPr>
            <w:tcW w:w="2824" w:type="dxa"/>
            <w:tcBorders>
              <w:top w:val="single" w:sz="4" w:space="0" w:color="auto"/>
              <w:left w:val="single" w:sz="4" w:space="0" w:color="auto"/>
              <w:bottom w:val="single" w:sz="4" w:space="0" w:color="auto"/>
              <w:right w:val="single" w:sz="4" w:space="0" w:color="auto"/>
            </w:tcBorders>
            <w:hideMark/>
          </w:tcPr>
          <w:p w:rsidR="00F66BB1" w:rsidRPr="00212BAF" w:rsidRDefault="00F66BB1" w:rsidP="00212BAF">
            <w:pPr>
              <w:jc w:val="both"/>
              <w:rPr>
                <w:noProof/>
              </w:rPr>
            </w:pPr>
            <w:r w:rsidRPr="00212BAF">
              <w:rPr>
                <w:noProof/>
              </w:rPr>
              <w:t xml:space="preserve">Сидорова Алина  </w:t>
            </w:r>
          </w:p>
        </w:tc>
        <w:tc>
          <w:tcPr>
            <w:tcW w:w="1408" w:type="dxa"/>
            <w:tcBorders>
              <w:top w:val="single" w:sz="4" w:space="0" w:color="auto"/>
              <w:left w:val="single" w:sz="4" w:space="0" w:color="auto"/>
              <w:bottom w:val="single" w:sz="4" w:space="0" w:color="auto"/>
              <w:right w:val="single" w:sz="4" w:space="0" w:color="auto"/>
            </w:tcBorders>
            <w:vAlign w:val="center"/>
            <w:hideMark/>
          </w:tcPr>
          <w:p w:rsidR="00F66BB1" w:rsidRPr="00212BAF" w:rsidRDefault="00F66BB1" w:rsidP="00212BAF">
            <w:pPr>
              <w:jc w:val="both"/>
              <w:rPr>
                <w:rFonts w:eastAsiaTheme="minorHAnsi"/>
                <w:lang w:eastAsia="en-US"/>
              </w:rPr>
            </w:pPr>
            <w:r w:rsidRPr="00212BAF">
              <w:rPr>
                <w:rFonts w:eastAsiaTheme="minorHAnsi"/>
                <w:lang w:eastAsia="en-US"/>
              </w:rPr>
              <w:t>3 место</w:t>
            </w:r>
          </w:p>
        </w:tc>
      </w:tr>
      <w:tr w:rsidR="00577A49" w:rsidRPr="00212BAF" w:rsidTr="0016232F">
        <w:trPr>
          <w:trHeight w:val="450"/>
        </w:trPr>
        <w:tc>
          <w:tcPr>
            <w:tcW w:w="993" w:type="dxa"/>
            <w:tcBorders>
              <w:top w:val="single" w:sz="4" w:space="0" w:color="auto"/>
              <w:left w:val="single" w:sz="4" w:space="0" w:color="auto"/>
              <w:bottom w:val="single" w:sz="4" w:space="0" w:color="auto"/>
              <w:right w:val="single" w:sz="4" w:space="0" w:color="auto"/>
            </w:tcBorders>
            <w:vAlign w:val="center"/>
          </w:tcPr>
          <w:p w:rsidR="00577A49" w:rsidRPr="00212BAF" w:rsidRDefault="0016232F" w:rsidP="00212BAF">
            <w:pPr>
              <w:jc w:val="center"/>
              <w:rPr>
                <w:rFonts w:eastAsiaTheme="minorHAnsi"/>
                <w:lang w:eastAsia="en-US"/>
              </w:rPr>
            </w:pPr>
            <w:r>
              <w:rPr>
                <w:rFonts w:eastAsiaTheme="minorHAnsi"/>
                <w:lang w:eastAsia="en-US"/>
              </w:rPr>
              <w:t>7.</w:t>
            </w:r>
          </w:p>
        </w:tc>
        <w:tc>
          <w:tcPr>
            <w:tcW w:w="5245" w:type="dxa"/>
            <w:tcBorders>
              <w:top w:val="single" w:sz="4" w:space="0" w:color="auto"/>
              <w:left w:val="single" w:sz="4" w:space="0" w:color="auto"/>
              <w:bottom w:val="single" w:sz="4" w:space="0" w:color="auto"/>
              <w:right w:val="single" w:sz="4" w:space="0" w:color="auto"/>
            </w:tcBorders>
            <w:vAlign w:val="center"/>
          </w:tcPr>
          <w:p w:rsidR="00577A49" w:rsidRPr="00212BAF" w:rsidRDefault="00577A49" w:rsidP="0016232F">
            <w:pPr>
              <w:jc w:val="both"/>
              <w:rPr>
                <w:rFonts w:eastAsiaTheme="minorHAnsi"/>
                <w:lang w:eastAsia="en-US"/>
              </w:rPr>
            </w:pPr>
            <w:r w:rsidRPr="00212BAF">
              <w:rPr>
                <w:lang w:val="en-US"/>
              </w:rPr>
              <w:t>V</w:t>
            </w:r>
            <w:r w:rsidRPr="00212BAF">
              <w:t xml:space="preserve"> конференция для учителей и учащихся,</w:t>
            </w:r>
            <w:r w:rsidR="0016232F">
              <w:t xml:space="preserve"> </w:t>
            </w:r>
            <w:r w:rsidRPr="00212BAF">
              <w:t xml:space="preserve">посвященные народному писателю </w:t>
            </w:r>
            <w:proofErr w:type="spellStart"/>
            <w:r w:rsidRPr="00212BAF">
              <w:t>Туфану</w:t>
            </w:r>
            <w:proofErr w:type="spellEnd"/>
            <w:r w:rsidRPr="00212BAF">
              <w:t xml:space="preserve"> </w:t>
            </w:r>
            <w:proofErr w:type="spellStart"/>
            <w:proofErr w:type="gramStart"/>
            <w:r w:rsidRPr="00212BAF">
              <w:t>Минуллину</w:t>
            </w:r>
            <w:proofErr w:type="spellEnd"/>
            <w:r w:rsidRPr="00212BAF">
              <w:t xml:space="preserve"> .</w:t>
            </w:r>
            <w:proofErr w:type="gramEnd"/>
          </w:p>
        </w:tc>
        <w:tc>
          <w:tcPr>
            <w:tcW w:w="2824" w:type="dxa"/>
            <w:tcBorders>
              <w:top w:val="single" w:sz="4" w:space="0" w:color="auto"/>
              <w:left w:val="single" w:sz="4" w:space="0" w:color="auto"/>
              <w:bottom w:val="single" w:sz="4" w:space="0" w:color="auto"/>
              <w:right w:val="single" w:sz="4" w:space="0" w:color="auto"/>
            </w:tcBorders>
          </w:tcPr>
          <w:p w:rsidR="00577A49" w:rsidRPr="00212BAF" w:rsidRDefault="00577A49" w:rsidP="00212BAF">
            <w:pPr>
              <w:jc w:val="both"/>
              <w:rPr>
                <w:noProof/>
              </w:rPr>
            </w:pPr>
            <w:proofErr w:type="spellStart"/>
            <w:r w:rsidRPr="00212BAF">
              <w:t>Шайхулова</w:t>
            </w:r>
            <w:proofErr w:type="spellEnd"/>
            <w:r w:rsidRPr="00212BAF">
              <w:t xml:space="preserve"> Алсу  </w:t>
            </w:r>
          </w:p>
        </w:tc>
        <w:tc>
          <w:tcPr>
            <w:tcW w:w="1408" w:type="dxa"/>
            <w:tcBorders>
              <w:top w:val="single" w:sz="4" w:space="0" w:color="auto"/>
              <w:left w:val="single" w:sz="4" w:space="0" w:color="auto"/>
              <w:bottom w:val="single" w:sz="4" w:space="0" w:color="auto"/>
              <w:right w:val="single" w:sz="4" w:space="0" w:color="auto"/>
            </w:tcBorders>
            <w:vAlign w:val="center"/>
          </w:tcPr>
          <w:p w:rsidR="00577A49" w:rsidRPr="00212BAF" w:rsidRDefault="00577A49" w:rsidP="00212BAF">
            <w:pPr>
              <w:jc w:val="both"/>
              <w:rPr>
                <w:rFonts w:eastAsiaTheme="minorHAnsi"/>
                <w:lang w:eastAsia="en-US"/>
              </w:rPr>
            </w:pPr>
            <w:r w:rsidRPr="00212BAF">
              <w:rPr>
                <w:rFonts w:eastAsiaTheme="minorHAnsi"/>
                <w:lang w:eastAsia="en-US"/>
              </w:rPr>
              <w:t>Диплом</w:t>
            </w:r>
          </w:p>
        </w:tc>
      </w:tr>
      <w:tr w:rsidR="00F66BB1" w:rsidRPr="00212BAF" w:rsidTr="0016232F">
        <w:trPr>
          <w:trHeight w:val="450"/>
        </w:trPr>
        <w:tc>
          <w:tcPr>
            <w:tcW w:w="10470" w:type="dxa"/>
            <w:gridSpan w:val="4"/>
            <w:tcBorders>
              <w:top w:val="single" w:sz="4" w:space="0" w:color="auto"/>
              <w:left w:val="single" w:sz="4" w:space="0" w:color="auto"/>
              <w:bottom w:val="single" w:sz="4" w:space="0" w:color="auto"/>
              <w:right w:val="single" w:sz="4" w:space="0" w:color="auto"/>
            </w:tcBorders>
            <w:vAlign w:val="center"/>
          </w:tcPr>
          <w:p w:rsidR="00F66BB1" w:rsidRPr="00212BAF" w:rsidRDefault="00F66BB1" w:rsidP="007D0CF2">
            <w:pPr>
              <w:jc w:val="center"/>
              <w:rPr>
                <w:rFonts w:eastAsiaTheme="minorHAnsi"/>
                <w:b/>
                <w:lang w:eastAsia="en-US"/>
              </w:rPr>
            </w:pPr>
            <w:r w:rsidRPr="00212BAF">
              <w:rPr>
                <w:rFonts w:eastAsiaTheme="minorHAnsi"/>
                <w:b/>
                <w:lang w:eastAsia="en-US"/>
              </w:rPr>
              <w:t>Всероссийский уровень</w:t>
            </w:r>
          </w:p>
        </w:tc>
      </w:tr>
      <w:tr w:rsidR="0016232F" w:rsidRPr="00212BAF" w:rsidTr="00C74D79">
        <w:trPr>
          <w:trHeight w:val="450"/>
        </w:trPr>
        <w:tc>
          <w:tcPr>
            <w:tcW w:w="993" w:type="dxa"/>
            <w:tcBorders>
              <w:top w:val="single" w:sz="4" w:space="0" w:color="auto"/>
              <w:left w:val="single" w:sz="4" w:space="0" w:color="auto"/>
              <w:bottom w:val="single" w:sz="4" w:space="0" w:color="auto"/>
              <w:right w:val="single" w:sz="4" w:space="0" w:color="auto"/>
            </w:tcBorders>
            <w:vAlign w:val="center"/>
          </w:tcPr>
          <w:p w:rsidR="0016232F" w:rsidRDefault="0016232F" w:rsidP="00C74D79">
            <w:pPr>
              <w:rPr>
                <w:rFonts w:eastAsiaTheme="minorHAnsi"/>
                <w:lang w:eastAsia="en-US"/>
              </w:rPr>
            </w:pPr>
            <w:r>
              <w:rPr>
                <w:rFonts w:eastAsiaTheme="minorHAnsi"/>
                <w:lang w:eastAsia="en-US"/>
              </w:rPr>
              <w:t>8.</w:t>
            </w:r>
          </w:p>
        </w:tc>
        <w:tc>
          <w:tcPr>
            <w:tcW w:w="5245" w:type="dxa"/>
            <w:tcBorders>
              <w:top w:val="single" w:sz="4" w:space="0" w:color="auto"/>
              <w:left w:val="single" w:sz="4" w:space="0" w:color="auto"/>
              <w:bottom w:val="single" w:sz="4" w:space="0" w:color="auto"/>
              <w:right w:val="single" w:sz="4" w:space="0" w:color="auto"/>
            </w:tcBorders>
            <w:vAlign w:val="center"/>
          </w:tcPr>
          <w:p w:rsidR="0016232F" w:rsidRDefault="0016232F" w:rsidP="00C74D79">
            <w:r>
              <w:t>Конкурс творческих работ «Моя мама лучшая на свете»</w:t>
            </w:r>
          </w:p>
        </w:tc>
        <w:tc>
          <w:tcPr>
            <w:tcW w:w="2824" w:type="dxa"/>
            <w:tcBorders>
              <w:top w:val="single" w:sz="4" w:space="0" w:color="auto"/>
              <w:left w:val="single" w:sz="4" w:space="0" w:color="auto"/>
              <w:bottom w:val="single" w:sz="4" w:space="0" w:color="auto"/>
              <w:right w:val="single" w:sz="4" w:space="0" w:color="auto"/>
            </w:tcBorders>
            <w:vAlign w:val="center"/>
          </w:tcPr>
          <w:p w:rsidR="0016232F" w:rsidRDefault="0016232F" w:rsidP="00C74D79">
            <w:r>
              <w:t>Сидорова Венера</w:t>
            </w:r>
          </w:p>
          <w:p w:rsidR="0016232F" w:rsidRDefault="0016232F" w:rsidP="00C74D79">
            <w:proofErr w:type="spellStart"/>
            <w:r>
              <w:t>Гимаева</w:t>
            </w:r>
            <w:proofErr w:type="spellEnd"/>
            <w:r>
              <w:t xml:space="preserve"> </w:t>
            </w:r>
            <w:proofErr w:type="spellStart"/>
            <w:r>
              <w:t>Камила</w:t>
            </w:r>
            <w:proofErr w:type="spellEnd"/>
          </w:p>
          <w:p w:rsidR="0016232F" w:rsidRDefault="0016232F" w:rsidP="00C74D79">
            <w:r>
              <w:t xml:space="preserve">Хафизова </w:t>
            </w:r>
            <w:proofErr w:type="spellStart"/>
            <w:r>
              <w:t>Аиша</w:t>
            </w:r>
            <w:proofErr w:type="spellEnd"/>
          </w:p>
          <w:p w:rsidR="0016232F" w:rsidRDefault="0016232F" w:rsidP="00C74D79">
            <w:proofErr w:type="spellStart"/>
            <w:r>
              <w:t>Шарафетдинова</w:t>
            </w:r>
            <w:proofErr w:type="spellEnd"/>
            <w:r>
              <w:t xml:space="preserve"> </w:t>
            </w:r>
            <w:proofErr w:type="spellStart"/>
            <w:r>
              <w:t>Диляра</w:t>
            </w:r>
            <w:proofErr w:type="spellEnd"/>
          </w:p>
        </w:tc>
        <w:tc>
          <w:tcPr>
            <w:tcW w:w="1408" w:type="dxa"/>
            <w:tcBorders>
              <w:top w:val="single" w:sz="4" w:space="0" w:color="auto"/>
              <w:left w:val="single" w:sz="4" w:space="0" w:color="auto"/>
              <w:bottom w:val="single" w:sz="4" w:space="0" w:color="auto"/>
              <w:right w:val="single" w:sz="4" w:space="0" w:color="auto"/>
            </w:tcBorders>
            <w:vAlign w:val="center"/>
          </w:tcPr>
          <w:p w:rsidR="0016232F" w:rsidRDefault="0016232F" w:rsidP="00C74D79">
            <w:pPr>
              <w:jc w:val="center"/>
            </w:pPr>
            <w:r>
              <w:t>Диплом 1 место</w:t>
            </w:r>
          </w:p>
        </w:tc>
      </w:tr>
      <w:tr w:rsidR="0016232F" w:rsidRPr="00212BAF" w:rsidTr="0016232F">
        <w:trPr>
          <w:trHeight w:val="450"/>
        </w:trPr>
        <w:tc>
          <w:tcPr>
            <w:tcW w:w="10470" w:type="dxa"/>
            <w:gridSpan w:val="4"/>
            <w:tcBorders>
              <w:top w:val="single" w:sz="4" w:space="0" w:color="auto"/>
              <w:left w:val="single" w:sz="4" w:space="0" w:color="auto"/>
              <w:bottom w:val="single" w:sz="4" w:space="0" w:color="auto"/>
              <w:right w:val="single" w:sz="4" w:space="0" w:color="auto"/>
            </w:tcBorders>
            <w:vAlign w:val="center"/>
          </w:tcPr>
          <w:p w:rsidR="0016232F" w:rsidRPr="00212BAF" w:rsidRDefault="0016232F" w:rsidP="007D0CF2">
            <w:pPr>
              <w:jc w:val="center"/>
              <w:rPr>
                <w:rFonts w:eastAsiaTheme="minorHAnsi"/>
                <w:b/>
                <w:lang w:eastAsia="en-US"/>
              </w:rPr>
            </w:pPr>
            <w:r w:rsidRPr="00212BAF">
              <w:rPr>
                <w:rFonts w:eastAsiaTheme="minorHAnsi"/>
                <w:b/>
                <w:lang w:eastAsia="en-US"/>
              </w:rPr>
              <w:t>Международный уровень</w:t>
            </w:r>
          </w:p>
        </w:tc>
      </w:tr>
      <w:tr w:rsidR="0016232F" w:rsidRPr="00212BAF" w:rsidTr="0016232F">
        <w:trPr>
          <w:trHeight w:val="450"/>
        </w:trPr>
        <w:tc>
          <w:tcPr>
            <w:tcW w:w="993" w:type="dxa"/>
            <w:tcBorders>
              <w:top w:val="single" w:sz="4" w:space="0" w:color="auto"/>
              <w:left w:val="single" w:sz="4" w:space="0" w:color="auto"/>
              <w:bottom w:val="single" w:sz="4" w:space="0" w:color="auto"/>
              <w:right w:val="single" w:sz="4" w:space="0" w:color="auto"/>
            </w:tcBorders>
            <w:vAlign w:val="center"/>
          </w:tcPr>
          <w:p w:rsidR="0016232F" w:rsidRPr="00212BAF" w:rsidRDefault="0016232F" w:rsidP="00212BAF">
            <w:pPr>
              <w:jc w:val="both"/>
              <w:rPr>
                <w:rFonts w:eastAsiaTheme="minorHAnsi"/>
                <w:lang w:eastAsia="en-US"/>
              </w:rPr>
            </w:pPr>
            <w:r>
              <w:rPr>
                <w:rFonts w:eastAsiaTheme="minorHAnsi"/>
                <w:lang w:eastAsia="en-US"/>
              </w:rPr>
              <w:t>9.</w:t>
            </w:r>
          </w:p>
        </w:tc>
        <w:tc>
          <w:tcPr>
            <w:tcW w:w="5245" w:type="dxa"/>
            <w:tcBorders>
              <w:top w:val="single" w:sz="4" w:space="0" w:color="auto"/>
              <w:left w:val="single" w:sz="4" w:space="0" w:color="auto"/>
              <w:bottom w:val="single" w:sz="4" w:space="0" w:color="auto"/>
              <w:right w:val="single" w:sz="4" w:space="0" w:color="auto"/>
            </w:tcBorders>
            <w:vAlign w:val="center"/>
          </w:tcPr>
          <w:p w:rsidR="0016232F" w:rsidRPr="00212BAF" w:rsidRDefault="0016232F" w:rsidP="0016232F">
            <w:pPr>
              <w:jc w:val="both"/>
              <w:rPr>
                <w:rFonts w:eastAsiaTheme="minorHAnsi"/>
                <w:lang w:eastAsia="en-US"/>
              </w:rPr>
            </w:pPr>
            <w:r w:rsidRPr="00212BAF">
              <w:rPr>
                <w:rFonts w:eastAsiaTheme="minorHAnsi"/>
                <w:lang w:val="en-US" w:eastAsia="en-US"/>
              </w:rPr>
              <w:t>IV</w:t>
            </w:r>
            <w:r>
              <w:rPr>
                <w:rFonts w:eastAsiaTheme="minorHAnsi"/>
                <w:lang w:eastAsia="en-US"/>
              </w:rPr>
              <w:t xml:space="preserve"> к</w:t>
            </w:r>
            <w:r w:rsidRPr="00212BAF">
              <w:rPr>
                <w:rFonts w:eastAsiaTheme="minorHAnsi"/>
                <w:lang w:eastAsia="en-US"/>
              </w:rPr>
              <w:t>онкурс для детей и молодежи</w:t>
            </w:r>
          </w:p>
        </w:tc>
        <w:tc>
          <w:tcPr>
            <w:tcW w:w="2824" w:type="dxa"/>
            <w:tcBorders>
              <w:top w:val="single" w:sz="4" w:space="0" w:color="auto"/>
              <w:left w:val="single" w:sz="4" w:space="0" w:color="auto"/>
              <w:bottom w:val="single" w:sz="4" w:space="0" w:color="auto"/>
              <w:right w:val="single" w:sz="4" w:space="0" w:color="auto"/>
            </w:tcBorders>
          </w:tcPr>
          <w:p w:rsidR="0016232F" w:rsidRPr="00212BAF" w:rsidRDefault="0016232F" w:rsidP="00212BAF">
            <w:pPr>
              <w:jc w:val="both"/>
              <w:rPr>
                <w:noProof/>
              </w:rPr>
            </w:pPr>
            <w:r w:rsidRPr="00212BAF">
              <w:rPr>
                <w:noProof/>
              </w:rPr>
              <w:t>Шайхуллин Алик</w:t>
            </w:r>
          </w:p>
        </w:tc>
        <w:tc>
          <w:tcPr>
            <w:tcW w:w="1408" w:type="dxa"/>
            <w:tcBorders>
              <w:top w:val="single" w:sz="4" w:space="0" w:color="auto"/>
              <w:left w:val="single" w:sz="4" w:space="0" w:color="auto"/>
              <w:bottom w:val="single" w:sz="4" w:space="0" w:color="auto"/>
              <w:right w:val="single" w:sz="4" w:space="0" w:color="auto"/>
            </w:tcBorders>
            <w:vAlign w:val="center"/>
          </w:tcPr>
          <w:p w:rsidR="0016232F" w:rsidRPr="00212BAF" w:rsidRDefault="0016232F" w:rsidP="00212BAF">
            <w:pPr>
              <w:jc w:val="both"/>
              <w:rPr>
                <w:rFonts w:eastAsiaTheme="minorHAnsi"/>
                <w:lang w:eastAsia="en-US"/>
              </w:rPr>
            </w:pPr>
            <w:r w:rsidRPr="00212BAF">
              <w:rPr>
                <w:rFonts w:eastAsiaTheme="minorHAnsi"/>
                <w:lang w:eastAsia="en-US"/>
              </w:rPr>
              <w:t>1 место</w:t>
            </w:r>
          </w:p>
        </w:tc>
      </w:tr>
      <w:tr w:rsidR="0016232F" w:rsidRPr="00212BAF" w:rsidTr="0016232F">
        <w:trPr>
          <w:trHeight w:val="450"/>
        </w:trPr>
        <w:tc>
          <w:tcPr>
            <w:tcW w:w="993" w:type="dxa"/>
            <w:tcBorders>
              <w:top w:val="single" w:sz="4" w:space="0" w:color="auto"/>
              <w:left w:val="single" w:sz="4" w:space="0" w:color="auto"/>
              <w:bottom w:val="single" w:sz="4" w:space="0" w:color="auto"/>
              <w:right w:val="single" w:sz="4" w:space="0" w:color="auto"/>
            </w:tcBorders>
            <w:vAlign w:val="center"/>
          </w:tcPr>
          <w:p w:rsidR="0016232F" w:rsidRPr="00212BAF" w:rsidRDefault="0016232F" w:rsidP="00212BAF">
            <w:pPr>
              <w:jc w:val="both"/>
              <w:rPr>
                <w:rFonts w:eastAsiaTheme="minorHAnsi"/>
                <w:lang w:eastAsia="en-US"/>
              </w:rPr>
            </w:pPr>
            <w:r>
              <w:rPr>
                <w:rFonts w:eastAsiaTheme="minorHAnsi"/>
                <w:lang w:eastAsia="en-US"/>
              </w:rPr>
              <w:t>10.</w:t>
            </w:r>
          </w:p>
        </w:tc>
        <w:tc>
          <w:tcPr>
            <w:tcW w:w="5245" w:type="dxa"/>
            <w:tcBorders>
              <w:top w:val="single" w:sz="4" w:space="0" w:color="auto"/>
              <w:left w:val="single" w:sz="4" w:space="0" w:color="auto"/>
              <w:bottom w:val="single" w:sz="4" w:space="0" w:color="auto"/>
              <w:right w:val="single" w:sz="4" w:space="0" w:color="auto"/>
            </w:tcBorders>
            <w:vAlign w:val="center"/>
          </w:tcPr>
          <w:p w:rsidR="0016232F" w:rsidRPr="00212BAF" w:rsidRDefault="0016232F" w:rsidP="00212BAF">
            <w:pPr>
              <w:jc w:val="both"/>
              <w:rPr>
                <w:rFonts w:eastAsiaTheme="minorHAnsi"/>
                <w:lang w:eastAsia="en-US"/>
              </w:rPr>
            </w:pPr>
            <w:r w:rsidRPr="00212BAF">
              <w:t>Творческий конкурс  для детей «Новое поколение»</w:t>
            </w:r>
          </w:p>
        </w:tc>
        <w:tc>
          <w:tcPr>
            <w:tcW w:w="2824" w:type="dxa"/>
            <w:tcBorders>
              <w:top w:val="single" w:sz="4" w:space="0" w:color="auto"/>
              <w:left w:val="single" w:sz="4" w:space="0" w:color="auto"/>
              <w:bottom w:val="single" w:sz="4" w:space="0" w:color="auto"/>
              <w:right w:val="single" w:sz="4" w:space="0" w:color="auto"/>
            </w:tcBorders>
          </w:tcPr>
          <w:p w:rsidR="0016232F" w:rsidRPr="00212BAF" w:rsidRDefault="0016232F" w:rsidP="00212BAF">
            <w:pPr>
              <w:jc w:val="both"/>
              <w:rPr>
                <w:noProof/>
              </w:rPr>
            </w:pPr>
            <w:r w:rsidRPr="00212BAF">
              <w:rPr>
                <w:noProof/>
              </w:rPr>
              <w:t>Гимаева Камила</w:t>
            </w:r>
          </w:p>
        </w:tc>
        <w:tc>
          <w:tcPr>
            <w:tcW w:w="1408" w:type="dxa"/>
            <w:tcBorders>
              <w:top w:val="single" w:sz="4" w:space="0" w:color="auto"/>
              <w:left w:val="single" w:sz="4" w:space="0" w:color="auto"/>
              <w:bottom w:val="single" w:sz="4" w:space="0" w:color="auto"/>
              <w:right w:val="single" w:sz="4" w:space="0" w:color="auto"/>
            </w:tcBorders>
            <w:vAlign w:val="center"/>
          </w:tcPr>
          <w:p w:rsidR="0016232F" w:rsidRPr="00212BAF" w:rsidRDefault="0016232F" w:rsidP="00212BAF">
            <w:pPr>
              <w:jc w:val="both"/>
              <w:rPr>
                <w:rFonts w:eastAsiaTheme="minorHAnsi"/>
                <w:lang w:eastAsia="en-US"/>
              </w:rPr>
            </w:pPr>
            <w:r w:rsidRPr="00212BAF">
              <w:rPr>
                <w:rFonts w:eastAsiaTheme="minorHAnsi"/>
                <w:lang w:eastAsia="en-US"/>
              </w:rPr>
              <w:t>1 место</w:t>
            </w:r>
          </w:p>
        </w:tc>
      </w:tr>
    </w:tbl>
    <w:p w:rsidR="00B01891" w:rsidRPr="00212BAF" w:rsidRDefault="00B01891" w:rsidP="00212BAF">
      <w:pPr>
        <w:tabs>
          <w:tab w:val="left" w:pos="3792"/>
        </w:tabs>
        <w:jc w:val="both"/>
        <w:rPr>
          <w:sz w:val="28"/>
          <w:szCs w:val="28"/>
        </w:rPr>
      </w:pPr>
    </w:p>
    <w:p w:rsidR="00C376C0" w:rsidRPr="00F44FCC" w:rsidRDefault="00FE6681" w:rsidP="00212B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b/>
          <w:bCs/>
          <w:iCs/>
          <w:sz w:val="28"/>
          <w:szCs w:val="28"/>
        </w:rPr>
      </w:pPr>
      <w:r w:rsidRPr="00F44FCC">
        <w:rPr>
          <w:b/>
          <w:bCs/>
          <w:iCs/>
          <w:sz w:val="28"/>
          <w:szCs w:val="28"/>
        </w:rPr>
        <w:t>П</w:t>
      </w:r>
      <w:r w:rsidR="00971692" w:rsidRPr="00F44FCC">
        <w:rPr>
          <w:b/>
          <w:bCs/>
          <w:iCs/>
          <w:sz w:val="28"/>
          <w:szCs w:val="28"/>
        </w:rPr>
        <w:t xml:space="preserve">одведение итогов реализации плана (программы) развития ОО за отчетный год.  </w:t>
      </w:r>
    </w:p>
    <w:p w:rsidR="00C376C0" w:rsidRPr="00212BAF" w:rsidRDefault="00C376C0" w:rsidP="00212BAF">
      <w:pPr>
        <w:ind w:left="-567" w:firstLine="567"/>
        <w:jc w:val="both"/>
        <w:rPr>
          <w:sz w:val="28"/>
          <w:szCs w:val="28"/>
        </w:rPr>
      </w:pPr>
      <w:r w:rsidRPr="00212BAF">
        <w:rPr>
          <w:sz w:val="28"/>
          <w:szCs w:val="28"/>
        </w:rPr>
        <w:t>На основании анализа деятельности  школы-интерната за истекший 201</w:t>
      </w:r>
      <w:r w:rsidR="00990B37" w:rsidRPr="00212BAF">
        <w:rPr>
          <w:sz w:val="28"/>
          <w:szCs w:val="28"/>
        </w:rPr>
        <w:t>8</w:t>
      </w:r>
      <w:r w:rsidRPr="00212BAF">
        <w:rPr>
          <w:sz w:val="28"/>
          <w:szCs w:val="28"/>
        </w:rPr>
        <w:t xml:space="preserve"> год, с учетом вышеуказанных недостатков, можно сделать следующие выводы:</w:t>
      </w:r>
    </w:p>
    <w:p w:rsidR="00C376C0" w:rsidRPr="00212BAF" w:rsidRDefault="00C376C0" w:rsidP="00212BAF">
      <w:pPr>
        <w:ind w:left="-567" w:firstLine="567"/>
        <w:jc w:val="both"/>
        <w:rPr>
          <w:sz w:val="28"/>
          <w:szCs w:val="28"/>
        </w:rPr>
      </w:pPr>
      <w:r w:rsidRPr="00212BAF">
        <w:rPr>
          <w:sz w:val="28"/>
          <w:szCs w:val="28"/>
        </w:rPr>
        <w:t>1.</w:t>
      </w:r>
      <w:r w:rsidR="006B19CA" w:rsidRPr="00212BAF">
        <w:rPr>
          <w:sz w:val="28"/>
          <w:szCs w:val="28"/>
        </w:rPr>
        <w:t>Государственное задание выполнено</w:t>
      </w:r>
      <w:r w:rsidRPr="00212BAF">
        <w:rPr>
          <w:sz w:val="28"/>
          <w:szCs w:val="28"/>
        </w:rPr>
        <w:t xml:space="preserve">. </w:t>
      </w:r>
    </w:p>
    <w:p w:rsidR="00C376C0" w:rsidRPr="00212BAF" w:rsidRDefault="00C376C0" w:rsidP="00212BAF">
      <w:pPr>
        <w:ind w:left="-567" w:firstLine="567"/>
        <w:jc w:val="both"/>
        <w:rPr>
          <w:sz w:val="28"/>
          <w:szCs w:val="28"/>
        </w:rPr>
      </w:pPr>
      <w:r w:rsidRPr="00212BAF">
        <w:rPr>
          <w:sz w:val="28"/>
          <w:szCs w:val="28"/>
        </w:rPr>
        <w:t>2.Учебные программы по всем предметам учебного плана пройдены.</w:t>
      </w:r>
    </w:p>
    <w:p w:rsidR="00C376C0" w:rsidRPr="00212BAF" w:rsidRDefault="006B19CA" w:rsidP="00212BAF">
      <w:pPr>
        <w:ind w:left="-567" w:firstLine="567"/>
        <w:jc w:val="both"/>
        <w:rPr>
          <w:sz w:val="28"/>
          <w:szCs w:val="28"/>
        </w:rPr>
      </w:pPr>
      <w:r w:rsidRPr="00212BAF">
        <w:rPr>
          <w:sz w:val="28"/>
          <w:szCs w:val="28"/>
        </w:rPr>
        <w:t>3</w:t>
      </w:r>
      <w:r w:rsidR="00C376C0" w:rsidRPr="00212BAF">
        <w:rPr>
          <w:sz w:val="28"/>
          <w:szCs w:val="28"/>
        </w:rPr>
        <w:t>.Повысилась творческая активность учителей  в проводимых  мероприятиях  федерального и регионального  уровней, в том числе и через сеть Интернет.</w:t>
      </w:r>
    </w:p>
    <w:p w:rsidR="00C376C0" w:rsidRPr="00212BAF" w:rsidRDefault="006B19CA" w:rsidP="00212BAF">
      <w:pPr>
        <w:ind w:left="-567" w:firstLine="567"/>
        <w:jc w:val="both"/>
        <w:rPr>
          <w:sz w:val="28"/>
          <w:szCs w:val="28"/>
        </w:rPr>
      </w:pPr>
      <w:r w:rsidRPr="00212BAF">
        <w:rPr>
          <w:sz w:val="28"/>
          <w:szCs w:val="28"/>
        </w:rPr>
        <w:t>4</w:t>
      </w:r>
      <w:r w:rsidR="00C376C0" w:rsidRPr="00212BAF">
        <w:rPr>
          <w:sz w:val="28"/>
          <w:szCs w:val="28"/>
        </w:rPr>
        <w:t>.Все намеченные мероприятия выполнены. Формы и методы контроля соответствуют задачам, которые ставил педагогический коллектив школы на учебный год. Повышается профессиональный уровень педагогического коллектива.</w:t>
      </w:r>
    </w:p>
    <w:p w:rsidR="00891607" w:rsidRDefault="006B19CA" w:rsidP="00212BAF">
      <w:pPr>
        <w:ind w:left="-567" w:firstLine="567"/>
        <w:jc w:val="both"/>
        <w:rPr>
          <w:sz w:val="28"/>
          <w:szCs w:val="28"/>
        </w:rPr>
      </w:pPr>
      <w:r w:rsidRPr="00212BAF">
        <w:rPr>
          <w:sz w:val="28"/>
          <w:szCs w:val="28"/>
        </w:rPr>
        <w:t>5</w:t>
      </w:r>
      <w:r w:rsidR="004C3785" w:rsidRPr="00212BAF">
        <w:rPr>
          <w:sz w:val="28"/>
          <w:szCs w:val="28"/>
        </w:rPr>
        <w:t>.Матерально-техни</w:t>
      </w:r>
      <w:r w:rsidR="00D57608" w:rsidRPr="00212BAF">
        <w:rPr>
          <w:sz w:val="28"/>
          <w:szCs w:val="28"/>
        </w:rPr>
        <w:t>ческая база школы укрепляется.</w:t>
      </w:r>
    </w:p>
    <w:p w:rsidR="00A52736" w:rsidRPr="00A52736" w:rsidRDefault="00A52736" w:rsidP="00A52736">
      <w:pPr>
        <w:ind w:left="-567" w:firstLine="567"/>
        <w:jc w:val="both"/>
        <w:rPr>
          <w:b/>
          <w:sz w:val="28"/>
          <w:szCs w:val="28"/>
        </w:rPr>
      </w:pPr>
      <w:r w:rsidRPr="00A52736">
        <w:rPr>
          <w:b/>
          <w:sz w:val="28"/>
          <w:szCs w:val="28"/>
        </w:rPr>
        <w:t xml:space="preserve">Задачи школы:  </w:t>
      </w:r>
    </w:p>
    <w:p w:rsidR="00A52736" w:rsidRPr="00A52736" w:rsidRDefault="00A52736" w:rsidP="00A52736">
      <w:pPr>
        <w:ind w:left="-567" w:firstLine="567"/>
        <w:jc w:val="both"/>
        <w:rPr>
          <w:sz w:val="28"/>
          <w:szCs w:val="28"/>
        </w:rPr>
      </w:pPr>
      <w:r w:rsidRPr="00A52736">
        <w:rPr>
          <w:sz w:val="28"/>
          <w:szCs w:val="28"/>
        </w:rPr>
        <w:t xml:space="preserve">1. Продолжить  работу по реализации методической темы МБУ «Управление образования» </w:t>
      </w:r>
      <w:proofErr w:type="spellStart"/>
      <w:r w:rsidRPr="00A52736">
        <w:rPr>
          <w:sz w:val="28"/>
          <w:szCs w:val="28"/>
        </w:rPr>
        <w:t>Альметьевского</w:t>
      </w:r>
      <w:proofErr w:type="spellEnd"/>
      <w:r w:rsidRPr="00A52736">
        <w:rPr>
          <w:sz w:val="28"/>
          <w:szCs w:val="28"/>
        </w:rPr>
        <w:t xml:space="preserve">  </w:t>
      </w:r>
      <w:r w:rsidR="00497D8D">
        <w:rPr>
          <w:sz w:val="28"/>
          <w:szCs w:val="28"/>
        </w:rPr>
        <w:t xml:space="preserve">муниципального </w:t>
      </w:r>
      <w:r w:rsidRPr="00A52736">
        <w:rPr>
          <w:sz w:val="28"/>
          <w:szCs w:val="28"/>
        </w:rPr>
        <w:t xml:space="preserve">района «Совершенствование качества преподавания в условиях перехода на ФГОС ООО» и темы ГБООУ «Новокашировская санаторная школа - интернат» «Совершенствование  качества преподавания, </w:t>
      </w:r>
      <w:r w:rsidRPr="00A52736">
        <w:rPr>
          <w:sz w:val="28"/>
          <w:szCs w:val="28"/>
        </w:rPr>
        <w:lastRenderedPageBreak/>
        <w:t>проведения воспитательных и лечебно-оздоровительных мероприятий в условиях, перехода на ФГОС ООО».</w:t>
      </w:r>
    </w:p>
    <w:p w:rsidR="00A52736" w:rsidRPr="00A52736" w:rsidRDefault="00A52736" w:rsidP="00A52736">
      <w:pPr>
        <w:ind w:left="-567" w:firstLine="567"/>
        <w:jc w:val="both"/>
        <w:rPr>
          <w:sz w:val="28"/>
          <w:szCs w:val="28"/>
        </w:rPr>
      </w:pPr>
      <w:r w:rsidRPr="00A52736">
        <w:rPr>
          <w:sz w:val="28"/>
          <w:szCs w:val="28"/>
        </w:rPr>
        <w:t>2. Обеспечить гарантии для реализации конституционных прав ребенка на бесплатное основное общее образование в условиях перехода на ФГОС  ООО.</w:t>
      </w:r>
    </w:p>
    <w:p w:rsidR="00A52736" w:rsidRPr="00A52736" w:rsidRDefault="00A52736" w:rsidP="00A52736">
      <w:pPr>
        <w:ind w:left="-567" w:firstLine="567"/>
        <w:jc w:val="both"/>
        <w:rPr>
          <w:sz w:val="28"/>
          <w:szCs w:val="28"/>
        </w:rPr>
      </w:pPr>
      <w:r w:rsidRPr="00A52736">
        <w:rPr>
          <w:sz w:val="28"/>
          <w:szCs w:val="28"/>
        </w:rPr>
        <w:t xml:space="preserve">3. Совершенствовать работу по дальнейшему внедрению ФГОС ООО нового поколения в </w:t>
      </w:r>
      <w:r w:rsidR="00103861">
        <w:rPr>
          <w:sz w:val="28"/>
          <w:szCs w:val="28"/>
        </w:rPr>
        <w:t>8</w:t>
      </w:r>
      <w:r w:rsidRPr="00A52736">
        <w:rPr>
          <w:sz w:val="28"/>
          <w:szCs w:val="28"/>
        </w:rPr>
        <w:t xml:space="preserve"> классе.</w:t>
      </w:r>
    </w:p>
    <w:p w:rsidR="00A52736" w:rsidRPr="00A52736" w:rsidRDefault="00A52736" w:rsidP="00A52736">
      <w:pPr>
        <w:ind w:left="-567" w:firstLine="567"/>
        <w:jc w:val="both"/>
        <w:rPr>
          <w:sz w:val="28"/>
          <w:szCs w:val="28"/>
        </w:rPr>
      </w:pPr>
      <w:r w:rsidRPr="00A52736">
        <w:rPr>
          <w:sz w:val="28"/>
          <w:szCs w:val="28"/>
        </w:rPr>
        <w:t>4.  Продолжить работу с детьми «группы риска».</w:t>
      </w:r>
    </w:p>
    <w:p w:rsidR="00A52736" w:rsidRPr="00A52736" w:rsidRDefault="00A52736" w:rsidP="00A52736">
      <w:pPr>
        <w:ind w:left="-567" w:firstLine="567"/>
        <w:jc w:val="both"/>
        <w:rPr>
          <w:sz w:val="28"/>
          <w:szCs w:val="28"/>
        </w:rPr>
      </w:pPr>
      <w:r w:rsidRPr="00A52736">
        <w:rPr>
          <w:sz w:val="28"/>
          <w:szCs w:val="28"/>
        </w:rPr>
        <w:t>5. Повышать уровень нравственной воспитанности и навыков учебного труда детей, прибывающих в школу – интернат.</w:t>
      </w:r>
    </w:p>
    <w:p w:rsidR="00A52736" w:rsidRPr="00A52736" w:rsidRDefault="00A52736" w:rsidP="00A52736">
      <w:pPr>
        <w:ind w:left="-567" w:firstLine="567"/>
        <w:jc w:val="both"/>
        <w:rPr>
          <w:sz w:val="28"/>
          <w:szCs w:val="28"/>
        </w:rPr>
      </w:pPr>
      <w:r w:rsidRPr="00A52736">
        <w:rPr>
          <w:sz w:val="28"/>
          <w:szCs w:val="28"/>
        </w:rPr>
        <w:t>6. Проводить целенаправленную работу по совершенствованию методического сопровождения в период реализации ФГОС ООО нового поколения.</w:t>
      </w:r>
    </w:p>
    <w:p w:rsidR="00A52736" w:rsidRPr="00A52736" w:rsidRDefault="00A52736" w:rsidP="00A52736">
      <w:pPr>
        <w:ind w:left="-567" w:firstLine="567"/>
        <w:jc w:val="both"/>
        <w:rPr>
          <w:sz w:val="28"/>
          <w:szCs w:val="28"/>
        </w:rPr>
      </w:pPr>
      <w:r w:rsidRPr="00A52736">
        <w:rPr>
          <w:sz w:val="28"/>
          <w:szCs w:val="28"/>
        </w:rPr>
        <w:t>7. Проводить планомерную работу по сохранению контингента учащихся.</w:t>
      </w:r>
    </w:p>
    <w:p w:rsidR="00A52736" w:rsidRPr="00A52736" w:rsidRDefault="00A52736" w:rsidP="00A52736">
      <w:pPr>
        <w:ind w:left="-567" w:firstLine="567"/>
        <w:jc w:val="both"/>
        <w:rPr>
          <w:sz w:val="28"/>
          <w:szCs w:val="28"/>
        </w:rPr>
      </w:pPr>
      <w:r w:rsidRPr="00A52736">
        <w:rPr>
          <w:sz w:val="28"/>
          <w:szCs w:val="28"/>
        </w:rPr>
        <w:t>8. Проводить медико-педагогические мероприятия по формированию функциональной готовности учащихся к обучению, контроль над   адаптацией к учреждению санаторного типа и проведение медико-педагогической коррекции.</w:t>
      </w:r>
    </w:p>
    <w:p w:rsidR="00A52736" w:rsidRPr="00A52736" w:rsidRDefault="00A52736" w:rsidP="00A52736">
      <w:pPr>
        <w:ind w:left="-567" w:firstLine="567"/>
        <w:jc w:val="both"/>
        <w:rPr>
          <w:sz w:val="28"/>
          <w:szCs w:val="28"/>
        </w:rPr>
      </w:pPr>
      <w:r w:rsidRPr="00A52736">
        <w:rPr>
          <w:sz w:val="28"/>
          <w:szCs w:val="28"/>
        </w:rPr>
        <w:t>9. Повысить работу по организации ученического самоуправления, ученических объединений.</w:t>
      </w:r>
    </w:p>
    <w:p w:rsidR="00A52736" w:rsidRPr="00A52736" w:rsidRDefault="00A52736" w:rsidP="005B1478">
      <w:pPr>
        <w:ind w:left="-567" w:firstLine="567"/>
        <w:jc w:val="both"/>
        <w:rPr>
          <w:sz w:val="28"/>
          <w:szCs w:val="28"/>
        </w:rPr>
      </w:pPr>
      <w:r w:rsidRPr="00A52736">
        <w:rPr>
          <w:sz w:val="28"/>
          <w:szCs w:val="28"/>
        </w:rPr>
        <w:t>10. Создать условия для творческого развития педагогов и воспитанников  ГБООУ «Новокашировская санаторная школа – интернат».</w:t>
      </w:r>
    </w:p>
    <w:p w:rsidR="00A52736" w:rsidRDefault="00A52736" w:rsidP="005B1478">
      <w:pPr>
        <w:ind w:left="-567" w:firstLine="567"/>
        <w:jc w:val="both"/>
        <w:rPr>
          <w:sz w:val="28"/>
          <w:szCs w:val="28"/>
        </w:rPr>
      </w:pPr>
      <w:r w:rsidRPr="00A52736">
        <w:rPr>
          <w:sz w:val="28"/>
          <w:szCs w:val="28"/>
        </w:rPr>
        <w:t>11. Проводить целенаправленную работу по  активизации инновационной деятельности педагогов с высшей квалификационной категорией.</w:t>
      </w:r>
    </w:p>
    <w:p w:rsidR="00AB0633" w:rsidRDefault="00AB0633" w:rsidP="005B1478">
      <w:pPr>
        <w:ind w:left="-567" w:firstLine="567"/>
        <w:jc w:val="both"/>
        <w:rPr>
          <w:sz w:val="28"/>
          <w:szCs w:val="28"/>
        </w:rPr>
      </w:pPr>
    </w:p>
    <w:p w:rsidR="00AB0633" w:rsidRDefault="00AB0633" w:rsidP="005B1478">
      <w:pPr>
        <w:ind w:left="-567" w:firstLine="567"/>
        <w:jc w:val="both"/>
        <w:rPr>
          <w:sz w:val="28"/>
          <w:szCs w:val="28"/>
        </w:rPr>
      </w:pPr>
    </w:p>
    <w:p w:rsidR="00AB0633" w:rsidRPr="00A52736" w:rsidRDefault="00AB0633" w:rsidP="005B1478">
      <w:pPr>
        <w:ind w:left="-567" w:firstLine="567"/>
        <w:jc w:val="both"/>
        <w:rPr>
          <w:b/>
          <w:sz w:val="28"/>
          <w:szCs w:val="28"/>
        </w:rPr>
      </w:pPr>
    </w:p>
    <w:p w:rsidR="00A52736" w:rsidRPr="00212BAF" w:rsidRDefault="00A52736" w:rsidP="005B1478">
      <w:pPr>
        <w:ind w:left="-567" w:firstLine="567"/>
        <w:jc w:val="both"/>
        <w:rPr>
          <w:sz w:val="28"/>
          <w:szCs w:val="28"/>
        </w:rPr>
      </w:pPr>
    </w:p>
    <w:sectPr w:rsidR="00A52736" w:rsidRPr="00212BAF" w:rsidSect="002C495A">
      <w:footerReference w:type="default" r:id="rId9"/>
      <w:pgSz w:w="11906" w:h="16838"/>
      <w:pgMar w:top="709"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B60" w:rsidRDefault="00561B60" w:rsidP="000A59B3">
      <w:r>
        <w:separator/>
      </w:r>
    </w:p>
  </w:endnote>
  <w:endnote w:type="continuationSeparator" w:id="0">
    <w:p w:rsidR="00561B60" w:rsidRDefault="00561B60" w:rsidP="000A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3103"/>
      <w:docPartObj>
        <w:docPartGallery w:val="Page Numbers (Bottom of Page)"/>
        <w:docPartUnique/>
      </w:docPartObj>
    </w:sdtPr>
    <w:sdtEndPr/>
    <w:sdtContent>
      <w:p w:rsidR="00D77695" w:rsidRDefault="00D77695">
        <w:pPr>
          <w:pStyle w:val="af2"/>
          <w:jc w:val="right"/>
        </w:pPr>
        <w:r>
          <w:fldChar w:fldCharType="begin"/>
        </w:r>
        <w:r>
          <w:instrText xml:space="preserve"> PAGE   \* MERGEFORMAT </w:instrText>
        </w:r>
        <w:r>
          <w:fldChar w:fldCharType="separate"/>
        </w:r>
        <w:r w:rsidR="00392709">
          <w:rPr>
            <w:noProof/>
          </w:rPr>
          <w:t>2</w:t>
        </w:r>
        <w:r>
          <w:rPr>
            <w:noProof/>
          </w:rPr>
          <w:fldChar w:fldCharType="end"/>
        </w:r>
      </w:p>
    </w:sdtContent>
  </w:sdt>
  <w:p w:rsidR="00D77695" w:rsidRDefault="00D7769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B60" w:rsidRDefault="00561B60" w:rsidP="000A59B3">
      <w:r>
        <w:separator/>
      </w:r>
    </w:p>
  </w:footnote>
  <w:footnote w:type="continuationSeparator" w:id="0">
    <w:p w:rsidR="00561B60" w:rsidRDefault="00561B60" w:rsidP="000A59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2F"/>
    <w:multiLevelType w:val="multilevel"/>
    <w:tmpl w:val="AC96873E"/>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4567ADE"/>
    <w:multiLevelType w:val="hybridMultilevel"/>
    <w:tmpl w:val="D0C6D90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6720E0"/>
    <w:multiLevelType w:val="multilevel"/>
    <w:tmpl w:val="D3FE2DDE"/>
    <w:lvl w:ilvl="0">
      <w:start w:val="7"/>
      <w:numFmt w:val="decimal"/>
      <w:lvlText w:val="%1."/>
      <w:lvlJc w:val="left"/>
      <w:pPr>
        <w:ind w:left="612" w:hanging="612"/>
      </w:pPr>
      <w:rPr>
        <w:rFonts w:hint="default"/>
        <w:color w:val="000000"/>
      </w:rPr>
    </w:lvl>
    <w:lvl w:ilvl="1">
      <w:start w:val="7"/>
      <w:numFmt w:val="decimal"/>
      <w:lvlText w:val="%1.%2."/>
      <w:lvlJc w:val="left"/>
      <w:pPr>
        <w:ind w:left="720" w:hanging="72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nsid w:val="077B34B0"/>
    <w:multiLevelType w:val="hybridMultilevel"/>
    <w:tmpl w:val="E97016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1F18AD"/>
    <w:multiLevelType w:val="multilevel"/>
    <w:tmpl w:val="91F8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B21FF3"/>
    <w:multiLevelType w:val="multilevel"/>
    <w:tmpl w:val="B1C8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813326"/>
    <w:multiLevelType w:val="multilevel"/>
    <w:tmpl w:val="0AC4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B03D77"/>
    <w:multiLevelType w:val="multilevel"/>
    <w:tmpl w:val="6746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D631B0"/>
    <w:multiLevelType w:val="multilevel"/>
    <w:tmpl w:val="DB48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193652"/>
    <w:multiLevelType w:val="multilevel"/>
    <w:tmpl w:val="285EE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486050"/>
    <w:multiLevelType w:val="multilevel"/>
    <w:tmpl w:val="66B25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A43A5B"/>
    <w:multiLevelType w:val="multilevel"/>
    <w:tmpl w:val="D0D61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135255"/>
    <w:multiLevelType w:val="multilevel"/>
    <w:tmpl w:val="841C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87166D8"/>
    <w:multiLevelType w:val="multilevel"/>
    <w:tmpl w:val="7E4ED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7C673B"/>
    <w:multiLevelType w:val="multilevel"/>
    <w:tmpl w:val="0E24E0B8"/>
    <w:lvl w:ilvl="0">
      <w:start w:val="1"/>
      <w:numFmt w:val="decimal"/>
      <w:lvlText w:val="%1."/>
      <w:lvlJc w:val="left"/>
      <w:pPr>
        <w:ind w:left="408" w:hanging="40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1BCD49AE"/>
    <w:multiLevelType w:val="multilevel"/>
    <w:tmpl w:val="B220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815DBC"/>
    <w:multiLevelType w:val="multilevel"/>
    <w:tmpl w:val="9626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AC0BDA"/>
    <w:multiLevelType w:val="multilevel"/>
    <w:tmpl w:val="A1C6BD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1D230C0"/>
    <w:multiLevelType w:val="multilevel"/>
    <w:tmpl w:val="CAFE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3C623E2"/>
    <w:multiLevelType w:val="hybridMultilevel"/>
    <w:tmpl w:val="5846E8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332D783B"/>
    <w:multiLevelType w:val="multilevel"/>
    <w:tmpl w:val="614A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BF12D9"/>
    <w:multiLevelType w:val="multilevel"/>
    <w:tmpl w:val="6D5A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3076AD"/>
    <w:multiLevelType w:val="hybridMultilevel"/>
    <w:tmpl w:val="1834D56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8F1278B"/>
    <w:multiLevelType w:val="hybridMultilevel"/>
    <w:tmpl w:val="5846E8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43A26A7"/>
    <w:multiLevelType w:val="hybridMultilevel"/>
    <w:tmpl w:val="D7C66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C543D3"/>
    <w:multiLevelType w:val="hybridMultilevel"/>
    <w:tmpl w:val="737858F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29603AA"/>
    <w:multiLevelType w:val="multilevel"/>
    <w:tmpl w:val="A51CD3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3861246"/>
    <w:multiLevelType w:val="hybridMultilevel"/>
    <w:tmpl w:val="48EAA33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3">
    <w:nsid w:val="53AF1C18"/>
    <w:multiLevelType w:val="multilevel"/>
    <w:tmpl w:val="D57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BA5C3A"/>
    <w:multiLevelType w:val="multilevel"/>
    <w:tmpl w:val="E1D0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8818B0"/>
    <w:multiLevelType w:val="multilevel"/>
    <w:tmpl w:val="A08C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F136FC"/>
    <w:multiLevelType w:val="multilevel"/>
    <w:tmpl w:val="64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624FDE"/>
    <w:multiLevelType w:val="hybridMultilevel"/>
    <w:tmpl w:val="71D8D366"/>
    <w:lvl w:ilvl="0" w:tplc="0419000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38">
    <w:nsid w:val="5A6A56A0"/>
    <w:multiLevelType w:val="multilevel"/>
    <w:tmpl w:val="F3E6597A"/>
    <w:lvl w:ilvl="0">
      <w:start w:val="7"/>
      <w:numFmt w:val="decimal"/>
      <w:lvlText w:val="%1."/>
      <w:lvlJc w:val="left"/>
      <w:pPr>
        <w:ind w:left="612" w:hanging="612"/>
      </w:pPr>
      <w:rPr>
        <w:rFonts w:hint="default"/>
      </w:rPr>
    </w:lvl>
    <w:lvl w:ilvl="1">
      <w:start w:val="9"/>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D427071"/>
    <w:multiLevelType w:val="multilevel"/>
    <w:tmpl w:val="CABAFF5E"/>
    <w:lvl w:ilvl="0">
      <w:start w:val="7"/>
      <w:numFmt w:val="decimal"/>
      <w:lvlText w:val="%1."/>
      <w:lvlJc w:val="left"/>
      <w:pPr>
        <w:ind w:left="408" w:hanging="408"/>
      </w:pPr>
      <w:rPr>
        <w:rFonts w:hint="default"/>
        <w:color w:val="000000"/>
      </w:rPr>
    </w:lvl>
    <w:lvl w:ilvl="1">
      <w:start w:val="6"/>
      <w:numFmt w:val="decimal"/>
      <w:lvlText w:val="%1.%2."/>
      <w:lvlJc w:val="left"/>
      <w:pPr>
        <w:ind w:left="1074" w:hanging="72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40">
    <w:nsid w:val="64DD3543"/>
    <w:multiLevelType w:val="multilevel"/>
    <w:tmpl w:val="27A098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
    <w:nsid w:val="65D15347"/>
    <w:multiLevelType w:val="multilevel"/>
    <w:tmpl w:val="2FE2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6CC763CE"/>
    <w:multiLevelType w:val="multilevel"/>
    <w:tmpl w:val="522A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633AC0"/>
    <w:multiLevelType w:val="hybridMultilevel"/>
    <w:tmpl w:val="1362D35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6"/>
  </w:num>
  <w:num w:numId="5">
    <w:abstractNumId w:val="40"/>
  </w:num>
  <w:num w:numId="6">
    <w:abstractNumId w:val="13"/>
  </w:num>
  <w:num w:numId="7">
    <w:abstractNumId w:val="41"/>
  </w:num>
  <w:num w:numId="8">
    <w:abstractNumId w:val="25"/>
  </w:num>
  <w:num w:numId="9">
    <w:abstractNumId w:val="33"/>
  </w:num>
  <w:num w:numId="10">
    <w:abstractNumId w:val="6"/>
  </w:num>
  <w:num w:numId="11">
    <w:abstractNumId w:val="43"/>
  </w:num>
  <w:num w:numId="12">
    <w:abstractNumId w:val="36"/>
  </w:num>
  <w:num w:numId="13">
    <w:abstractNumId w:val="35"/>
  </w:num>
  <w:num w:numId="14">
    <w:abstractNumId w:val="14"/>
  </w:num>
  <w:num w:numId="15">
    <w:abstractNumId w:val="7"/>
  </w:num>
  <w:num w:numId="16">
    <w:abstractNumId w:val="12"/>
  </w:num>
  <w:num w:numId="17">
    <w:abstractNumId w:val="11"/>
  </w:num>
  <w:num w:numId="18">
    <w:abstractNumId w:val="8"/>
  </w:num>
  <w:num w:numId="19">
    <w:abstractNumId w:val="31"/>
  </w:num>
  <w:num w:numId="20">
    <w:abstractNumId w:val="20"/>
  </w:num>
  <w:num w:numId="21">
    <w:abstractNumId w:val="9"/>
  </w:num>
  <w:num w:numId="22">
    <w:abstractNumId w:val="10"/>
  </w:num>
  <w:num w:numId="23">
    <w:abstractNumId w:val="21"/>
  </w:num>
  <w:num w:numId="24">
    <w:abstractNumId w:val="39"/>
  </w:num>
  <w:num w:numId="25">
    <w:abstractNumId w:val="4"/>
  </w:num>
  <w:num w:numId="26">
    <w:abstractNumId w:val="38"/>
  </w:num>
  <w:num w:numId="27">
    <w:abstractNumId w:val="29"/>
  </w:num>
  <w:num w:numId="28">
    <w:abstractNumId w:val="19"/>
  </w:num>
  <w:num w:numId="29">
    <w:abstractNumId w:val="18"/>
  </w:num>
  <w:num w:numId="30">
    <w:abstractNumId w:val="1"/>
  </w:num>
  <w:num w:numId="31">
    <w:abstractNumId w:val="32"/>
  </w:num>
  <w:num w:numId="32">
    <w:abstractNumId w:val="2"/>
  </w:num>
  <w:num w:numId="33">
    <w:abstractNumId w:val="15"/>
  </w:num>
  <w:num w:numId="34">
    <w:abstractNumId w:val="23"/>
  </w:num>
  <w:num w:numId="35">
    <w:abstractNumId w:val="42"/>
  </w:num>
  <w:num w:numId="36">
    <w:abstractNumId w:val="45"/>
  </w:num>
  <w:num w:numId="37">
    <w:abstractNumId w:val="28"/>
  </w:num>
  <w:num w:numId="3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8BD"/>
    <w:rsid w:val="000030DA"/>
    <w:rsid w:val="00003584"/>
    <w:rsid w:val="00012416"/>
    <w:rsid w:val="00016C54"/>
    <w:rsid w:val="00017AAC"/>
    <w:rsid w:val="00017DA0"/>
    <w:rsid w:val="000342AD"/>
    <w:rsid w:val="000354ED"/>
    <w:rsid w:val="0005373C"/>
    <w:rsid w:val="00055B5C"/>
    <w:rsid w:val="00061CB4"/>
    <w:rsid w:val="000653DF"/>
    <w:rsid w:val="00066201"/>
    <w:rsid w:val="000730A9"/>
    <w:rsid w:val="000761A2"/>
    <w:rsid w:val="00076DE9"/>
    <w:rsid w:val="000776E3"/>
    <w:rsid w:val="00081735"/>
    <w:rsid w:val="00082CF0"/>
    <w:rsid w:val="000835D9"/>
    <w:rsid w:val="00084507"/>
    <w:rsid w:val="000857E6"/>
    <w:rsid w:val="00087D56"/>
    <w:rsid w:val="000A19A9"/>
    <w:rsid w:val="000A1C6B"/>
    <w:rsid w:val="000A2D9F"/>
    <w:rsid w:val="000A59B3"/>
    <w:rsid w:val="000B2B2F"/>
    <w:rsid w:val="000B376C"/>
    <w:rsid w:val="000B7561"/>
    <w:rsid w:val="000C30FD"/>
    <w:rsid w:val="000C5635"/>
    <w:rsid w:val="000D0A00"/>
    <w:rsid w:val="000E0C12"/>
    <w:rsid w:val="000E40E0"/>
    <w:rsid w:val="000E6658"/>
    <w:rsid w:val="000F133F"/>
    <w:rsid w:val="000F472E"/>
    <w:rsid w:val="00103861"/>
    <w:rsid w:val="00105ADC"/>
    <w:rsid w:val="0010741D"/>
    <w:rsid w:val="00107B72"/>
    <w:rsid w:val="001117DC"/>
    <w:rsid w:val="00116975"/>
    <w:rsid w:val="0012570C"/>
    <w:rsid w:val="00131CAA"/>
    <w:rsid w:val="00133CB1"/>
    <w:rsid w:val="00135A71"/>
    <w:rsid w:val="00145142"/>
    <w:rsid w:val="00146BDB"/>
    <w:rsid w:val="00147DC0"/>
    <w:rsid w:val="00150C9D"/>
    <w:rsid w:val="00151A65"/>
    <w:rsid w:val="0016232F"/>
    <w:rsid w:val="0016788F"/>
    <w:rsid w:val="001775D4"/>
    <w:rsid w:val="0018204E"/>
    <w:rsid w:val="00183507"/>
    <w:rsid w:val="0019677A"/>
    <w:rsid w:val="001A4833"/>
    <w:rsid w:val="001B3177"/>
    <w:rsid w:val="001B577F"/>
    <w:rsid w:val="001B6655"/>
    <w:rsid w:val="001B681D"/>
    <w:rsid w:val="001C3C38"/>
    <w:rsid w:val="001C4EB5"/>
    <w:rsid w:val="001C5B52"/>
    <w:rsid w:val="001D2640"/>
    <w:rsid w:val="001D6DEC"/>
    <w:rsid w:val="001D7F21"/>
    <w:rsid w:val="001F124D"/>
    <w:rsid w:val="001F6474"/>
    <w:rsid w:val="001F68A5"/>
    <w:rsid w:val="00212BAF"/>
    <w:rsid w:val="002136BF"/>
    <w:rsid w:val="002352CB"/>
    <w:rsid w:val="002357B9"/>
    <w:rsid w:val="002368D7"/>
    <w:rsid w:val="00245F83"/>
    <w:rsid w:val="00247FED"/>
    <w:rsid w:val="0025763C"/>
    <w:rsid w:val="002614F4"/>
    <w:rsid w:val="002A324A"/>
    <w:rsid w:val="002B2A56"/>
    <w:rsid w:val="002B721C"/>
    <w:rsid w:val="002C47D4"/>
    <w:rsid w:val="002C495A"/>
    <w:rsid w:val="002C536D"/>
    <w:rsid w:val="002C667F"/>
    <w:rsid w:val="002C74FF"/>
    <w:rsid w:val="002D0F51"/>
    <w:rsid w:val="002D3888"/>
    <w:rsid w:val="002D50F4"/>
    <w:rsid w:val="002D58D0"/>
    <w:rsid w:val="003108B7"/>
    <w:rsid w:val="00312560"/>
    <w:rsid w:val="00315DC1"/>
    <w:rsid w:val="003172C6"/>
    <w:rsid w:val="00317F57"/>
    <w:rsid w:val="00324D57"/>
    <w:rsid w:val="00326071"/>
    <w:rsid w:val="00327DF0"/>
    <w:rsid w:val="00331179"/>
    <w:rsid w:val="00331F3B"/>
    <w:rsid w:val="00332BF4"/>
    <w:rsid w:val="00340D65"/>
    <w:rsid w:val="00341889"/>
    <w:rsid w:val="0034723A"/>
    <w:rsid w:val="003518BC"/>
    <w:rsid w:val="00352CDA"/>
    <w:rsid w:val="0036257A"/>
    <w:rsid w:val="003662DC"/>
    <w:rsid w:val="00366803"/>
    <w:rsid w:val="00382B4C"/>
    <w:rsid w:val="00386A93"/>
    <w:rsid w:val="00390C8D"/>
    <w:rsid w:val="00392709"/>
    <w:rsid w:val="00392A76"/>
    <w:rsid w:val="003A76D6"/>
    <w:rsid w:val="003B11EB"/>
    <w:rsid w:val="003B6DF0"/>
    <w:rsid w:val="003D1FE3"/>
    <w:rsid w:val="003D6B19"/>
    <w:rsid w:val="003E5CFE"/>
    <w:rsid w:val="003F10B9"/>
    <w:rsid w:val="003F3875"/>
    <w:rsid w:val="003F54CB"/>
    <w:rsid w:val="003F5B6B"/>
    <w:rsid w:val="004019BA"/>
    <w:rsid w:val="0040350C"/>
    <w:rsid w:val="00407CF1"/>
    <w:rsid w:val="00410589"/>
    <w:rsid w:val="0041248E"/>
    <w:rsid w:val="00414229"/>
    <w:rsid w:val="00434D80"/>
    <w:rsid w:val="004355BA"/>
    <w:rsid w:val="00446FB6"/>
    <w:rsid w:val="0045142F"/>
    <w:rsid w:val="00451532"/>
    <w:rsid w:val="004528CF"/>
    <w:rsid w:val="00463157"/>
    <w:rsid w:val="00467208"/>
    <w:rsid w:val="00472AEF"/>
    <w:rsid w:val="00475C26"/>
    <w:rsid w:val="00482C07"/>
    <w:rsid w:val="00483F29"/>
    <w:rsid w:val="004914DD"/>
    <w:rsid w:val="004961FA"/>
    <w:rsid w:val="00497D8D"/>
    <w:rsid w:val="00497EB6"/>
    <w:rsid w:val="004B1DCE"/>
    <w:rsid w:val="004B2F89"/>
    <w:rsid w:val="004B62CC"/>
    <w:rsid w:val="004B709C"/>
    <w:rsid w:val="004C3785"/>
    <w:rsid w:val="004C634B"/>
    <w:rsid w:val="004D2865"/>
    <w:rsid w:val="004F0398"/>
    <w:rsid w:val="004F1F2E"/>
    <w:rsid w:val="004F35A1"/>
    <w:rsid w:val="004F4EC8"/>
    <w:rsid w:val="005157A3"/>
    <w:rsid w:val="00515EE4"/>
    <w:rsid w:val="00523725"/>
    <w:rsid w:val="0052540D"/>
    <w:rsid w:val="00553A8A"/>
    <w:rsid w:val="00561B60"/>
    <w:rsid w:val="005627AA"/>
    <w:rsid w:val="00562B49"/>
    <w:rsid w:val="00564AC3"/>
    <w:rsid w:val="00564FB0"/>
    <w:rsid w:val="00571BD0"/>
    <w:rsid w:val="00573143"/>
    <w:rsid w:val="00577A49"/>
    <w:rsid w:val="005814FE"/>
    <w:rsid w:val="005853D2"/>
    <w:rsid w:val="005913EF"/>
    <w:rsid w:val="0059281F"/>
    <w:rsid w:val="0059596E"/>
    <w:rsid w:val="00596F3D"/>
    <w:rsid w:val="005972B8"/>
    <w:rsid w:val="005A04A1"/>
    <w:rsid w:val="005A3B70"/>
    <w:rsid w:val="005A7856"/>
    <w:rsid w:val="005A79C1"/>
    <w:rsid w:val="005B09AC"/>
    <w:rsid w:val="005B1478"/>
    <w:rsid w:val="005B7327"/>
    <w:rsid w:val="005C2404"/>
    <w:rsid w:val="005C5AF0"/>
    <w:rsid w:val="005D3367"/>
    <w:rsid w:val="005D4DF1"/>
    <w:rsid w:val="005D6222"/>
    <w:rsid w:val="005E6942"/>
    <w:rsid w:val="005F548B"/>
    <w:rsid w:val="006018B4"/>
    <w:rsid w:val="006170D5"/>
    <w:rsid w:val="0062382A"/>
    <w:rsid w:val="00643C61"/>
    <w:rsid w:val="00650E8D"/>
    <w:rsid w:val="00652469"/>
    <w:rsid w:val="00652BDA"/>
    <w:rsid w:val="006546AA"/>
    <w:rsid w:val="00666EE4"/>
    <w:rsid w:val="00667DE7"/>
    <w:rsid w:val="00674AF2"/>
    <w:rsid w:val="0068729C"/>
    <w:rsid w:val="00690AAF"/>
    <w:rsid w:val="00691386"/>
    <w:rsid w:val="006A10E5"/>
    <w:rsid w:val="006A2819"/>
    <w:rsid w:val="006A380D"/>
    <w:rsid w:val="006B19CA"/>
    <w:rsid w:val="006B25B7"/>
    <w:rsid w:val="006B4484"/>
    <w:rsid w:val="006B5281"/>
    <w:rsid w:val="006B5FFA"/>
    <w:rsid w:val="006C6F50"/>
    <w:rsid w:val="006D5D71"/>
    <w:rsid w:val="006D68F5"/>
    <w:rsid w:val="006D7AC3"/>
    <w:rsid w:val="006E49B3"/>
    <w:rsid w:val="006E5548"/>
    <w:rsid w:val="006F2AEC"/>
    <w:rsid w:val="006F5D4D"/>
    <w:rsid w:val="0070015F"/>
    <w:rsid w:val="007005F0"/>
    <w:rsid w:val="00702900"/>
    <w:rsid w:val="00720E4B"/>
    <w:rsid w:val="00744D75"/>
    <w:rsid w:val="00745026"/>
    <w:rsid w:val="00755331"/>
    <w:rsid w:val="00756BB9"/>
    <w:rsid w:val="007571DF"/>
    <w:rsid w:val="007725B5"/>
    <w:rsid w:val="00773FE4"/>
    <w:rsid w:val="00785847"/>
    <w:rsid w:val="00787B83"/>
    <w:rsid w:val="00793460"/>
    <w:rsid w:val="007A58C1"/>
    <w:rsid w:val="007B0BDD"/>
    <w:rsid w:val="007B1060"/>
    <w:rsid w:val="007C1B65"/>
    <w:rsid w:val="007C429E"/>
    <w:rsid w:val="007D0CF2"/>
    <w:rsid w:val="007D5507"/>
    <w:rsid w:val="007E1D17"/>
    <w:rsid w:val="007E7583"/>
    <w:rsid w:val="007F0E30"/>
    <w:rsid w:val="007F3E81"/>
    <w:rsid w:val="007F6FF2"/>
    <w:rsid w:val="007F7777"/>
    <w:rsid w:val="008051ED"/>
    <w:rsid w:val="0080636D"/>
    <w:rsid w:val="008150AF"/>
    <w:rsid w:val="00820CA8"/>
    <w:rsid w:val="0082174C"/>
    <w:rsid w:val="00824492"/>
    <w:rsid w:val="00831F9D"/>
    <w:rsid w:val="00832228"/>
    <w:rsid w:val="00834EF2"/>
    <w:rsid w:val="00843C9E"/>
    <w:rsid w:val="00845782"/>
    <w:rsid w:val="00846925"/>
    <w:rsid w:val="008508B8"/>
    <w:rsid w:val="00851DF4"/>
    <w:rsid w:val="0085302C"/>
    <w:rsid w:val="00853BB5"/>
    <w:rsid w:val="00855F5D"/>
    <w:rsid w:val="00861AEC"/>
    <w:rsid w:val="00864D03"/>
    <w:rsid w:val="00865361"/>
    <w:rsid w:val="00885AD3"/>
    <w:rsid w:val="00891607"/>
    <w:rsid w:val="008924A3"/>
    <w:rsid w:val="008A212D"/>
    <w:rsid w:val="008B2BCB"/>
    <w:rsid w:val="008C6F86"/>
    <w:rsid w:val="008C7C17"/>
    <w:rsid w:val="008D07B6"/>
    <w:rsid w:val="008D5418"/>
    <w:rsid w:val="008E3732"/>
    <w:rsid w:val="008E59B9"/>
    <w:rsid w:val="008F1B86"/>
    <w:rsid w:val="008F6FBB"/>
    <w:rsid w:val="00905AC0"/>
    <w:rsid w:val="009127B1"/>
    <w:rsid w:val="0091414C"/>
    <w:rsid w:val="009169F5"/>
    <w:rsid w:val="00940C27"/>
    <w:rsid w:val="00941F68"/>
    <w:rsid w:val="00954303"/>
    <w:rsid w:val="00971692"/>
    <w:rsid w:val="00973184"/>
    <w:rsid w:val="00980C27"/>
    <w:rsid w:val="00986076"/>
    <w:rsid w:val="00987323"/>
    <w:rsid w:val="00990B37"/>
    <w:rsid w:val="00994AAF"/>
    <w:rsid w:val="009953BD"/>
    <w:rsid w:val="00996D81"/>
    <w:rsid w:val="009A3E57"/>
    <w:rsid w:val="009A4652"/>
    <w:rsid w:val="009B3AF3"/>
    <w:rsid w:val="009B41BC"/>
    <w:rsid w:val="009B4C2A"/>
    <w:rsid w:val="009C2048"/>
    <w:rsid w:val="009C526D"/>
    <w:rsid w:val="009C6AFF"/>
    <w:rsid w:val="009D0EEE"/>
    <w:rsid w:val="009D41EF"/>
    <w:rsid w:val="009D4E17"/>
    <w:rsid w:val="009D6A71"/>
    <w:rsid w:val="009E4ACC"/>
    <w:rsid w:val="009E4C6A"/>
    <w:rsid w:val="009F0B52"/>
    <w:rsid w:val="009F346C"/>
    <w:rsid w:val="00A00EEF"/>
    <w:rsid w:val="00A06FCB"/>
    <w:rsid w:val="00A17542"/>
    <w:rsid w:val="00A23467"/>
    <w:rsid w:val="00A2398A"/>
    <w:rsid w:val="00A26314"/>
    <w:rsid w:val="00A31E1B"/>
    <w:rsid w:val="00A3652C"/>
    <w:rsid w:val="00A37F1A"/>
    <w:rsid w:val="00A40282"/>
    <w:rsid w:val="00A414F6"/>
    <w:rsid w:val="00A4569B"/>
    <w:rsid w:val="00A52736"/>
    <w:rsid w:val="00A60CBF"/>
    <w:rsid w:val="00A63117"/>
    <w:rsid w:val="00A77402"/>
    <w:rsid w:val="00A913C7"/>
    <w:rsid w:val="00A914FB"/>
    <w:rsid w:val="00A917C6"/>
    <w:rsid w:val="00A93B47"/>
    <w:rsid w:val="00A953C0"/>
    <w:rsid w:val="00A953F0"/>
    <w:rsid w:val="00AA2767"/>
    <w:rsid w:val="00AA49C5"/>
    <w:rsid w:val="00AA6D58"/>
    <w:rsid w:val="00AA7AC9"/>
    <w:rsid w:val="00AB000D"/>
    <w:rsid w:val="00AB0633"/>
    <w:rsid w:val="00AB0DE6"/>
    <w:rsid w:val="00AB50B2"/>
    <w:rsid w:val="00AB5717"/>
    <w:rsid w:val="00AD306F"/>
    <w:rsid w:val="00AE00FC"/>
    <w:rsid w:val="00AE7675"/>
    <w:rsid w:val="00B01891"/>
    <w:rsid w:val="00B03997"/>
    <w:rsid w:val="00B040CC"/>
    <w:rsid w:val="00B05E94"/>
    <w:rsid w:val="00B208BD"/>
    <w:rsid w:val="00B30C22"/>
    <w:rsid w:val="00B33545"/>
    <w:rsid w:val="00B41784"/>
    <w:rsid w:val="00B514DA"/>
    <w:rsid w:val="00B51EEB"/>
    <w:rsid w:val="00B54710"/>
    <w:rsid w:val="00B8500F"/>
    <w:rsid w:val="00B85BE7"/>
    <w:rsid w:val="00B94008"/>
    <w:rsid w:val="00BB145F"/>
    <w:rsid w:val="00BB616F"/>
    <w:rsid w:val="00BC0462"/>
    <w:rsid w:val="00BC4EAC"/>
    <w:rsid w:val="00BC707A"/>
    <w:rsid w:val="00BD0D2D"/>
    <w:rsid w:val="00BD2DF1"/>
    <w:rsid w:val="00BD3410"/>
    <w:rsid w:val="00BE1ACF"/>
    <w:rsid w:val="00BE67F9"/>
    <w:rsid w:val="00C0282B"/>
    <w:rsid w:val="00C064FA"/>
    <w:rsid w:val="00C079DC"/>
    <w:rsid w:val="00C1053F"/>
    <w:rsid w:val="00C155AA"/>
    <w:rsid w:val="00C16F2E"/>
    <w:rsid w:val="00C17440"/>
    <w:rsid w:val="00C24FF5"/>
    <w:rsid w:val="00C32AE0"/>
    <w:rsid w:val="00C376C0"/>
    <w:rsid w:val="00C4036A"/>
    <w:rsid w:val="00C4083E"/>
    <w:rsid w:val="00C44C2E"/>
    <w:rsid w:val="00C54599"/>
    <w:rsid w:val="00C71ACA"/>
    <w:rsid w:val="00C748B9"/>
    <w:rsid w:val="00C74D79"/>
    <w:rsid w:val="00C7520C"/>
    <w:rsid w:val="00C77CD0"/>
    <w:rsid w:val="00C826C1"/>
    <w:rsid w:val="00CA3033"/>
    <w:rsid w:val="00CB6C12"/>
    <w:rsid w:val="00CB742B"/>
    <w:rsid w:val="00CC58AD"/>
    <w:rsid w:val="00CD1FB9"/>
    <w:rsid w:val="00CE1F55"/>
    <w:rsid w:val="00CF79B4"/>
    <w:rsid w:val="00D06173"/>
    <w:rsid w:val="00D162D3"/>
    <w:rsid w:val="00D30700"/>
    <w:rsid w:val="00D314E7"/>
    <w:rsid w:val="00D5639A"/>
    <w:rsid w:val="00D57608"/>
    <w:rsid w:val="00D5774B"/>
    <w:rsid w:val="00D60A93"/>
    <w:rsid w:val="00D70507"/>
    <w:rsid w:val="00D70E52"/>
    <w:rsid w:val="00D72069"/>
    <w:rsid w:val="00D745E0"/>
    <w:rsid w:val="00D77695"/>
    <w:rsid w:val="00D81704"/>
    <w:rsid w:val="00D95699"/>
    <w:rsid w:val="00D96049"/>
    <w:rsid w:val="00DA0CF4"/>
    <w:rsid w:val="00DB0E67"/>
    <w:rsid w:val="00DB56B0"/>
    <w:rsid w:val="00DC2061"/>
    <w:rsid w:val="00DC5592"/>
    <w:rsid w:val="00DF04CC"/>
    <w:rsid w:val="00DF22E1"/>
    <w:rsid w:val="00E00EA2"/>
    <w:rsid w:val="00E01093"/>
    <w:rsid w:val="00E06B80"/>
    <w:rsid w:val="00E078A0"/>
    <w:rsid w:val="00E32703"/>
    <w:rsid w:val="00E327F9"/>
    <w:rsid w:val="00E333CF"/>
    <w:rsid w:val="00E43C1D"/>
    <w:rsid w:val="00E50216"/>
    <w:rsid w:val="00E52337"/>
    <w:rsid w:val="00E54A3C"/>
    <w:rsid w:val="00E570A9"/>
    <w:rsid w:val="00E72250"/>
    <w:rsid w:val="00E9106E"/>
    <w:rsid w:val="00E92949"/>
    <w:rsid w:val="00E956F7"/>
    <w:rsid w:val="00E95A1B"/>
    <w:rsid w:val="00EB6C5B"/>
    <w:rsid w:val="00ED1845"/>
    <w:rsid w:val="00ED589A"/>
    <w:rsid w:val="00ED73AD"/>
    <w:rsid w:val="00EE1BBB"/>
    <w:rsid w:val="00EF05F3"/>
    <w:rsid w:val="00EF45A5"/>
    <w:rsid w:val="00EF7BAA"/>
    <w:rsid w:val="00F0591E"/>
    <w:rsid w:val="00F11A2D"/>
    <w:rsid w:val="00F11BF5"/>
    <w:rsid w:val="00F14491"/>
    <w:rsid w:val="00F14D72"/>
    <w:rsid w:val="00F22D21"/>
    <w:rsid w:val="00F30743"/>
    <w:rsid w:val="00F373F1"/>
    <w:rsid w:val="00F415DE"/>
    <w:rsid w:val="00F4172E"/>
    <w:rsid w:val="00F44FCC"/>
    <w:rsid w:val="00F46715"/>
    <w:rsid w:val="00F55F9C"/>
    <w:rsid w:val="00F614C4"/>
    <w:rsid w:val="00F66BB1"/>
    <w:rsid w:val="00F67CBB"/>
    <w:rsid w:val="00F83FA2"/>
    <w:rsid w:val="00F84748"/>
    <w:rsid w:val="00F8646F"/>
    <w:rsid w:val="00F86A38"/>
    <w:rsid w:val="00F91651"/>
    <w:rsid w:val="00F9177C"/>
    <w:rsid w:val="00F95F89"/>
    <w:rsid w:val="00F97A93"/>
    <w:rsid w:val="00FA48BD"/>
    <w:rsid w:val="00FA610B"/>
    <w:rsid w:val="00FB775B"/>
    <w:rsid w:val="00FC0170"/>
    <w:rsid w:val="00FC1641"/>
    <w:rsid w:val="00FC2B93"/>
    <w:rsid w:val="00FD01CC"/>
    <w:rsid w:val="00FD23C5"/>
    <w:rsid w:val="00FD3C14"/>
    <w:rsid w:val="00FE215C"/>
    <w:rsid w:val="00FE6681"/>
    <w:rsid w:val="00FF2B5F"/>
    <w:rsid w:val="00FF51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32"/>
        <w:lang w:val="ru-RU" w:eastAsia="en-US" w:bidi="bo-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8BD"/>
    <w:pPr>
      <w:spacing w:after="0" w:line="240" w:lineRule="auto"/>
    </w:pPr>
    <w:rPr>
      <w:rFonts w:ascii="Times New Roman" w:eastAsia="Times New Roman" w:hAnsi="Times New Roman" w:cs="Times New Roman"/>
      <w:sz w:val="24"/>
      <w:szCs w:val="24"/>
      <w:lang w:eastAsia="ru-RU" w:bidi="ar-SA"/>
    </w:rPr>
  </w:style>
  <w:style w:type="paragraph" w:styleId="1">
    <w:name w:val="heading 1"/>
    <w:basedOn w:val="a"/>
    <w:link w:val="10"/>
    <w:uiPriority w:val="9"/>
    <w:qFormat/>
    <w:rsid w:val="001D7F21"/>
    <w:pPr>
      <w:spacing w:before="100" w:beforeAutospacing="1" w:after="100" w:afterAutospacing="1"/>
      <w:outlineLvl w:val="0"/>
    </w:pPr>
    <w:rPr>
      <w:color w:val="12A4D8"/>
      <w:kern w:val="36"/>
      <w:sz w:val="28"/>
      <w:szCs w:val="28"/>
      <w:lang w:bidi="bo-CN"/>
    </w:rPr>
  </w:style>
  <w:style w:type="paragraph" w:styleId="4">
    <w:name w:val="heading 4"/>
    <w:basedOn w:val="a"/>
    <w:next w:val="a"/>
    <w:link w:val="40"/>
    <w:uiPriority w:val="9"/>
    <w:semiHidden/>
    <w:unhideWhenUsed/>
    <w:qFormat/>
    <w:rsid w:val="0082174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00FC"/>
    <w:rPr>
      <w:rFonts w:ascii="Times New Roman" w:hAnsi="Times New Roman" w:cs="Times New Roman" w:hint="default"/>
      <w:color w:val="0000FF"/>
      <w:u w:val="single"/>
    </w:rPr>
  </w:style>
  <w:style w:type="character" w:customStyle="1" w:styleId="a4">
    <w:name w:val="Основной текст_"/>
    <w:basedOn w:val="a0"/>
    <w:link w:val="2"/>
    <w:rsid w:val="00F55F9C"/>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4"/>
    <w:rsid w:val="00F55F9C"/>
    <w:pPr>
      <w:widowControl w:val="0"/>
      <w:shd w:val="clear" w:color="auto" w:fill="FFFFFF"/>
      <w:spacing w:line="326" w:lineRule="exact"/>
      <w:jc w:val="both"/>
    </w:pPr>
    <w:rPr>
      <w:sz w:val="29"/>
      <w:szCs w:val="29"/>
      <w:lang w:eastAsia="en-US" w:bidi="bo-CN"/>
    </w:rPr>
  </w:style>
  <w:style w:type="paragraph" w:styleId="HTML">
    <w:name w:val="HTML Address"/>
    <w:basedOn w:val="a"/>
    <w:link w:val="HTML0"/>
    <w:uiPriority w:val="99"/>
    <w:unhideWhenUsed/>
    <w:rsid w:val="00BB616F"/>
    <w:rPr>
      <w:i/>
      <w:iCs/>
      <w:lang w:bidi="bo-CN"/>
    </w:rPr>
  </w:style>
  <w:style w:type="character" w:customStyle="1" w:styleId="HTML0">
    <w:name w:val="Адрес HTML Знак"/>
    <w:basedOn w:val="a0"/>
    <w:link w:val="HTML"/>
    <w:uiPriority w:val="99"/>
    <w:rsid w:val="00BB616F"/>
    <w:rPr>
      <w:rFonts w:ascii="Times New Roman" w:eastAsia="Times New Roman" w:hAnsi="Times New Roman" w:cs="Times New Roman"/>
      <w:i/>
      <w:iCs/>
      <w:sz w:val="24"/>
      <w:szCs w:val="24"/>
      <w:lang w:eastAsia="ru-RU"/>
    </w:rPr>
  </w:style>
  <w:style w:type="character" w:styleId="a5">
    <w:name w:val="Strong"/>
    <w:basedOn w:val="a0"/>
    <w:uiPriority w:val="22"/>
    <w:qFormat/>
    <w:rsid w:val="00BB616F"/>
    <w:rPr>
      <w:b/>
      <w:bCs/>
    </w:rPr>
  </w:style>
  <w:style w:type="paragraph" w:styleId="a6">
    <w:name w:val="Balloon Text"/>
    <w:basedOn w:val="a"/>
    <w:link w:val="a7"/>
    <w:uiPriority w:val="99"/>
    <w:semiHidden/>
    <w:unhideWhenUsed/>
    <w:rsid w:val="004F0398"/>
    <w:rPr>
      <w:rFonts w:ascii="Tahoma" w:hAnsi="Tahoma" w:cs="Tahoma"/>
      <w:sz w:val="16"/>
      <w:szCs w:val="16"/>
    </w:rPr>
  </w:style>
  <w:style w:type="character" w:customStyle="1" w:styleId="a7">
    <w:name w:val="Текст выноски Знак"/>
    <w:basedOn w:val="a0"/>
    <w:link w:val="a6"/>
    <w:uiPriority w:val="99"/>
    <w:semiHidden/>
    <w:rsid w:val="004F0398"/>
    <w:rPr>
      <w:rFonts w:ascii="Tahoma" w:eastAsia="Times New Roman" w:hAnsi="Tahoma" w:cs="Tahoma"/>
      <w:sz w:val="16"/>
      <w:szCs w:val="16"/>
      <w:lang w:eastAsia="ru-RU" w:bidi="ar-SA"/>
    </w:rPr>
  </w:style>
  <w:style w:type="paragraph" w:styleId="a8">
    <w:name w:val="Normal (Web)"/>
    <w:basedOn w:val="a"/>
    <w:uiPriority w:val="99"/>
    <w:unhideWhenUsed/>
    <w:rsid w:val="006B5FFA"/>
    <w:pPr>
      <w:spacing w:before="100" w:beforeAutospacing="1" w:after="100" w:afterAutospacing="1"/>
    </w:pPr>
    <w:rPr>
      <w:lang w:bidi="bo-CN"/>
    </w:rPr>
  </w:style>
  <w:style w:type="paragraph" w:styleId="a9">
    <w:name w:val="List Paragraph"/>
    <w:basedOn w:val="a"/>
    <w:uiPriority w:val="34"/>
    <w:qFormat/>
    <w:rsid w:val="00820CA8"/>
    <w:pPr>
      <w:spacing w:after="200" w:line="276" w:lineRule="auto"/>
      <w:ind w:left="720"/>
      <w:contextualSpacing/>
    </w:pPr>
    <w:rPr>
      <w:rFonts w:ascii="Calibri" w:eastAsia="Calibri" w:hAnsi="Calibri" w:cs="Microsoft Himalaya"/>
      <w:sz w:val="22"/>
      <w:szCs w:val="22"/>
      <w:lang w:eastAsia="en-US"/>
    </w:rPr>
  </w:style>
  <w:style w:type="paragraph" w:styleId="aa">
    <w:name w:val="Body Text"/>
    <w:basedOn w:val="a"/>
    <w:link w:val="ab"/>
    <w:uiPriority w:val="99"/>
    <w:unhideWhenUsed/>
    <w:rsid w:val="009D4E17"/>
    <w:pPr>
      <w:spacing w:after="120" w:line="276" w:lineRule="auto"/>
    </w:pPr>
    <w:rPr>
      <w:rFonts w:ascii="Calibri" w:eastAsia="Calibri" w:hAnsi="Calibri" w:cs="Arial Unicode MS"/>
      <w:sz w:val="20"/>
      <w:szCs w:val="20"/>
      <w:lang w:bidi="bo-CN"/>
    </w:rPr>
  </w:style>
  <w:style w:type="character" w:customStyle="1" w:styleId="ab">
    <w:name w:val="Основной текст Знак"/>
    <w:basedOn w:val="a0"/>
    <w:link w:val="aa"/>
    <w:rsid w:val="009D4E17"/>
    <w:rPr>
      <w:rFonts w:ascii="Calibri" w:eastAsia="Calibri" w:hAnsi="Calibri" w:cs="Arial Unicode MS"/>
      <w:sz w:val="20"/>
      <w:szCs w:val="20"/>
    </w:rPr>
  </w:style>
  <w:style w:type="table" w:styleId="ac">
    <w:name w:val="Table Grid"/>
    <w:basedOn w:val="a1"/>
    <w:uiPriority w:val="59"/>
    <w:rsid w:val="00E32703"/>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1C4EB5"/>
    <w:pPr>
      <w:spacing w:after="0" w:line="240" w:lineRule="auto"/>
    </w:pPr>
    <w:rPr>
      <w:rFonts w:ascii="Calibri" w:eastAsia="Calibri" w:hAnsi="Calibri" w:cs="Times New Roman"/>
      <w:szCs w:val="22"/>
      <w:lang w:bidi="ar-SA"/>
    </w:rPr>
  </w:style>
  <w:style w:type="character" w:customStyle="1" w:styleId="10">
    <w:name w:val="Заголовок 1 Знак"/>
    <w:basedOn w:val="a0"/>
    <w:link w:val="1"/>
    <w:uiPriority w:val="9"/>
    <w:rsid w:val="001D7F21"/>
    <w:rPr>
      <w:rFonts w:ascii="Times New Roman" w:eastAsia="Times New Roman" w:hAnsi="Times New Roman" w:cs="Times New Roman"/>
      <w:color w:val="12A4D8"/>
      <w:kern w:val="36"/>
      <w:sz w:val="28"/>
      <w:szCs w:val="28"/>
      <w:lang w:eastAsia="ru-RU"/>
    </w:rPr>
  </w:style>
  <w:style w:type="character" w:styleId="af">
    <w:name w:val="Emphasis"/>
    <w:basedOn w:val="a0"/>
    <w:uiPriority w:val="20"/>
    <w:qFormat/>
    <w:rsid w:val="009127B1"/>
    <w:rPr>
      <w:i/>
      <w:iCs/>
    </w:rPr>
  </w:style>
  <w:style w:type="character" w:customStyle="1" w:styleId="highlighthighlightactive">
    <w:name w:val="highlight highlight_active"/>
    <w:rsid w:val="004C3785"/>
  </w:style>
  <w:style w:type="paragraph" w:styleId="af0">
    <w:name w:val="header"/>
    <w:basedOn w:val="a"/>
    <w:link w:val="af1"/>
    <w:uiPriority w:val="99"/>
    <w:semiHidden/>
    <w:unhideWhenUsed/>
    <w:rsid w:val="000A59B3"/>
    <w:pPr>
      <w:tabs>
        <w:tab w:val="center" w:pos="4677"/>
        <w:tab w:val="right" w:pos="9355"/>
      </w:tabs>
    </w:pPr>
  </w:style>
  <w:style w:type="character" w:customStyle="1" w:styleId="af1">
    <w:name w:val="Верхний колонтитул Знак"/>
    <w:basedOn w:val="a0"/>
    <w:link w:val="af0"/>
    <w:uiPriority w:val="99"/>
    <w:semiHidden/>
    <w:rsid w:val="000A59B3"/>
    <w:rPr>
      <w:rFonts w:ascii="Times New Roman" w:eastAsia="Times New Roman" w:hAnsi="Times New Roman" w:cs="Times New Roman"/>
      <w:sz w:val="24"/>
      <w:szCs w:val="24"/>
      <w:lang w:eastAsia="ru-RU" w:bidi="ar-SA"/>
    </w:rPr>
  </w:style>
  <w:style w:type="paragraph" w:styleId="af2">
    <w:name w:val="footer"/>
    <w:basedOn w:val="a"/>
    <w:link w:val="af3"/>
    <w:uiPriority w:val="99"/>
    <w:unhideWhenUsed/>
    <w:rsid w:val="000A59B3"/>
    <w:pPr>
      <w:tabs>
        <w:tab w:val="center" w:pos="4677"/>
        <w:tab w:val="right" w:pos="9355"/>
      </w:tabs>
    </w:pPr>
  </w:style>
  <w:style w:type="character" w:customStyle="1" w:styleId="af3">
    <w:name w:val="Нижний колонтитул Знак"/>
    <w:basedOn w:val="a0"/>
    <w:link w:val="af2"/>
    <w:uiPriority w:val="99"/>
    <w:rsid w:val="000A59B3"/>
    <w:rPr>
      <w:rFonts w:ascii="Times New Roman" w:eastAsia="Times New Roman" w:hAnsi="Times New Roman" w:cs="Times New Roman"/>
      <w:sz w:val="24"/>
      <w:szCs w:val="24"/>
      <w:lang w:eastAsia="ru-RU" w:bidi="ar-SA"/>
    </w:rPr>
  </w:style>
  <w:style w:type="paragraph" w:customStyle="1" w:styleId="ConsPlusNonformat">
    <w:name w:val="ConsPlusNonformat"/>
    <w:uiPriority w:val="99"/>
    <w:rsid w:val="000C5635"/>
    <w:pPr>
      <w:widowControl w:val="0"/>
      <w:autoSpaceDE w:val="0"/>
      <w:autoSpaceDN w:val="0"/>
      <w:adjustRightInd w:val="0"/>
      <w:spacing w:after="0" w:line="240" w:lineRule="auto"/>
    </w:pPr>
    <w:rPr>
      <w:rFonts w:ascii="Courier New" w:eastAsia="Times New Roman" w:hAnsi="Courier New" w:cs="Courier New"/>
      <w:sz w:val="20"/>
      <w:szCs w:val="20"/>
      <w:lang w:eastAsia="ru-RU" w:bidi="ar-SA"/>
    </w:rPr>
  </w:style>
  <w:style w:type="paragraph" w:customStyle="1" w:styleId="ConsPlusTitle">
    <w:name w:val="ConsPlusTitle"/>
    <w:uiPriority w:val="99"/>
    <w:rsid w:val="00643C61"/>
    <w:pPr>
      <w:autoSpaceDE w:val="0"/>
      <w:autoSpaceDN w:val="0"/>
      <w:adjustRightInd w:val="0"/>
      <w:spacing w:after="0" w:line="240" w:lineRule="auto"/>
    </w:pPr>
    <w:rPr>
      <w:rFonts w:ascii="Arial" w:hAnsi="Arial" w:cs="Arial"/>
      <w:b/>
      <w:bCs/>
      <w:sz w:val="20"/>
      <w:szCs w:val="20"/>
      <w:lang w:bidi="ar-SA"/>
    </w:rPr>
  </w:style>
  <w:style w:type="character" w:customStyle="1" w:styleId="40">
    <w:name w:val="Заголовок 4 Знак"/>
    <w:basedOn w:val="a0"/>
    <w:link w:val="4"/>
    <w:uiPriority w:val="9"/>
    <w:semiHidden/>
    <w:rsid w:val="0082174C"/>
    <w:rPr>
      <w:rFonts w:asciiTheme="majorHAnsi" w:eastAsiaTheme="majorEastAsia" w:hAnsiTheme="majorHAnsi" w:cstheme="majorBidi"/>
      <w:b/>
      <w:bCs/>
      <w:i/>
      <w:iCs/>
      <w:color w:val="4F81BD" w:themeColor="accent1"/>
      <w:sz w:val="24"/>
      <w:szCs w:val="24"/>
      <w:lang w:eastAsia="ru-RU" w:bidi="ar-SA"/>
    </w:rPr>
  </w:style>
  <w:style w:type="character" w:customStyle="1" w:styleId="3">
    <w:name w:val="Основной текст (3)_"/>
    <w:link w:val="30"/>
    <w:locked/>
    <w:rsid w:val="00451532"/>
    <w:rPr>
      <w:rFonts w:ascii="Times New Roman" w:hAnsi="Times New Roman" w:cs="Times New Roman"/>
      <w:b/>
      <w:bCs/>
      <w:i/>
      <w:iCs/>
      <w:sz w:val="23"/>
      <w:szCs w:val="23"/>
      <w:shd w:val="clear" w:color="auto" w:fill="FFFFFF"/>
    </w:rPr>
  </w:style>
  <w:style w:type="paragraph" w:customStyle="1" w:styleId="30">
    <w:name w:val="Основной текст (3)"/>
    <w:basedOn w:val="a"/>
    <w:link w:val="3"/>
    <w:rsid w:val="00451532"/>
    <w:pPr>
      <w:widowControl w:val="0"/>
      <w:shd w:val="clear" w:color="auto" w:fill="FFFFFF"/>
      <w:spacing w:before="240" w:after="300" w:line="240" w:lineRule="atLeast"/>
      <w:ind w:hanging="2300"/>
      <w:jc w:val="both"/>
    </w:pPr>
    <w:rPr>
      <w:rFonts w:eastAsiaTheme="minorHAnsi"/>
      <w:b/>
      <w:bCs/>
      <w:i/>
      <w:iCs/>
      <w:sz w:val="23"/>
      <w:szCs w:val="23"/>
      <w:lang w:eastAsia="en-US" w:bidi="bo-CN"/>
    </w:rPr>
  </w:style>
  <w:style w:type="character" w:customStyle="1" w:styleId="af4">
    <w:name w:val="Колонтитул_"/>
    <w:link w:val="11"/>
    <w:rsid w:val="00451532"/>
    <w:rPr>
      <w:rFonts w:ascii="Times New Roman" w:hAnsi="Times New Roman" w:cs="Times New Roman"/>
      <w:noProof/>
      <w:szCs w:val="22"/>
      <w:shd w:val="clear" w:color="auto" w:fill="FFFFFF"/>
    </w:rPr>
  </w:style>
  <w:style w:type="character" w:customStyle="1" w:styleId="af5">
    <w:name w:val="Колонтитул"/>
    <w:basedOn w:val="af4"/>
    <w:rsid w:val="00451532"/>
    <w:rPr>
      <w:rFonts w:ascii="Times New Roman" w:hAnsi="Times New Roman" w:cs="Times New Roman"/>
      <w:noProof/>
      <w:szCs w:val="22"/>
      <w:shd w:val="clear" w:color="auto" w:fill="FFFFFF"/>
    </w:rPr>
  </w:style>
  <w:style w:type="character" w:customStyle="1" w:styleId="af6">
    <w:name w:val="Основной текст + Полужирный"/>
    <w:rsid w:val="00451532"/>
    <w:rPr>
      <w:rFonts w:ascii="Times New Roman" w:hAnsi="Times New Roman" w:cs="Times New Roman"/>
      <w:b/>
      <w:bCs/>
      <w:spacing w:val="0"/>
      <w:sz w:val="22"/>
      <w:szCs w:val="22"/>
      <w:u w:val="none"/>
    </w:rPr>
  </w:style>
  <w:style w:type="paragraph" w:customStyle="1" w:styleId="11">
    <w:name w:val="Колонтитул1"/>
    <w:basedOn w:val="a"/>
    <w:link w:val="af4"/>
    <w:rsid w:val="00451532"/>
    <w:pPr>
      <w:widowControl w:val="0"/>
      <w:shd w:val="clear" w:color="auto" w:fill="FFFFFF"/>
      <w:spacing w:line="240" w:lineRule="atLeast"/>
    </w:pPr>
    <w:rPr>
      <w:rFonts w:eastAsiaTheme="minorHAnsi"/>
      <w:noProof/>
      <w:sz w:val="22"/>
      <w:szCs w:val="22"/>
      <w:lang w:eastAsia="en-US" w:bidi="bo-CN"/>
    </w:rPr>
  </w:style>
  <w:style w:type="character" w:customStyle="1" w:styleId="ae">
    <w:name w:val="Без интервала Знак"/>
    <w:link w:val="ad"/>
    <w:uiPriority w:val="1"/>
    <w:rsid w:val="00451532"/>
    <w:rPr>
      <w:rFonts w:ascii="Calibri" w:eastAsia="Calibri" w:hAnsi="Calibri" w:cs="Times New Roman"/>
      <w:szCs w:val="22"/>
      <w:lang w:bidi="ar-SA"/>
    </w:rPr>
  </w:style>
  <w:style w:type="character" w:customStyle="1" w:styleId="fontstyle27">
    <w:name w:val="fontstyle27"/>
    <w:basedOn w:val="a0"/>
    <w:rsid w:val="00F66BB1"/>
  </w:style>
  <w:style w:type="character" w:customStyle="1" w:styleId="apple-converted-space">
    <w:name w:val="apple-converted-space"/>
    <w:rsid w:val="00F66BB1"/>
  </w:style>
  <w:style w:type="paragraph" w:customStyle="1" w:styleId="Style1">
    <w:name w:val="Style1"/>
    <w:basedOn w:val="a"/>
    <w:rsid w:val="004355BA"/>
    <w:pPr>
      <w:widowControl w:val="0"/>
      <w:autoSpaceDE w:val="0"/>
      <w:autoSpaceDN w:val="0"/>
      <w:adjustRightInd w:val="0"/>
      <w:spacing w:line="317" w:lineRule="exact"/>
      <w:ind w:firstLine="696"/>
      <w:jc w:val="both"/>
    </w:pPr>
  </w:style>
  <w:style w:type="character" w:customStyle="1" w:styleId="FontStyle13">
    <w:name w:val="Font Style13"/>
    <w:rsid w:val="004355BA"/>
    <w:rPr>
      <w:rFonts w:ascii="Times New Roman" w:hAnsi="Times New Roman" w:cs="Times New Roman" w:hint="default"/>
      <w:sz w:val="24"/>
      <w:szCs w:val="24"/>
    </w:rPr>
  </w:style>
  <w:style w:type="character" w:customStyle="1" w:styleId="NoSpacingChar">
    <w:name w:val="No Spacing Char"/>
    <w:link w:val="12"/>
    <w:locked/>
    <w:rsid w:val="00CC58AD"/>
    <w:rPr>
      <w:rFonts w:ascii="Calibri" w:eastAsia="Calibri" w:hAnsi="Calibri" w:cs="Calibri"/>
      <w:szCs w:val="22"/>
    </w:rPr>
  </w:style>
  <w:style w:type="paragraph" w:customStyle="1" w:styleId="12">
    <w:name w:val="Без интервала1"/>
    <w:link w:val="NoSpacingChar"/>
    <w:rsid w:val="00CC58AD"/>
    <w:pPr>
      <w:spacing w:after="0" w:line="240" w:lineRule="auto"/>
    </w:pPr>
    <w:rPr>
      <w:rFonts w:ascii="Calibri" w:eastAsia="Calibri" w:hAnsi="Calibri" w:cs="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3621">
      <w:bodyDiv w:val="1"/>
      <w:marLeft w:val="0"/>
      <w:marRight w:val="0"/>
      <w:marTop w:val="0"/>
      <w:marBottom w:val="0"/>
      <w:divBdr>
        <w:top w:val="none" w:sz="0" w:space="0" w:color="auto"/>
        <w:left w:val="none" w:sz="0" w:space="0" w:color="auto"/>
        <w:bottom w:val="none" w:sz="0" w:space="0" w:color="auto"/>
        <w:right w:val="none" w:sz="0" w:space="0" w:color="auto"/>
      </w:divBdr>
    </w:div>
    <w:div w:id="280459311">
      <w:bodyDiv w:val="1"/>
      <w:marLeft w:val="0"/>
      <w:marRight w:val="0"/>
      <w:marTop w:val="0"/>
      <w:marBottom w:val="0"/>
      <w:divBdr>
        <w:top w:val="none" w:sz="0" w:space="0" w:color="auto"/>
        <w:left w:val="none" w:sz="0" w:space="0" w:color="auto"/>
        <w:bottom w:val="none" w:sz="0" w:space="0" w:color="auto"/>
        <w:right w:val="none" w:sz="0" w:space="0" w:color="auto"/>
      </w:divBdr>
    </w:div>
    <w:div w:id="405302398">
      <w:bodyDiv w:val="1"/>
      <w:marLeft w:val="0"/>
      <w:marRight w:val="0"/>
      <w:marTop w:val="0"/>
      <w:marBottom w:val="0"/>
      <w:divBdr>
        <w:top w:val="none" w:sz="0" w:space="0" w:color="auto"/>
        <w:left w:val="none" w:sz="0" w:space="0" w:color="auto"/>
        <w:bottom w:val="none" w:sz="0" w:space="0" w:color="auto"/>
        <w:right w:val="none" w:sz="0" w:space="0" w:color="auto"/>
      </w:divBdr>
      <w:divsChild>
        <w:div w:id="785467951">
          <w:marLeft w:val="0"/>
          <w:marRight w:val="0"/>
          <w:marTop w:val="0"/>
          <w:marBottom w:val="0"/>
          <w:divBdr>
            <w:top w:val="none" w:sz="0" w:space="0" w:color="auto"/>
            <w:left w:val="none" w:sz="0" w:space="0" w:color="auto"/>
            <w:bottom w:val="none" w:sz="0" w:space="0" w:color="auto"/>
            <w:right w:val="none" w:sz="0" w:space="0" w:color="auto"/>
          </w:divBdr>
          <w:divsChild>
            <w:div w:id="1320307718">
              <w:marLeft w:val="0"/>
              <w:marRight w:val="0"/>
              <w:marTop w:val="0"/>
              <w:marBottom w:val="0"/>
              <w:divBdr>
                <w:top w:val="none" w:sz="0" w:space="0" w:color="auto"/>
                <w:left w:val="none" w:sz="0" w:space="0" w:color="auto"/>
                <w:bottom w:val="none" w:sz="0" w:space="0" w:color="auto"/>
                <w:right w:val="none" w:sz="0" w:space="0" w:color="auto"/>
              </w:divBdr>
              <w:divsChild>
                <w:div w:id="978269830">
                  <w:marLeft w:val="0"/>
                  <w:marRight w:val="0"/>
                  <w:marTop w:val="0"/>
                  <w:marBottom w:val="0"/>
                  <w:divBdr>
                    <w:top w:val="none" w:sz="0" w:space="0" w:color="auto"/>
                    <w:left w:val="none" w:sz="0" w:space="0" w:color="auto"/>
                    <w:bottom w:val="none" w:sz="0" w:space="0" w:color="auto"/>
                    <w:right w:val="none" w:sz="0" w:space="0" w:color="auto"/>
                  </w:divBdr>
                  <w:divsChild>
                    <w:div w:id="225650465">
                      <w:marLeft w:val="0"/>
                      <w:marRight w:val="0"/>
                      <w:marTop w:val="0"/>
                      <w:marBottom w:val="0"/>
                      <w:divBdr>
                        <w:top w:val="none" w:sz="0" w:space="0" w:color="auto"/>
                        <w:left w:val="none" w:sz="0" w:space="0" w:color="auto"/>
                        <w:bottom w:val="none" w:sz="0" w:space="0" w:color="auto"/>
                        <w:right w:val="none" w:sz="0" w:space="0" w:color="auto"/>
                      </w:divBdr>
                      <w:divsChild>
                        <w:div w:id="130353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129494">
      <w:bodyDiv w:val="1"/>
      <w:marLeft w:val="0"/>
      <w:marRight w:val="0"/>
      <w:marTop w:val="0"/>
      <w:marBottom w:val="0"/>
      <w:divBdr>
        <w:top w:val="none" w:sz="0" w:space="0" w:color="auto"/>
        <w:left w:val="none" w:sz="0" w:space="0" w:color="auto"/>
        <w:bottom w:val="none" w:sz="0" w:space="0" w:color="auto"/>
        <w:right w:val="none" w:sz="0" w:space="0" w:color="auto"/>
      </w:divBdr>
    </w:div>
    <w:div w:id="460880884">
      <w:bodyDiv w:val="1"/>
      <w:marLeft w:val="0"/>
      <w:marRight w:val="0"/>
      <w:marTop w:val="0"/>
      <w:marBottom w:val="0"/>
      <w:divBdr>
        <w:top w:val="none" w:sz="0" w:space="0" w:color="auto"/>
        <w:left w:val="none" w:sz="0" w:space="0" w:color="auto"/>
        <w:bottom w:val="none" w:sz="0" w:space="0" w:color="auto"/>
        <w:right w:val="none" w:sz="0" w:space="0" w:color="auto"/>
      </w:divBdr>
      <w:divsChild>
        <w:div w:id="1373962831">
          <w:marLeft w:val="0"/>
          <w:marRight w:val="0"/>
          <w:marTop w:val="0"/>
          <w:marBottom w:val="0"/>
          <w:divBdr>
            <w:top w:val="none" w:sz="0" w:space="0" w:color="auto"/>
            <w:left w:val="none" w:sz="0" w:space="0" w:color="auto"/>
            <w:bottom w:val="none" w:sz="0" w:space="0" w:color="auto"/>
            <w:right w:val="none" w:sz="0" w:space="0" w:color="auto"/>
          </w:divBdr>
          <w:divsChild>
            <w:div w:id="1675498483">
              <w:marLeft w:val="0"/>
              <w:marRight w:val="0"/>
              <w:marTop w:val="0"/>
              <w:marBottom w:val="0"/>
              <w:divBdr>
                <w:top w:val="none" w:sz="0" w:space="0" w:color="auto"/>
                <w:left w:val="none" w:sz="0" w:space="0" w:color="auto"/>
                <w:bottom w:val="none" w:sz="0" w:space="0" w:color="auto"/>
                <w:right w:val="none" w:sz="0" w:space="0" w:color="auto"/>
              </w:divBdr>
              <w:divsChild>
                <w:div w:id="1842309410">
                  <w:marLeft w:val="0"/>
                  <w:marRight w:val="0"/>
                  <w:marTop w:val="0"/>
                  <w:marBottom w:val="0"/>
                  <w:divBdr>
                    <w:top w:val="none" w:sz="0" w:space="0" w:color="auto"/>
                    <w:left w:val="none" w:sz="0" w:space="0" w:color="auto"/>
                    <w:bottom w:val="none" w:sz="0" w:space="0" w:color="auto"/>
                    <w:right w:val="none" w:sz="0" w:space="0" w:color="auto"/>
                  </w:divBdr>
                  <w:divsChild>
                    <w:div w:id="1079182199">
                      <w:marLeft w:val="0"/>
                      <w:marRight w:val="0"/>
                      <w:marTop w:val="0"/>
                      <w:marBottom w:val="0"/>
                      <w:divBdr>
                        <w:top w:val="none" w:sz="0" w:space="0" w:color="auto"/>
                        <w:left w:val="none" w:sz="0" w:space="0" w:color="auto"/>
                        <w:bottom w:val="none" w:sz="0" w:space="0" w:color="auto"/>
                        <w:right w:val="none" w:sz="0" w:space="0" w:color="auto"/>
                      </w:divBdr>
                      <w:divsChild>
                        <w:div w:id="77899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277707">
      <w:bodyDiv w:val="1"/>
      <w:marLeft w:val="0"/>
      <w:marRight w:val="0"/>
      <w:marTop w:val="0"/>
      <w:marBottom w:val="0"/>
      <w:divBdr>
        <w:top w:val="none" w:sz="0" w:space="0" w:color="auto"/>
        <w:left w:val="none" w:sz="0" w:space="0" w:color="auto"/>
        <w:bottom w:val="none" w:sz="0" w:space="0" w:color="auto"/>
        <w:right w:val="none" w:sz="0" w:space="0" w:color="auto"/>
      </w:divBdr>
    </w:div>
    <w:div w:id="655182332">
      <w:bodyDiv w:val="1"/>
      <w:marLeft w:val="0"/>
      <w:marRight w:val="0"/>
      <w:marTop w:val="0"/>
      <w:marBottom w:val="0"/>
      <w:divBdr>
        <w:top w:val="none" w:sz="0" w:space="0" w:color="auto"/>
        <w:left w:val="none" w:sz="0" w:space="0" w:color="auto"/>
        <w:bottom w:val="none" w:sz="0" w:space="0" w:color="auto"/>
        <w:right w:val="none" w:sz="0" w:space="0" w:color="auto"/>
      </w:divBdr>
    </w:div>
    <w:div w:id="736787039">
      <w:bodyDiv w:val="1"/>
      <w:marLeft w:val="0"/>
      <w:marRight w:val="0"/>
      <w:marTop w:val="0"/>
      <w:marBottom w:val="0"/>
      <w:divBdr>
        <w:top w:val="none" w:sz="0" w:space="0" w:color="auto"/>
        <w:left w:val="none" w:sz="0" w:space="0" w:color="auto"/>
        <w:bottom w:val="none" w:sz="0" w:space="0" w:color="auto"/>
        <w:right w:val="none" w:sz="0" w:space="0" w:color="auto"/>
      </w:divBdr>
    </w:div>
    <w:div w:id="993335643">
      <w:bodyDiv w:val="1"/>
      <w:marLeft w:val="0"/>
      <w:marRight w:val="0"/>
      <w:marTop w:val="0"/>
      <w:marBottom w:val="0"/>
      <w:divBdr>
        <w:top w:val="none" w:sz="0" w:space="0" w:color="auto"/>
        <w:left w:val="none" w:sz="0" w:space="0" w:color="auto"/>
        <w:bottom w:val="none" w:sz="0" w:space="0" w:color="auto"/>
        <w:right w:val="none" w:sz="0" w:space="0" w:color="auto"/>
      </w:divBdr>
    </w:div>
    <w:div w:id="1136332151">
      <w:bodyDiv w:val="1"/>
      <w:marLeft w:val="0"/>
      <w:marRight w:val="0"/>
      <w:marTop w:val="0"/>
      <w:marBottom w:val="0"/>
      <w:divBdr>
        <w:top w:val="none" w:sz="0" w:space="0" w:color="auto"/>
        <w:left w:val="none" w:sz="0" w:space="0" w:color="auto"/>
        <w:bottom w:val="none" w:sz="0" w:space="0" w:color="auto"/>
        <w:right w:val="none" w:sz="0" w:space="0" w:color="auto"/>
      </w:divBdr>
    </w:div>
    <w:div w:id="1169829233">
      <w:bodyDiv w:val="1"/>
      <w:marLeft w:val="0"/>
      <w:marRight w:val="0"/>
      <w:marTop w:val="0"/>
      <w:marBottom w:val="0"/>
      <w:divBdr>
        <w:top w:val="none" w:sz="0" w:space="0" w:color="auto"/>
        <w:left w:val="none" w:sz="0" w:space="0" w:color="auto"/>
        <w:bottom w:val="none" w:sz="0" w:space="0" w:color="auto"/>
        <w:right w:val="none" w:sz="0" w:space="0" w:color="auto"/>
      </w:divBdr>
    </w:div>
    <w:div w:id="1206943007">
      <w:bodyDiv w:val="1"/>
      <w:marLeft w:val="0"/>
      <w:marRight w:val="0"/>
      <w:marTop w:val="0"/>
      <w:marBottom w:val="0"/>
      <w:divBdr>
        <w:top w:val="none" w:sz="0" w:space="0" w:color="auto"/>
        <w:left w:val="none" w:sz="0" w:space="0" w:color="auto"/>
        <w:bottom w:val="none" w:sz="0" w:space="0" w:color="auto"/>
        <w:right w:val="none" w:sz="0" w:space="0" w:color="auto"/>
      </w:divBdr>
    </w:div>
    <w:div w:id="1235816485">
      <w:bodyDiv w:val="1"/>
      <w:marLeft w:val="0"/>
      <w:marRight w:val="0"/>
      <w:marTop w:val="0"/>
      <w:marBottom w:val="0"/>
      <w:divBdr>
        <w:top w:val="none" w:sz="0" w:space="0" w:color="auto"/>
        <w:left w:val="none" w:sz="0" w:space="0" w:color="auto"/>
        <w:bottom w:val="none" w:sz="0" w:space="0" w:color="auto"/>
        <w:right w:val="none" w:sz="0" w:space="0" w:color="auto"/>
      </w:divBdr>
    </w:div>
    <w:div w:id="1467815545">
      <w:bodyDiv w:val="1"/>
      <w:marLeft w:val="0"/>
      <w:marRight w:val="0"/>
      <w:marTop w:val="0"/>
      <w:marBottom w:val="0"/>
      <w:divBdr>
        <w:top w:val="none" w:sz="0" w:space="0" w:color="auto"/>
        <w:left w:val="none" w:sz="0" w:space="0" w:color="auto"/>
        <w:bottom w:val="none" w:sz="0" w:space="0" w:color="auto"/>
        <w:right w:val="none" w:sz="0" w:space="0" w:color="auto"/>
      </w:divBdr>
    </w:div>
    <w:div w:id="1793134508">
      <w:bodyDiv w:val="1"/>
      <w:marLeft w:val="0"/>
      <w:marRight w:val="0"/>
      <w:marTop w:val="0"/>
      <w:marBottom w:val="0"/>
      <w:divBdr>
        <w:top w:val="none" w:sz="0" w:space="0" w:color="auto"/>
        <w:left w:val="none" w:sz="0" w:space="0" w:color="auto"/>
        <w:bottom w:val="none" w:sz="0" w:space="0" w:color="auto"/>
        <w:right w:val="none" w:sz="0" w:space="0" w:color="auto"/>
      </w:divBdr>
    </w:div>
    <w:div w:id="1849904254">
      <w:bodyDiv w:val="1"/>
      <w:marLeft w:val="0"/>
      <w:marRight w:val="0"/>
      <w:marTop w:val="0"/>
      <w:marBottom w:val="0"/>
      <w:divBdr>
        <w:top w:val="none" w:sz="0" w:space="0" w:color="auto"/>
        <w:left w:val="none" w:sz="0" w:space="0" w:color="auto"/>
        <w:bottom w:val="none" w:sz="0" w:space="0" w:color="auto"/>
        <w:right w:val="none" w:sz="0" w:space="0" w:color="auto"/>
      </w:divBdr>
    </w:div>
    <w:div w:id="1918710723">
      <w:bodyDiv w:val="1"/>
      <w:marLeft w:val="0"/>
      <w:marRight w:val="0"/>
      <w:marTop w:val="0"/>
      <w:marBottom w:val="0"/>
      <w:divBdr>
        <w:top w:val="none" w:sz="0" w:space="0" w:color="auto"/>
        <w:left w:val="none" w:sz="0" w:space="0" w:color="auto"/>
        <w:bottom w:val="none" w:sz="0" w:space="0" w:color="auto"/>
        <w:right w:val="none" w:sz="0" w:space="0" w:color="auto"/>
      </w:divBdr>
      <w:divsChild>
        <w:div w:id="1012758973">
          <w:marLeft w:val="0"/>
          <w:marRight w:val="0"/>
          <w:marTop w:val="0"/>
          <w:marBottom w:val="0"/>
          <w:divBdr>
            <w:top w:val="none" w:sz="0" w:space="0" w:color="auto"/>
            <w:left w:val="none" w:sz="0" w:space="0" w:color="auto"/>
            <w:bottom w:val="none" w:sz="0" w:space="0" w:color="auto"/>
            <w:right w:val="none" w:sz="0" w:space="0" w:color="auto"/>
          </w:divBdr>
          <w:divsChild>
            <w:div w:id="1978758217">
              <w:marLeft w:val="0"/>
              <w:marRight w:val="0"/>
              <w:marTop w:val="0"/>
              <w:marBottom w:val="0"/>
              <w:divBdr>
                <w:top w:val="none" w:sz="0" w:space="0" w:color="auto"/>
                <w:left w:val="none" w:sz="0" w:space="0" w:color="auto"/>
                <w:bottom w:val="none" w:sz="0" w:space="0" w:color="auto"/>
                <w:right w:val="none" w:sz="0" w:space="0" w:color="auto"/>
              </w:divBdr>
              <w:divsChild>
                <w:div w:id="1663006094">
                  <w:marLeft w:val="0"/>
                  <w:marRight w:val="0"/>
                  <w:marTop w:val="0"/>
                  <w:marBottom w:val="0"/>
                  <w:divBdr>
                    <w:top w:val="none" w:sz="0" w:space="0" w:color="auto"/>
                    <w:left w:val="none" w:sz="0" w:space="0" w:color="auto"/>
                    <w:bottom w:val="none" w:sz="0" w:space="0" w:color="auto"/>
                    <w:right w:val="none" w:sz="0" w:space="0" w:color="auto"/>
                  </w:divBdr>
                  <w:divsChild>
                    <w:div w:id="1246644165">
                      <w:marLeft w:val="0"/>
                      <w:marRight w:val="0"/>
                      <w:marTop w:val="0"/>
                      <w:marBottom w:val="11"/>
                      <w:divBdr>
                        <w:top w:val="none" w:sz="0" w:space="0" w:color="auto"/>
                        <w:left w:val="none" w:sz="0" w:space="0" w:color="auto"/>
                        <w:bottom w:val="none" w:sz="0" w:space="0" w:color="auto"/>
                        <w:right w:val="none" w:sz="0" w:space="0" w:color="auto"/>
                      </w:divBdr>
                      <w:divsChild>
                        <w:div w:id="1953592493">
                          <w:marLeft w:val="0"/>
                          <w:marRight w:val="0"/>
                          <w:marTop w:val="0"/>
                          <w:marBottom w:val="0"/>
                          <w:divBdr>
                            <w:top w:val="none" w:sz="0" w:space="0" w:color="auto"/>
                            <w:left w:val="none" w:sz="0" w:space="0" w:color="auto"/>
                            <w:bottom w:val="none" w:sz="0" w:space="0" w:color="auto"/>
                            <w:right w:val="none" w:sz="0" w:space="0" w:color="auto"/>
                          </w:divBdr>
                          <w:divsChild>
                            <w:div w:id="364410194">
                              <w:marLeft w:val="107"/>
                              <w:marRight w:val="107"/>
                              <w:marTop w:val="107"/>
                              <w:marBottom w:val="107"/>
                              <w:divBdr>
                                <w:top w:val="none" w:sz="0" w:space="0" w:color="auto"/>
                                <w:left w:val="none" w:sz="0" w:space="0" w:color="auto"/>
                                <w:bottom w:val="none" w:sz="0" w:space="0" w:color="auto"/>
                                <w:right w:val="none" w:sz="0" w:space="0" w:color="auto"/>
                              </w:divBdr>
                              <w:divsChild>
                                <w:div w:id="215894579">
                                  <w:marLeft w:val="0"/>
                                  <w:marRight w:val="0"/>
                                  <w:marTop w:val="0"/>
                                  <w:marBottom w:val="0"/>
                                  <w:divBdr>
                                    <w:top w:val="none" w:sz="0" w:space="0" w:color="auto"/>
                                    <w:left w:val="none" w:sz="0" w:space="0" w:color="auto"/>
                                    <w:bottom w:val="none" w:sz="0" w:space="0" w:color="auto"/>
                                    <w:right w:val="none" w:sz="0" w:space="0" w:color="auto"/>
                                  </w:divBdr>
                                  <w:divsChild>
                                    <w:div w:id="736053103">
                                      <w:marLeft w:val="0"/>
                                      <w:marRight w:val="0"/>
                                      <w:marTop w:val="0"/>
                                      <w:marBottom w:val="0"/>
                                      <w:divBdr>
                                        <w:top w:val="none" w:sz="0" w:space="0" w:color="auto"/>
                                        <w:left w:val="none" w:sz="0" w:space="0" w:color="auto"/>
                                        <w:bottom w:val="none" w:sz="0" w:space="0" w:color="auto"/>
                                        <w:right w:val="none" w:sz="0" w:space="0" w:color="auto"/>
                                      </w:divBdr>
                                      <w:divsChild>
                                        <w:div w:id="14958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604030">
      <w:bodyDiv w:val="1"/>
      <w:marLeft w:val="0"/>
      <w:marRight w:val="0"/>
      <w:marTop w:val="0"/>
      <w:marBottom w:val="0"/>
      <w:divBdr>
        <w:top w:val="none" w:sz="0" w:space="0" w:color="auto"/>
        <w:left w:val="none" w:sz="0" w:space="0" w:color="auto"/>
        <w:bottom w:val="none" w:sz="0" w:space="0" w:color="auto"/>
        <w:right w:val="none" w:sz="0" w:space="0" w:color="auto"/>
      </w:divBdr>
    </w:div>
    <w:div w:id="1988630505">
      <w:bodyDiv w:val="1"/>
      <w:marLeft w:val="0"/>
      <w:marRight w:val="0"/>
      <w:marTop w:val="0"/>
      <w:marBottom w:val="0"/>
      <w:divBdr>
        <w:top w:val="none" w:sz="0" w:space="0" w:color="auto"/>
        <w:left w:val="none" w:sz="0" w:space="0" w:color="auto"/>
        <w:bottom w:val="none" w:sz="0" w:space="0" w:color="auto"/>
        <w:right w:val="none" w:sz="0" w:space="0" w:color="auto"/>
      </w:divBdr>
    </w:div>
    <w:div w:id="2020349047">
      <w:bodyDiv w:val="1"/>
      <w:marLeft w:val="0"/>
      <w:marRight w:val="0"/>
      <w:marTop w:val="0"/>
      <w:marBottom w:val="0"/>
      <w:divBdr>
        <w:top w:val="none" w:sz="0" w:space="0" w:color="auto"/>
        <w:left w:val="none" w:sz="0" w:space="0" w:color="auto"/>
        <w:bottom w:val="none" w:sz="0" w:space="0" w:color="auto"/>
        <w:right w:val="none" w:sz="0" w:space="0" w:color="auto"/>
      </w:divBdr>
      <w:divsChild>
        <w:div w:id="121387822">
          <w:marLeft w:val="0"/>
          <w:marRight w:val="0"/>
          <w:marTop w:val="0"/>
          <w:marBottom w:val="0"/>
          <w:divBdr>
            <w:top w:val="none" w:sz="0" w:space="0" w:color="auto"/>
            <w:left w:val="none" w:sz="0" w:space="0" w:color="auto"/>
            <w:bottom w:val="none" w:sz="0" w:space="0" w:color="auto"/>
            <w:right w:val="none" w:sz="0" w:space="0" w:color="auto"/>
          </w:divBdr>
          <w:divsChild>
            <w:div w:id="637304581">
              <w:marLeft w:val="0"/>
              <w:marRight w:val="0"/>
              <w:marTop w:val="0"/>
              <w:marBottom w:val="0"/>
              <w:divBdr>
                <w:top w:val="none" w:sz="0" w:space="0" w:color="auto"/>
                <w:left w:val="none" w:sz="0" w:space="0" w:color="auto"/>
                <w:bottom w:val="none" w:sz="0" w:space="0" w:color="auto"/>
                <w:right w:val="none" w:sz="0" w:space="0" w:color="auto"/>
              </w:divBdr>
              <w:divsChild>
                <w:div w:id="1702824014">
                  <w:marLeft w:val="0"/>
                  <w:marRight w:val="0"/>
                  <w:marTop w:val="0"/>
                  <w:marBottom w:val="0"/>
                  <w:divBdr>
                    <w:top w:val="none" w:sz="0" w:space="0" w:color="auto"/>
                    <w:left w:val="none" w:sz="0" w:space="0" w:color="auto"/>
                    <w:bottom w:val="none" w:sz="0" w:space="0" w:color="auto"/>
                    <w:right w:val="none" w:sz="0" w:space="0" w:color="auto"/>
                  </w:divBdr>
                  <w:divsChild>
                    <w:div w:id="153112991">
                      <w:marLeft w:val="0"/>
                      <w:marRight w:val="0"/>
                      <w:marTop w:val="0"/>
                      <w:marBottom w:val="0"/>
                      <w:divBdr>
                        <w:top w:val="none" w:sz="0" w:space="0" w:color="auto"/>
                        <w:left w:val="none" w:sz="0" w:space="0" w:color="auto"/>
                        <w:bottom w:val="none" w:sz="0" w:space="0" w:color="auto"/>
                        <w:right w:val="none" w:sz="0" w:space="0" w:color="auto"/>
                      </w:divBdr>
                      <w:divsChild>
                        <w:div w:id="8074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032970">
      <w:bodyDiv w:val="1"/>
      <w:marLeft w:val="0"/>
      <w:marRight w:val="0"/>
      <w:marTop w:val="0"/>
      <w:marBottom w:val="0"/>
      <w:divBdr>
        <w:top w:val="none" w:sz="0" w:space="0" w:color="auto"/>
        <w:left w:val="none" w:sz="0" w:space="0" w:color="auto"/>
        <w:bottom w:val="none" w:sz="0" w:space="0" w:color="auto"/>
        <w:right w:val="none" w:sz="0" w:space="0" w:color="auto"/>
      </w:divBdr>
    </w:div>
    <w:div w:id="2042779791">
      <w:bodyDiv w:val="1"/>
      <w:marLeft w:val="0"/>
      <w:marRight w:val="0"/>
      <w:marTop w:val="0"/>
      <w:marBottom w:val="0"/>
      <w:divBdr>
        <w:top w:val="none" w:sz="0" w:space="0" w:color="auto"/>
        <w:left w:val="none" w:sz="0" w:space="0" w:color="auto"/>
        <w:bottom w:val="none" w:sz="0" w:space="0" w:color="auto"/>
        <w:right w:val="none" w:sz="0" w:space="0" w:color="auto"/>
      </w:divBdr>
    </w:div>
    <w:div w:id="2100788486">
      <w:bodyDiv w:val="1"/>
      <w:marLeft w:val="0"/>
      <w:marRight w:val="0"/>
      <w:marTop w:val="0"/>
      <w:marBottom w:val="0"/>
      <w:divBdr>
        <w:top w:val="none" w:sz="0" w:space="0" w:color="auto"/>
        <w:left w:val="none" w:sz="0" w:space="0" w:color="auto"/>
        <w:bottom w:val="none" w:sz="0" w:space="0" w:color="auto"/>
        <w:right w:val="none" w:sz="0" w:space="0" w:color="auto"/>
      </w:divBdr>
      <w:divsChild>
        <w:div w:id="86193636">
          <w:marLeft w:val="0"/>
          <w:marRight w:val="0"/>
          <w:marTop w:val="0"/>
          <w:marBottom w:val="0"/>
          <w:divBdr>
            <w:top w:val="none" w:sz="0" w:space="0" w:color="auto"/>
            <w:left w:val="none" w:sz="0" w:space="0" w:color="auto"/>
            <w:bottom w:val="none" w:sz="0" w:space="0" w:color="auto"/>
            <w:right w:val="none" w:sz="0" w:space="0" w:color="auto"/>
          </w:divBdr>
          <w:divsChild>
            <w:div w:id="2099134739">
              <w:marLeft w:val="0"/>
              <w:marRight w:val="0"/>
              <w:marTop w:val="0"/>
              <w:marBottom w:val="0"/>
              <w:divBdr>
                <w:top w:val="none" w:sz="0" w:space="0" w:color="auto"/>
                <w:left w:val="none" w:sz="0" w:space="0" w:color="auto"/>
                <w:bottom w:val="none" w:sz="0" w:space="0" w:color="auto"/>
                <w:right w:val="none" w:sz="0" w:space="0" w:color="auto"/>
              </w:divBdr>
              <w:divsChild>
                <w:div w:id="1955939516">
                  <w:marLeft w:val="0"/>
                  <w:marRight w:val="0"/>
                  <w:marTop w:val="0"/>
                  <w:marBottom w:val="0"/>
                  <w:divBdr>
                    <w:top w:val="single" w:sz="8" w:space="22" w:color="FFFFFF"/>
                    <w:left w:val="none" w:sz="0" w:space="0" w:color="auto"/>
                    <w:bottom w:val="none" w:sz="0" w:space="0" w:color="auto"/>
                    <w:right w:val="none" w:sz="0" w:space="0" w:color="auto"/>
                  </w:divBdr>
                  <w:divsChild>
                    <w:div w:id="27267987">
                      <w:marLeft w:val="0"/>
                      <w:marRight w:val="0"/>
                      <w:marTop w:val="0"/>
                      <w:marBottom w:val="0"/>
                      <w:divBdr>
                        <w:top w:val="none" w:sz="0" w:space="0" w:color="auto"/>
                        <w:left w:val="none" w:sz="0" w:space="0" w:color="auto"/>
                        <w:bottom w:val="none" w:sz="0" w:space="0" w:color="auto"/>
                        <w:right w:val="none" w:sz="0" w:space="0" w:color="auto"/>
                      </w:divBdr>
                      <w:divsChild>
                        <w:div w:id="997684913">
                          <w:marLeft w:val="0"/>
                          <w:marRight w:val="0"/>
                          <w:marTop w:val="0"/>
                          <w:marBottom w:val="0"/>
                          <w:divBdr>
                            <w:top w:val="none" w:sz="0" w:space="0" w:color="auto"/>
                            <w:left w:val="none" w:sz="0" w:space="0" w:color="auto"/>
                            <w:bottom w:val="none" w:sz="0" w:space="0" w:color="auto"/>
                            <w:right w:val="none" w:sz="0" w:space="0" w:color="auto"/>
                          </w:divBdr>
                          <w:divsChild>
                            <w:div w:id="663244293">
                              <w:marLeft w:val="0"/>
                              <w:marRight w:val="0"/>
                              <w:marTop w:val="0"/>
                              <w:marBottom w:val="0"/>
                              <w:divBdr>
                                <w:top w:val="none" w:sz="0" w:space="0" w:color="auto"/>
                                <w:left w:val="none" w:sz="0" w:space="0" w:color="auto"/>
                                <w:bottom w:val="none" w:sz="0" w:space="0" w:color="auto"/>
                                <w:right w:val="none" w:sz="0" w:space="0" w:color="auto"/>
                              </w:divBdr>
                              <w:divsChild>
                                <w:div w:id="330259210">
                                  <w:marLeft w:val="0"/>
                                  <w:marRight w:val="0"/>
                                  <w:marTop w:val="0"/>
                                  <w:marBottom w:val="0"/>
                                  <w:divBdr>
                                    <w:top w:val="none" w:sz="0" w:space="0" w:color="auto"/>
                                    <w:left w:val="none" w:sz="0" w:space="0" w:color="auto"/>
                                    <w:bottom w:val="none" w:sz="0" w:space="0" w:color="auto"/>
                                    <w:right w:val="none" w:sz="0" w:space="0" w:color="auto"/>
                                  </w:divBdr>
                                  <w:divsChild>
                                    <w:div w:id="1284462562">
                                      <w:marLeft w:val="0"/>
                                      <w:marRight w:val="0"/>
                                      <w:marTop w:val="0"/>
                                      <w:marBottom w:val="0"/>
                                      <w:divBdr>
                                        <w:top w:val="none" w:sz="0" w:space="0" w:color="auto"/>
                                        <w:left w:val="none" w:sz="0" w:space="0" w:color="auto"/>
                                        <w:bottom w:val="none" w:sz="0" w:space="0" w:color="auto"/>
                                        <w:right w:val="none" w:sz="0" w:space="0" w:color="auto"/>
                                      </w:divBdr>
                                      <w:divsChild>
                                        <w:div w:id="890728224">
                                          <w:marLeft w:val="0"/>
                                          <w:marRight w:val="0"/>
                                          <w:marTop w:val="0"/>
                                          <w:marBottom w:val="0"/>
                                          <w:divBdr>
                                            <w:top w:val="none" w:sz="0" w:space="0" w:color="auto"/>
                                            <w:left w:val="none" w:sz="0" w:space="0" w:color="auto"/>
                                            <w:bottom w:val="none" w:sz="0" w:space="0" w:color="auto"/>
                                            <w:right w:val="none" w:sz="0" w:space="0" w:color="auto"/>
                                          </w:divBdr>
                                          <w:divsChild>
                                            <w:div w:id="880023048">
                                              <w:marLeft w:val="0"/>
                                              <w:marRight w:val="0"/>
                                              <w:marTop w:val="0"/>
                                              <w:marBottom w:val="0"/>
                                              <w:divBdr>
                                                <w:top w:val="none" w:sz="0" w:space="0" w:color="auto"/>
                                                <w:left w:val="none" w:sz="0" w:space="0" w:color="auto"/>
                                                <w:bottom w:val="none" w:sz="0" w:space="0" w:color="auto"/>
                                                <w:right w:val="none" w:sz="0" w:space="0" w:color="auto"/>
                                              </w:divBdr>
                                              <w:divsChild>
                                                <w:div w:id="482700200">
                                                  <w:marLeft w:val="0"/>
                                                  <w:marRight w:val="0"/>
                                                  <w:marTop w:val="0"/>
                                                  <w:marBottom w:val="0"/>
                                                  <w:divBdr>
                                                    <w:top w:val="none" w:sz="0" w:space="0" w:color="auto"/>
                                                    <w:left w:val="none" w:sz="0" w:space="0" w:color="auto"/>
                                                    <w:bottom w:val="none" w:sz="0" w:space="0" w:color="auto"/>
                                                    <w:right w:val="none" w:sz="0" w:space="0" w:color="auto"/>
                                                  </w:divBdr>
                                                  <w:divsChild>
                                                    <w:div w:id="1952131432">
                                                      <w:marLeft w:val="0"/>
                                                      <w:marRight w:val="0"/>
                                                      <w:marTop w:val="0"/>
                                                      <w:marBottom w:val="0"/>
                                                      <w:divBdr>
                                                        <w:top w:val="none" w:sz="0" w:space="0" w:color="auto"/>
                                                        <w:left w:val="none" w:sz="0" w:space="0" w:color="auto"/>
                                                        <w:bottom w:val="none" w:sz="0" w:space="0" w:color="auto"/>
                                                        <w:right w:val="none" w:sz="0" w:space="0" w:color="auto"/>
                                                      </w:divBdr>
                                                      <w:divsChild>
                                                        <w:div w:id="627510022">
                                                          <w:marLeft w:val="107"/>
                                                          <w:marRight w:val="107"/>
                                                          <w:marTop w:val="0"/>
                                                          <w:marBottom w:val="0"/>
                                                          <w:divBdr>
                                                            <w:top w:val="none" w:sz="0" w:space="0" w:color="auto"/>
                                                            <w:left w:val="none" w:sz="0" w:space="0" w:color="auto"/>
                                                            <w:bottom w:val="none" w:sz="0" w:space="0" w:color="auto"/>
                                                            <w:right w:val="none" w:sz="0" w:space="0" w:color="auto"/>
                                                          </w:divBdr>
                                                          <w:divsChild>
                                                            <w:div w:id="1955092227">
                                                              <w:marLeft w:val="0"/>
                                                              <w:marRight w:val="0"/>
                                                              <w:marTop w:val="0"/>
                                                              <w:marBottom w:val="0"/>
                                                              <w:divBdr>
                                                                <w:top w:val="none" w:sz="0" w:space="0" w:color="auto"/>
                                                                <w:left w:val="none" w:sz="0" w:space="0" w:color="auto"/>
                                                                <w:bottom w:val="none" w:sz="0" w:space="0" w:color="auto"/>
                                                                <w:right w:val="none" w:sz="0" w:space="0" w:color="auto"/>
                                                              </w:divBdr>
                                                              <w:divsChild>
                                                                <w:div w:id="1913930886">
                                                                  <w:marLeft w:val="0"/>
                                                                  <w:marRight w:val="0"/>
                                                                  <w:marTop w:val="0"/>
                                                                  <w:marBottom w:val="0"/>
                                                                  <w:divBdr>
                                                                    <w:top w:val="none" w:sz="0" w:space="0" w:color="auto"/>
                                                                    <w:left w:val="none" w:sz="0" w:space="0" w:color="auto"/>
                                                                    <w:bottom w:val="none" w:sz="0" w:space="0" w:color="auto"/>
                                                                    <w:right w:val="none" w:sz="0" w:space="0" w:color="auto"/>
                                                                  </w:divBdr>
                                                                  <w:divsChild>
                                                                    <w:div w:id="353306063">
                                                                      <w:marLeft w:val="0"/>
                                                                      <w:marRight w:val="0"/>
                                                                      <w:marTop w:val="0"/>
                                                                      <w:marBottom w:val="360"/>
                                                                      <w:divBdr>
                                                                        <w:top w:val="none" w:sz="0" w:space="0" w:color="auto"/>
                                                                        <w:left w:val="none" w:sz="0" w:space="0" w:color="auto"/>
                                                                        <w:bottom w:val="none" w:sz="0" w:space="0" w:color="auto"/>
                                                                        <w:right w:val="none" w:sz="0" w:space="0" w:color="auto"/>
                                                                      </w:divBdr>
                                                                      <w:divsChild>
                                                                        <w:div w:id="1638492715">
                                                                          <w:marLeft w:val="0"/>
                                                                          <w:marRight w:val="0"/>
                                                                          <w:marTop w:val="0"/>
                                                                          <w:marBottom w:val="0"/>
                                                                          <w:divBdr>
                                                                            <w:top w:val="none" w:sz="0" w:space="0" w:color="auto"/>
                                                                            <w:left w:val="none" w:sz="0" w:space="0" w:color="auto"/>
                                                                            <w:bottom w:val="none" w:sz="0" w:space="0" w:color="auto"/>
                                                                            <w:right w:val="none" w:sz="0" w:space="0" w:color="auto"/>
                                                                          </w:divBdr>
                                                                          <w:divsChild>
                                                                            <w:div w:id="857541425">
                                                                              <w:marLeft w:val="0"/>
                                                                              <w:marRight w:val="0"/>
                                                                              <w:marTop w:val="0"/>
                                                                              <w:marBottom w:val="0"/>
                                                                              <w:divBdr>
                                                                                <w:top w:val="none" w:sz="0" w:space="0" w:color="auto"/>
                                                                                <w:left w:val="none" w:sz="0" w:space="0" w:color="auto"/>
                                                                                <w:bottom w:val="none" w:sz="0" w:space="0" w:color="auto"/>
                                                                                <w:right w:val="none" w:sz="0" w:space="0" w:color="auto"/>
                                                                              </w:divBdr>
                                                                              <w:divsChild>
                                                                                <w:div w:id="364604695">
                                                                                  <w:marLeft w:val="0"/>
                                                                                  <w:marRight w:val="0"/>
                                                                                  <w:marTop w:val="0"/>
                                                                                  <w:marBottom w:val="0"/>
                                                                                  <w:divBdr>
                                                                                    <w:top w:val="none" w:sz="0" w:space="0" w:color="auto"/>
                                                                                    <w:left w:val="none" w:sz="0" w:space="0" w:color="auto"/>
                                                                                    <w:bottom w:val="none" w:sz="0" w:space="0" w:color="auto"/>
                                                                                    <w:right w:val="none" w:sz="0" w:space="0" w:color="auto"/>
                                                                                  </w:divBdr>
                                                                                  <w:divsChild>
                                                                                    <w:div w:id="1025597307">
                                                                                      <w:marLeft w:val="0"/>
                                                                                      <w:marRight w:val="0"/>
                                                                                      <w:marTop w:val="0"/>
                                                                                      <w:marBottom w:val="0"/>
                                                                                      <w:divBdr>
                                                                                        <w:top w:val="none" w:sz="0" w:space="0" w:color="auto"/>
                                                                                        <w:left w:val="none" w:sz="0" w:space="0" w:color="auto"/>
                                                                                        <w:bottom w:val="none" w:sz="0" w:space="0" w:color="auto"/>
                                                                                        <w:right w:val="none" w:sz="0" w:space="0" w:color="auto"/>
                                                                                      </w:divBdr>
                                                                                      <w:divsChild>
                                                                                        <w:div w:id="67307589">
                                                                                          <w:marLeft w:val="0"/>
                                                                                          <w:marRight w:val="0"/>
                                                                                          <w:marTop w:val="0"/>
                                                                                          <w:marBottom w:val="360"/>
                                                                                          <w:divBdr>
                                                                                            <w:top w:val="none" w:sz="0" w:space="0" w:color="auto"/>
                                                                                            <w:left w:val="none" w:sz="0" w:space="0" w:color="auto"/>
                                                                                            <w:bottom w:val="none" w:sz="0" w:space="0" w:color="auto"/>
                                                                                            <w:right w:val="none" w:sz="0" w:space="0" w:color="auto"/>
                                                                                          </w:divBdr>
                                                                                          <w:divsChild>
                                                                                            <w:div w:id="1062412170">
                                                                                              <w:marLeft w:val="0"/>
                                                                                              <w:marRight w:val="0"/>
                                                                                              <w:marTop w:val="0"/>
                                                                                              <w:marBottom w:val="360"/>
                                                                                              <w:divBdr>
                                                                                                <w:top w:val="none" w:sz="0" w:space="0" w:color="auto"/>
                                                                                                <w:left w:val="none" w:sz="0" w:space="0" w:color="auto"/>
                                                                                                <w:bottom w:val="none" w:sz="0" w:space="0" w:color="auto"/>
                                                                                                <w:right w:val="none" w:sz="0" w:space="0" w:color="auto"/>
                                                                                              </w:divBdr>
                                                                                              <w:divsChild>
                                                                                                <w:div w:id="1008367376">
                                                                                                  <w:marLeft w:val="0"/>
                                                                                                  <w:marRight w:val="0"/>
                                                                                                  <w:marTop w:val="0"/>
                                                                                                  <w:marBottom w:val="0"/>
                                                                                                  <w:divBdr>
                                                                                                    <w:top w:val="none" w:sz="0" w:space="0" w:color="auto"/>
                                                                                                    <w:left w:val="none" w:sz="0" w:space="0" w:color="auto"/>
                                                                                                    <w:bottom w:val="none" w:sz="0" w:space="0" w:color="auto"/>
                                                                                                    <w:right w:val="none" w:sz="0" w:space="0" w:color="auto"/>
                                                                                                  </w:divBdr>
                                                                                                  <w:divsChild>
                                                                                                    <w:div w:id="198781176">
                                                                                                      <w:marLeft w:val="0"/>
                                                                                                      <w:marRight w:val="0"/>
                                                                                                      <w:marTop w:val="0"/>
                                                                                                      <w:marBottom w:val="0"/>
                                                                                                      <w:divBdr>
                                                                                                        <w:top w:val="none" w:sz="0" w:space="0" w:color="auto"/>
                                                                                                        <w:left w:val="none" w:sz="0" w:space="0" w:color="auto"/>
                                                                                                        <w:bottom w:val="none" w:sz="0" w:space="0" w:color="auto"/>
                                                                                                        <w:right w:val="none" w:sz="0" w:space="0" w:color="auto"/>
                                                                                                      </w:divBdr>
                                                                                                      <w:divsChild>
                                                                                                        <w:div w:id="1337999084">
                                                                                                          <w:marLeft w:val="0"/>
                                                                                                          <w:marRight w:val="0"/>
                                                                                                          <w:marTop w:val="0"/>
                                                                                                          <w:marBottom w:val="0"/>
                                                                                                          <w:divBdr>
                                                                                                            <w:top w:val="none" w:sz="0" w:space="0" w:color="auto"/>
                                                                                                            <w:left w:val="none" w:sz="0" w:space="0" w:color="auto"/>
                                                                                                            <w:bottom w:val="none" w:sz="0" w:space="0" w:color="auto"/>
                                                                                                            <w:right w:val="none" w:sz="0" w:space="0" w:color="auto"/>
                                                                                                          </w:divBdr>
                                                                                                          <w:divsChild>
                                                                                                            <w:div w:id="11464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94121-B851-4E64-9C7F-67A8F999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26</Pages>
  <Words>8578</Words>
  <Characters>48899</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57363</CharactersWithSpaces>
  <SharedDoc>false</SharedDoc>
  <HLinks>
    <vt:vector size="18" baseType="variant">
      <vt:variant>
        <vt:i4>1835025</vt:i4>
      </vt:variant>
      <vt:variant>
        <vt:i4>6</vt:i4>
      </vt:variant>
      <vt:variant>
        <vt:i4>0</vt:i4>
      </vt:variant>
      <vt:variant>
        <vt:i4>5</vt:i4>
      </vt:variant>
      <vt:variant>
        <vt:lpwstr>https://edu.tatar.ru/almet/sch-korr/r-aktash/sch-int</vt:lpwstr>
      </vt:variant>
      <vt:variant>
        <vt:lpwstr/>
      </vt:variant>
      <vt:variant>
        <vt:i4>5046313</vt:i4>
      </vt:variant>
      <vt:variant>
        <vt:i4>3</vt:i4>
      </vt:variant>
      <vt:variant>
        <vt:i4>0</vt:i4>
      </vt:variant>
      <vt:variant>
        <vt:i4>5</vt:i4>
      </vt:variant>
      <vt:variant>
        <vt:lpwstr>mailto:Raskshi-8.Alm@tatar.ru</vt:lpwstr>
      </vt:variant>
      <vt:variant>
        <vt:lpwstr/>
      </vt:variant>
      <vt:variant>
        <vt:i4>2490391</vt:i4>
      </vt:variant>
      <vt:variant>
        <vt:i4>0</vt:i4>
      </vt:variant>
      <vt:variant>
        <vt:i4>0</vt:i4>
      </vt:variant>
      <vt:variant>
        <vt:i4>5</vt:i4>
      </vt:variant>
      <vt:variant>
        <vt:lpwstr>mailto:raskshi@mail.ru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001</cp:lastModifiedBy>
  <cp:revision>13</cp:revision>
  <cp:lastPrinted>2019-02-21T17:18:00Z</cp:lastPrinted>
  <dcterms:created xsi:type="dcterms:W3CDTF">2019-03-11T17:12:00Z</dcterms:created>
  <dcterms:modified xsi:type="dcterms:W3CDTF">2019-04-09T05:05:00Z</dcterms:modified>
</cp:coreProperties>
</file>